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45C3" w14:textId="6D511E62" w:rsidR="00774A50" w:rsidRPr="00C51582" w:rsidRDefault="00D03DDB" w:rsidP="00313325">
      <w:pPr>
        <w:pStyle w:val="Instruct-box"/>
        <w:rPr>
          <w:rFonts w:cstheme="minorHAnsi"/>
        </w:rPr>
      </w:pPr>
      <w:r>
        <w:rPr>
          <w:rFonts w:cstheme="minorHAnsi"/>
        </w:rPr>
        <w:t>G</w:t>
      </w:r>
      <w:r w:rsidR="007D6A9C" w:rsidRPr="00C51582">
        <w:rPr>
          <w:rFonts w:cstheme="minorHAnsi"/>
        </w:rPr>
        <w:t>eneral instructions:</w:t>
      </w:r>
    </w:p>
    <w:p w14:paraId="578615F1" w14:textId="7909B87D" w:rsidR="00545474" w:rsidRPr="00C51582" w:rsidRDefault="00545474" w:rsidP="001E2415">
      <w:pPr>
        <w:pStyle w:val="Instructionscheckbox"/>
        <w:rPr>
          <w:rFonts w:cstheme="minorHAnsi"/>
        </w:rPr>
      </w:pPr>
      <w:bookmarkStart w:id="0" w:name="_Hlk94703346"/>
      <w:bookmarkStart w:id="1" w:name="_Hlk95128132"/>
      <w:r w:rsidRPr="00C51582">
        <w:rPr>
          <w:rFonts w:cstheme="minorHAnsi"/>
        </w:rPr>
        <w:t>Replace placeholder text to complete your proposal</w:t>
      </w:r>
      <w:r w:rsidR="008858E6" w:rsidRPr="00C51582">
        <w:rPr>
          <w:rFonts w:cstheme="minorHAnsi"/>
        </w:rPr>
        <w:t xml:space="preserve"> and delete these instructions before </w:t>
      </w:r>
      <w:bookmarkEnd w:id="0"/>
      <w:r w:rsidR="00D96FC5">
        <w:rPr>
          <w:rFonts w:cstheme="minorHAnsi"/>
        </w:rPr>
        <w:t>emailing this proposal to HrubyFellowship@sandia.gov</w:t>
      </w:r>
    </w:p>
    <w:p w14:paraId="4C0A20FB" w14:textId="28AE9713" w:rsidR="007D6A9C" w:rsidRPr="00C51582" w:rsidRDefault="007D6A9C" w:rsidP="001E2415">
      <w:pPr>
        <w:pStyle w:val="Instructionscheckbox"/>
        <w:rPr>
          <w:rFonts w:cstheme="minorHAnsi"/>
        </w:rPr>
      </w:pPr>
      <w:bookmarkStart w:id="2" w:name="_Hlk94703385"/>
      <w:r w:rsidRPr="00C51582">
        <w:rPr>
          <w:rFonts w:cstheme="minorHAnsi"/>
        </w:rPr>
        <w:t xml:space="preserve">Limit is </w:t>
      </w:r>
      <w:r w:rsidR="00BD6F59">
        <w:rPr>
          <w:rFonts w:cstheme="minorHAnsi"/>
        </w:rPr>
        <w:t xml:space="preserve">6 </w:t>
      </w:r>
      <w:r w:rsidRPr="00C51582">
        <w:rPr>
          <w:rFonts w:cstheme="minorHAnsi"/>
        </w:rPr>
        <w:t xml:space="preserve">pages using the margins/font sizes in this document. </w:t>
      </w:r>
      <w:r w:rsidR="006455E1" w:rsidRPr="00C51582">
        <w:rPr>
          <w:rFonts w:cstheme="minorHAnsi"/>
        </w:rPr>
        <w:t>References</w:t>
      </w:r>
      <w:r w:rsidR="00D96FC5">
        <w:rPr>
          <w:rFonts w:cstheme="minorHAnsi"/>
        </w:rPr>
        <w:t xml:space="preserve"> </w:t>
      </w:r>
      <w:bookmarkEnd w:id="2"/>
      <w:r w:rsidR="00D96FC5">
        <w:rPr>
          <w:rFonts w:cstheme="minorHAnsi"/>
        </w:rPr>
        <w:t>are not included in this limit</w:t>
      </w:r>
      <w:r w:rsidR="00C02A79">
        <w:rPr>
          <w:rFonts w:cstheme="minorHAnsi"/>
        </w:rPr>
        <w:t>.</w:t>
      </w:r>
    </w:p>
    <w:p w14:paraId="3BA0208A" w14:textId="77777777" w:rsidR="007D6A9C" w:rsidRPr="00C51582" w:rsidRDefault="007D6A9C" w:rsidP="001E2415">
      <w:pPr>
        <w:pStyle w:val="Instructionscheckbox"/>
        <w:rPr>
          <w:rFonts w:cstheme="minorHAnsi"/>
        </w:rPr>
      </w:pPr>
      <w:bookmarkStart w:id="3" w:name="_Hlk94703408"/>
      <w:r w:rsidRPr="00C51582">
        <w:rPr>
          <w:rFonts w:cstheme="minorHAnsi"/>
        </w:rPr>
        <w:t xml:space="preserve">Save time by using pre-formatted styles. </w:t>
      </w:r>
      <w:proofErr w:type="spellStart"/>
      <w:r w:rsidRPr="00C51582">
        <w:rPr>
          <w:rFonts w:cstheme="minorHAnsi"/>
        </w:rPr>
        <w:t>Ctl</w:t>
      </w:r>
      <w:proofErr w:type="spellEnd"/>
      <w:r w:rsidRPr="00C51582">
        <w:rPr>
          <w:rFonts w:cstheme="minorHAnsi"/>
        </w:rPr>
        <w:t xml:space="preserve">-Alt-Shift-S (Win) or </w:t>
      </w:r>
      <w:proofErr w:type="spellStart"/>
      <w:r w:rsidRPr="00C51582">
        <w:rPr>
          <w:rFonts w:cstheme="minorHAnsi"/>
        </w:rPr>
        <w:t>Cmd</w:t>
      </w:r>
      <w:proofErr w:type="spellEnd"/>
      <w:r w:rsidRPr="00C51582">
        <w:rPr>
          <w:rFonts w:cstheme="minorHAnsi"/>
        </w:rPr>
        <w:t>-</w:t>
      </w:r>
      <w:proofErr w:type="spellStart"/>
      <w:r w:rsidRPr="00C51582">
        <w:rPr>
          <w:rFonts w:cstheme="minorHAnsi"/>
        </w:rPr>
        <w:t>Opt</w:t>
      </w:r>
      <w:proofErr w:type="spellEnd"/>
      <w:r w:rsidRPr="00C51582">
        <w:rPr>
          <w:rFonts w:cstheme="minorHAnsi"/>
        </w:rPr>
        <w:t>-Shift-S (Mac) opens the styles pane.</w:t>
      </w:r>
      <w:r w:rsidR="00CD23FB" w:rsidRPr="00C51582">
        <w:rPr>
          <w:rFonts w:cstheme="minorHAnsi"/>
        </w:rPr>
        <w:t xml:space="preserve"> The BODY style can be used for paragraph formatting.</w:t>
      </w:r>
      <w:bookmarkEnd w:id="3"/>
    </w:p>
    <w:p w14:paraId="375871E9" w14:textId="77777777" w:rsidR="008858E6" w:rsidRPr="00C51582" w:rsidRDefault="008858E6" w:rsidP="008858E6">
      <w:pPr>
        <w:pStyle w:val="Instructionscheckbox"/>
        <w:rPr>
          <w:rFonts w:cstheme="minorHAnsi"/>
        </w:rPr>
      </w:pPr>
      <w:bookmarkStart w:id="4" w:name="_Hlk94703425"/>
      <w:r w:rsidRPr="00C51582">
        <w:rPr>
          <w:rFonts w:cstheme="minorHAnsi"/>
        </w:rPr>
        <w:t>Define all acronyms.</w:t>
      </w:r>
      <w:bookmarkEnd w:id="4"/>
    </w:p>
    <w:p w14:paraId="090D226E" w14:textId="3FA3AEDE" w:rsidR="007D6A9C" w:rsidRPr="00C51582" w:rsidRDefault="007D6A9C" w:rsidP="001E2415">
      <w:pPr>
        <w:pStyle w:val="Instructionscheckbox"/>
        <w:rPr>
          <w:rFonts w:cstheme="minorHAnsi"/>
        </w:rPr>
      </w:pPr>
      <w:bookmarkStart w:id="5" w:name="_Hlk94703433"/>
      <w:r w:rsidRPr="00C51582">
        <w:rPr>
          <w:rFonts w:cstheme="minorHAnsi"/>
        </w:rPr>
        <w:t>Reviewers are an intelligent, yet diverse audience, and may not be familiar with your subfield, so use clarifying information and avoid jargon.</w:t>
      </w:r>
      <w:bookmarkEnd w:id="5"/>
    </w:p>
    <w:p w14:paraId="05785A56" w14:textId="7332C578" w:rsidR="005E7B68" w:rsidRPr="00C51582" w:rsidRDefault="005E7B68" w:rsidP="001E2415">
      <w:pPr>
        <w:pStyle w:val="Instructionscheckbox"/>
        <w:rPr>
          <w:rFonts w:cstheme="minorHAnsi"/>
        </w:rPr>
      </w:pPr>
      <w:r w:rsidRPr="00C51582">
        <w:rPr>
          <w:rFonts w:cstheme="minorHAnsi"/>
        </w:rPr>
        <w:t xml:space="preserve">Review the </w:t>
      </w:r>
      <w:hyperlink r:id="rId12" w:history="1">
        <w:proofErr w:type="spellStart"/>
        <w:r w:rsidRPr="00C51582">
          <w:rPr>
            <w:rStyle w:val="Hyperlink"/>
            <w:rFonts w:cstheme="minorHAnsi"/>
          </w:rPr>
          <w:t>Heilmeier</w:t>
        </w:r>
        <w:proofErr w:type="spellEnd"/>
        <w:r w:rsidRPr="00C51582">
          <w:rPr>
            <w:rStyle w:val="Hyperlink"/>
            <w:rFonts w:cstheme="minorHAnsi"/>
          </w:rPr>
          <w:t xml:space="preserve"> Catechism</w:t>
        </w:r>
      </w:hyperlink>
      <w:r w:rsidRPr="00C51582">
        <w:rPr>
          <w:rFonts w:cstheme="minorHAnsi"/>
        </w:rPr>
        <w:t xml:space="preserve"> as you formulate your concept and write your proposal. Does your proposal clearly answer the questions posed in the catechism?</w:t>
      </w:r>
    </w:p>
    <w:bookmarkEnd w:id="1"/>
    <w:p w14:paraId="3848DED4" w14:textId="77777777" w:rsidR="007D6A9C" w:rsidRPr="00C51582" w:rsidRDefault="007D6A9C" w:rsidP="00313325">
      <w:pPr>
        <w:pStyle w:val="Instruct-box"/>
        <w:rPr>
          <w:rFonts w:cstheme="minorHAnsi"/>
        </w:rPr>
      </w:pPr>
      <w:r w:rsidRPr="00C51582">
        <w:rPr>
          <w:rFonts w:cstheme="minorHAnsi"/>
        </w:rPr>
        <w:t>Section specific instructions:</w:t>
      </w:r>
    </w:p>
    <w:p w14:paraId="5E993B43" w14:textId="0EC7D74E" w:rsidR="00CD23FB" w:rsidRPr="00C51582" w:rsidRDefault="006122AB" w:rsidP="001E2415">
      <w:pPr>
        <w:pStyle w:val="SectionHeading"/>
        <w:rPr>
          <w:rFonts w:cstheme="minorHAnsi"/>
          <w:b w:val="0"/>
        </w:rPr>
      </w:pPr>
      <w:bookmarkStart w:id="6" w:name="_Hlk4772606"/>
      <w:r>
        <w:rPr>
          <w:rFonts w:cstheme="minorHAnsi"/>
        </w:rPr>
        <w:t>Executive</w:t>
      </w:r>
      <w:r w:rsidR="00127FD9" w:rsidRPr="00C51582">
        <w:rPr>
          <w:rFonts w:cstheme="minorHAnsi"/>
        </w:rPr>
        <w:t xml:space="preserve"> Summary </w:t>
      </w:r>
      <w:r w:rsidR="00127FD9" w:rsidRPr="00C51582">
        <w:rPr>
          <w:rFonts w:cstheme="minorHAnsi"/>
          <w:b w:val="0"/>
        </w:rPr>
        <w:t>(</w:t>
      </w:r>
      <w:r w:rsidR="00176128" w:rsidRPr="00C51582">
        <w:rPr>
          <w:rFonts w:cstheme="minorHAnsi"/>
          <w:b w:val="0"/>
        </w:rPr>
        <w:t>100 words max</w:t>
      </w:r>
      <w:r w:rsidR="006B6496" w:rsidRPr="00C51582">
        <w:rPr>
          <w:rFonts w:cstheme="minorHAnsi"/>
          <w:b w:val="0"/>
        </w:rPr>
        <w:t>)</w:t>
      </w:r>
      <w:r w:rsidR="006B6496" w:rsidRPr="00C51582">
        <w:rPr>
          <w:rFonts w:cstheme="minorHAnsi"/>
          <w:b w:val="0"/>
          <w:i/>
          <w:noProof/>
        </w:rPr>
        <w:t xml:space="preserve"> </w:t>
      </w:r>
    </w:p>
    <w:p w14:paraId="378367C9" w14:textId="3AC9D073" w:rsidR="00750DDE" w:rsidRPr="00C51582" w:rsidRDefault="00750DDE" w:rsidP="00DA604D">
      <w:pPr>
        <w:pStyle w:val="BODY"/>
        <w:rPr>
          <w:rFonts w:cstheme="minorHAnsi"/>
        </w:rPr>
      </w:pPr>
      <w:bookmarkStart w:id="7" w:name="ExecSummary"/>
      <w:bookmarkEnd w:id="7"/>
      <w:r w:rsidRPr="00C51582">
        <w:rPr>
          <w:rFonts w:cstheme="minorHAnsi"/>
        </w:rPr>
        <w:t xml:space="preserve">State precisely the goals of the </w:t>
      </w:r>
      <w:r w:rsidR="00593631" w:rsidRPr="00C51582">
        <w:rPr>
          <w:rFonts w:cstheme="minorHAnsi"/>
        </w:rPr>
        <w:t>p</w:t>
      </w:r>
      <w:r w:rsidRPr="00C51582">
        <w:rPr>
          <w:rFonts w:cstheme="minorHAnsi"/>
        </w:rPr>
        <w:t>roposed research and summarize the expected outcome(s) including the impact that the research, if successful, w</w:t>
      </w:r>
      <w:r w:rsidR="0081443D" w:rsidRPr="00C51582">
        <w:rPr>
          <w:rFonts w:cstheme="minorHAnsi"/>
        </w:rPr>
        <w:t>ill</w:t>
      </w:r>
      <w:r w:rsidRPr="00C51582">
        <w:rPr>
          <w:rFonts w:cstheme="minorHAnsi"/>
        </w:rPr>
        <w:t xml:space="preserve"> have on national security. Your summary should clearly describe your research for a general</w:t>
      </w:r>
      <w:r w:rsidR="00AD2A9E" w:rsidRPr="00C51582">
        <w:rPr>
          <w:rFonts w:cstheme="minorHAnsi"/>
        </w:rPr>
        <w:t>ly</w:t>
      </w:r>
      <w:r w:rsidRPr="00C51582">
        <w:rPr>
          <w:rFonts w:cstheme="minorHAnsi"/>
        </w:rPr>
        <w:t xml:space="preserve"> technical, but perhaps skeptical, audience.  You want to convince them that your project is important.</w:t>
      </w:r>
    </w:p>
    <w:p w14:paraId="473159D1" w14:textId="319A16F8" w:rsidR="006B6496" w:rsidRPr="00C51582" w:rsidRDefault="006B6496" w:rsidP="00DA604D">
      <w:pPr>
        <w:pStyle w:val="BODY"/>
        <w:rPr>
          <w:rFonts w:cstheme="minorHAnsi"/>
        </w:rPr>
      </w:pPr>
      <w:r w:rsidRPr="00C51582">
        <w:rPr>
          <w:rFonts w:cstheme="minorHAnsi"/>
        </w:rPr>
        <w:t xml:space="preserve">Example: </w:t>
      </w:r>
      <w:r w:rsidR="002C7841" w:rsidRPr="00C51582">
        <w:rPr>
          <w:rFonts w:cstheme="minorHAnsi"/>
        </w:rPr>
        <w:t xml:space="preserve">This project is developing new fundamental mechanistic understanding, experimental characterization, and modeling capabilities to explain </w:t>
      </w:r>
      <w:proofErr w:type="gramStart"/>
      <w:r w:rsidR="002C7841" w:rsidRPr="00C51582">
        <w:rPr>
          <w:rFonts w:cstheme="minorHAnsi"/>
        </w:rPr>
        <w:t>lithium ion</w:t>
      </w:r>
      <w:proofErr w:type="gramEnd"/>
      <w:r w:rsidR="002C7841" w:rsidRPr="00C51582">
        <w:rPr>
          <w:rFonts w:cstheme="minorHAnsi"/>
        </w:rPr>
        <w:t xml:space="preserve"> battery capacity fade during cycling. Understanding capacity fade and reliability of rechargeable batteries will significantly impact our nation's ability to reliably power systems related to munitions and renewable energy.</w:t>
      </w:r>
    </w:p>
    <w:p w14:paraId="4B4F91EC" w14:textId="5F0078D9" w:rsidR="006B6496" w:rsidRPr="00C51582" w:rsidRDefault="00E77566" w:rsidP="001E2415">
      <w:pPr>
        <w:pStyle w:val="SectionHeading"/>
        <w:rPr>
          <w:rFonts w:cstheme="minorHAnsi"/>
          <w:b w:val="0"/>
        </w:rPr>
      </w:pPr>
      <w:bookmarkStart w:id="8" w:name="Overview"/>
      <w:bookmarkEnd w:id="6"/>
      <w:bookmarkEnd w:id="8"/>
      <w:r w:rsidRPr="00C51582">
        <w:rPr>
          <w:rFonts w:cstheme="minorHAnsi"/>
        </w:rPr>
        <w:t>Project Description</w:t>
      </w:r>
      <w:r w:rsidR="006B6496" w:rsidRPr="00C51582">
        <w:rPr>
          <w:rFonts w:cstheme="minorHAnsi"/>
        </w:rPr>
        <w:t xml:space="preserve"> </w:t>
      </w:r>
      <w:r w:rsidR="006B6496" w:rsidRPr="00C51582">
        <w:rPr>
          <w:rFonts w:cstheme="minorHAnsi"/>
          <w:b w:val="0"/>
        </w:rPr>
        <w:t>(</w:t>
      </w:r>
      <w:r w:rsidR="00176128" w:rsidRPr="00C51582">
        <w:rPr>
          <w:rFonts w:cstheme="minorHAnsi"/>
          <w:b w:val="0"/>
        </w:rPr>
        <w:t>500 words max</w:t>
      </w:r>
      <w:r w:rsidR="006B6496" w:rsidRPr="00C51582">
        <w:rPr>
          <w:rFonts w:cstheme="minorHAnsi"/>
          <w:b w:val="0"/>
        </w:rPr>
        <w:t>)</w:t>
      </w:r>
    </w:p>
    <w:p w14:paraId="469DF342" w14:textId="3F152660" w:rsidR="006B6496" w:rsidRPr="00C51582" w:rsidRDefault="006B6496" w:rsidP="00CD23FB">
      <w:pPr>
        <w:pStyle w:val="BODY"/>
        <w:rPr>
          <w:rFonts w:cstheme="minorHAnsi"/>
        </w:rPr>
      </w:pPr>
      <w:r w:rsidRPr="00C51582">
        <w:rPr>
          <w:rFonts w:cstheme="minorHAnsi"/>
        </w:rPr>
        <w:t xml:space="preserve">This section should provide a cogent overview of the proposed research. </w:t>
      </w:r>
      <w:r w:rsidR="005E7B68" w:rsidRPr="00C51582">
        <w:rPr>
          <w:rFonts w:cstheme="minorHAnsi"/>
        </w:rPr>
        <w:t xml:space="preserve">Define all acronyms. </w:t>
      </w:r>
      <w:r w:rsidRPr="00C51582">
        <w:rPr>
          <w:rFonts w:cstheme="minorHAnsi"/>
        </w:rPr>
        <w:t>Be sure the following questions are answered in your narrative.</w:t>
      </w:r>
      <w:r w:rsidR="00544DBE" w:rsidRPr="00C51582">
        <w:rPr>
          <w:rFonts w:cstheme="minorHAnsi"/>
        </w:rPr>
        <w:t xml:space="preserve"> Not all questions may apply.</w:t>
      </w:r>
    </w:p>
    <w:p w14:paraId="7AAE2199" w14:textId="77777777" w:rsidR="00385CF6" w:rsidRPr="00C51582" w:rsidRDefault="00385CF6" w:rsidP="00385CF6">
      <w:pPr>
        <w:pStyle w:val="Instructionscheckbox"/>
        <w:rPr>
          <w:rFonts w:cstheme="minorHAnsi"/>
        </w:rPr>
      </w:pPr>
      <w:r w:rsidRPr="00C51582">
        <w:rPr>
          <w:rFonts w:cstheme="minorHAnsi"/>
        </w:rPr>
        <w:t xml:space="preserve">What is the cutting edge, high-risk, high-potential science or engineering? </w:t>
      </w:r>
    </w:p>
    <w:p w14:paraId="054BD12A" w14:textId="77777777" w:rsidR="00385CF6" w:rsidRPr="00C51582" w:rsidRDefault="00385CF6" w:rsidP="00385CF6">
      <w:pPr>
        <w:pStyle w:val="Instructionscheckbox"/>
        <w:rPr>
          <w:rFonts w:cstheme="minorHAnsi"/>
        </w:rPr>
      </w:pPr>
      <w:r w:rsidRPr="00C51582">
        <w:rPr>
          <w:rFonts w:cstheme="minorHAnsi"/>
        </w:rPr>
        <w:t>What is the fundamental scientific, technical, and/or design paradigm to be addressed? Clearly state the hypothesis or fundamental question being asked; if appropriate, quantify any hypothesized improvements to the existing state of the art (e.g., ten times smaller, three orders of magnitude more sensitive, will detect 30% more events, etc.)</w:t>
      </w:r>
    </w:p>
    <w:p w14:paraId="48A3DEFF" w14:textId="77777777" w:rsidR="00385CF6" w:rsidRPr="00C51582" w:rsidRDefault="00385CF6" w:rsidP="00385CF6">
      <w:pPr>
        <w:pStyle w:val="Instructionscheckbox"/>
        <w:rPr>
          <w:rFonts w:cstheme="minorHAnsi"/>
        </w:rPr>
      </w:pPr>
      <w:r w:rsidRPr="00C51582">
        <w:rPr>
          <w:rFonts w:cstheme="minorHAnsi"/>
        </w:rPr>
        <w:t>How does your proposed research challenge the existing paradigm or seek to establish a new paradigm? Clearly articulate the gap in knowledge or technology that will be addressed.</w:t>
      </w:r>
    </w:p>
    <w:p w14:paraId="51AEB2F4" w14:textId="77777777" w:rsidR="00385CF6" w:rsidRPr="00C51582" w:rsidRDefault="00385CF6" w:rsidP="00385CF6">
      <w:pPr>
        <w:pStyle w:val="Instructionscheckbox"/>
        <w:rPr>
          <w:rFonts w:cstheme="minorHAnsi"/>
        </w:rPr>
      </w:pPr>
      <w:r w:rsidRPr="00C51582">
        <w:rPr>
          <w:rFonts w:cstheme="minorHAnsi"/>
        </w:rPr>
        <w:t xml:space="preserve">What is the underlying rationale driving the proposed research? </w:t>
      </w:r>
    </w:p>
    <w:p w14:paraId="36141E12" w14:textId="77777777" w:rsidR="00385CF6" w:rsidRPr="00C51582" w:rsidRDefault="00385CF6" w:rsidP="00385CF6">
      <w:pPr>
        <w:pStyle w:val="Instructionscheckbox"/>
        <w:rPr>
          <w:rFonts w:cstheme="minorHAnsi"/>
        </w:rPr>
      </w:pPr>
      <w:r w:rsidRPr="00C51582">
        <w:rPr>
          <w:rFonts w:cstheme="minorHAnsi"/>
        </w:rPr>
        <w:t>What is exceptionally novel or innovative about your proposed approach?</w:t>
      </w:r>
    </w:p>
    <w:p w14:paraId="3CD273CD" w14:textId="77777777" w:rsidR="00385CF6" w:rsidRPr="00C51582" w:rsidRDefault="00385CF6" w:rsidP="00385CF6">
      <w:pPr>
        <w:pStyle w:val="Instructionscheckbox"/>
        <w:rPr>
          <w:rFonts w:cstheme="minorHAnsi"/>
        </w:rPr>
      </w:pPr>
      <w:r w:rsidRPr="00C51582">
        <w:rPr>
          <w:rFonts w:cstheme="minorHAnsi"/>
        </w:rPr>
        <w:t>What innovations in technology or approach will be necessary to attack the problem?</w:t>
      </w:r>
    </w:p>
    <w:p w14:paraId="70B16273" w14:textId="77777777" w:rsidR="00385CF6" w:rsidRPr="00C51582" w:rsidRDefault="00385CF6" w:rsidP="00385CF6">
      <w:pPr>
        <w:pStyle w:val="Instructionscheckbox"/>
        <w:rPr>
          <w:rFonts w:cstheme="minorHAnsi"/>
        </w:rPr>
      </w:pPr>
      <w:r w:rsidRPr="00C51582">
        <w:rPr>
          <w:rFonts w:cstheme="minorHAnsi"/>
        </w:rPr>
        <w:t>What is the potential breadth and magnitude of your proposed project’s impact to (1) the state of the art and (2) national security missions?</w:t>
      </w:r>
    </w:p>
    <w:p w14:paraId="2AEDAF65" w14:textId="601AD3F4" w:rsidR="006B6496" w:rsidRPr="00C51582" w:rsidRDefault="00385CF6" w:rsidP="00385CF6">
      <w:pPr>
        <w:pStyle w:val="Instructionscheckbox"/>
        <w:rPr>
          <w:rFonts w:cstheme="minorHAnsi"/>
        </w:rPr>
      </w:pPr>
      <w:r w:rsidRPr="00C51582">
        <w:rPr>
          <w:rFonts w:cstheme="minorHAnsi"/>
        </w:rPr>
        <w:t>If you are successful, what are the anticipated deliverables at the end of the project, and what national security missions will they impact?</w:t>
      </w:r>
    </w:p>
    <w:p w14:paraId="654AF820" w14:textId="1AD7E594" w:rsidR="00CF21A9" w:rsidRPr="00C51582" w:rsidRDefault="00CF21A9" w:rsidP="00CF21A9">
      <w:pPr>
        <w:pStyle w:val="SectionHeading"/>
        <w:rPr>
          <w:rFonts w:cstheme="minorHAnsi"/>
          <w:b w:val="0"/>
        </w:rPr>
      </w:pPr>
      <w:bookmarkStart w:id="9" w:name="Outcomes"/>
      <w:bookmarkStart w:id="10" w:name="Summary"/>
      <w:bookmarkEnd w:id="9"/>
      <w:bookmarkEnd w:id="10"/>
      <w:r w:rsidRPr="00C51582">
        <w:rPr>
          <w:rFonts w:cstheme="minorHAnsi"/>
        </w:rPr>
        <w:t>Summary of</w:t>
      </w:r>
      <w:r w:rsidR="0048205C">
        <w:rPr>
          <w:rFonts w:cstheme="minorHAnsi"/>
        </w:rPr>
        <w:t xml:space="preserve"> </w:t>
      </w:r>
      <w:r w:rsidR="00EC0906">
        <w:rPr>
          <w:rFonts w:cstheme="minorHAnsi"/>
        </w:rPr>
        <w:t>FY</w:t>
      </w:r>
      <w:r w:rsidR="00252FA8">
        <w:rPr>
          <w:rFonts w:cstheme="minorHAnsi"/>
        </w:rPr>
        <w:t>XX</w:t>
      </w:r>
      <w:r w:rsidR="00EC0906">
        <w:rPr>
          <w:rFonts w:cstheme="minorHAnsi"/>
        </w:rPr>
        <w:t xml:space="preserve"> </w:t>
      </w:r>
      <w:r w:rsidR="0048205C">
        <w:rPr>
          <w:rFonts w:cstheme="minorHAnsi"/>
        </w:rPr>
        <w:t>Projec</w:t>
      </w:r>
      <w:r w:rsidRPr="00C51582">
        <w:rPr>
          <w:rFonts w:cstheme="minorHAnsi"/>
        </w:rPr>
        <w:t xml:space="preserve">t Plan </w:t>
      </w:r>
      <w:r w:rsidRPr="00C51582">
        <w:rPr>
          <w:rFonts w:cstheme="minorHAnsi"/>
          <w:b w:val="0"/>
        </w:rPr>
        <w:t>(100 words max)</w:t>
      </w:r>
    </w:p>
    <w:p w14:paraId="23D1C895" w14:textId="344E28EA" w:rsidR="00CF21A9" w:rsidRPr="00C51582" w:rsidRDefault="005E7B68" w:rsidP="0083035F">
      <w:pPr>
        <w:pStyle w:val="BODY"/>
        <w:rPr>
          <w:rFonts w:eastAsia="Times New Roman" w:cstheme="minorHAnsi"/>
          <w:lang w:val="en"/>
        </w:rPr>
      </w:pPr>
      <w:r w:rsidRPr="00C51582">
        <w:rPr>
          <w:rFonts w:cstheme="minorHAnsi"/>
        </w:rPr>
        <w:t>Provide intermediate objectives and milestones for the proposed research to be accomplished in FY</w:t>
      </w:r>
      <w:r w:rsidR="00252FA8">
        <w:rPr>
          <w:rFonts w:cstheme="minorHAnsi"/>
        </w:rPr>
        <w:t>XX</w:t>
      </w:r>
      <w:r w:rsidRPr="00C51582">
        <w:rPr>
          <w:rFonts w:cstheme="minorHAnsi"/>
        </w:rPr>
        <w:t>, and explicitly indicate</w:t>
      </w:r>
      <w:r w:rsidR="00C14E9D">
        <w:rPr>
          <w:rFonts w:eastAsia="Times New Roman" w:cstheme="minorHAnsi"/>
          <w:lang w:val="en"/>
        </w:rPr>
        <w:t xml:space="preserve"> when </w:t>
      </w:r>
      <w:r w:rsidR="003F1F35">
        <w:rPr>
          <w:rFonts w:eastAsia="Times New Roman" w:cstheme="minorHAnsi"/>
          <w:lang w:val="en"/>
        </w:rPr>
        <w:t>they will be completed.</w:t>
      </w:r>
    </w:p>
    <w:p w14:paraId="3988E461" w14:textId="77777777" w:rsidR="00D03DDB" w:rsidRPr="00C51582" w:rsidRDefault="00D03DDB" w:rsidP="00D03DDB">
      <w:pPr>
        <w:pStyle w:val="SectionHeading"/>
        <w:rPr>
          <w:rFonts w:cstheme="minorHAnsi"/>
          <w:b w:val="0"/>
        </w:rPr>
      </w:pPr>
      <w:bookmarkStart w:id="11" w:name="_Hlk94182575"/>
      <w:r w:rsidRPr="00C51582">
        <w:rPr>
          <w:rFonts w:cstheme="minorHAnsi"/>
        </w:rPr>
        <w:t xml:space="preserve">Tie to DOE/NNSA Mission </w:t>
      </w:r>
      <w:r w:rsidRPr="00C51582">
        <w:rPr>
          <w:rFonts w:cstheme="minorHAnsi"/>
          <w:b w:val="0"/>
        </w:rPr>
        <w:t>(100 words max)</w:t>
      </w:r>
    </w:p>
    <w:p w14:paraId="53AE3787" w14:textId="77777777" w:rsidR="00D03DDB" w:rsidRPr="00C51582" w:rsidRDefault="00D03DDB" w:rsidP="00D03DDB">
      <w:pPr>
        <w:pStyle w:val="BODY"/>
        <w:rPr>
          <w:rFonts w:cstheme="minorHAnsi"/>
        </w:rPr>
      </w:pPr>
      <w:r w:rsidRPr="00C51582">
        <w:rPr>
          <w:rFonts w:cstheme="minorHAnsi"/>
        </w:rPr>
        <w:t>Describe how the project has the potential for impacting a national security problem and/or specific needs of Sandia Program Portfolios.</w:t>
      </w:r>
    </w:p>
    <w:p w14:paraId="02F5B97D" w14:textId="493AB1DF" w:rsidR="00426892" w:rsidRPr="00C51582" w:rsidRDefault="00426892" w:rsidP="0042677A">
      <w:pPr>
        <w:pStyle w:val="SectionHeading"/>
        <w:rPr>
          <w:rFonts w:cstheme="minorHAnsi"/>
        </w:rPr>
      </w:pPr>
      <w:r w:rsidRPr="00C51582">
        <w:rPr>
          <w:rFonts w:cstheme="minorHAnsi"/>
        </w:rPr>
        <w:lastRenderedPageBreak/>
        <w:t>Research Strategy</w:t>
      </w:r>
      <w:r w:rsidR="005B7372" w:rsidRPr="00C51582">
        <w:rPr>
          <w:rFonts w:cstheme="minorHAnsi"/>
        </w:rPr>
        <w:t xml:space="preserve"> </w:t>
      </w:r>
    </w:p>
    <w:p w14:paraId="27D99786" w14:textId="2B1E5AA2" w:rsidR="006B6496" w:rsidRPr="00C51582" w:rsidRDefault="006B6496" w:rsidP="0043406B">
      <w:pPr>
        <w:pStyle w:val="SubsectionHeading"/>
        <w:rPr>
          <w:rFonts w:cstheme="minorHAnsi"/>
          <w:b w:val="0"/>
          <w:bCs/>
        </w:rPr>
      </w:pPr>
      <w:bookmarkStart w:id="12" w:name="Approach"/>
      <w:bookmarkEnd w:id="12"/>
      <w:r w:rsidRPr="00C51582">
        <w:rPr>
          <w:rFonts w:cstheme="minorHAnsi"/>
          <w:bCs/>
        </w:rPr>
        <w:t>Approach</w:t>
      </w:r>
      <w:r w:rsidRPr="00C51582">
        <w:rPr>
          <w:rFonts w:cstheme="minorHAnsi"/>
        </w:rPr>
        <w:t xml:space="preserve"> </w:t>
      </w:r>
      <w:r w:rsidRPr="00C51582">
        <w:rPr>
          <w:rFonts w:cstheme="minorHAnsi"/>
          <w:b w:val="0"/>
          <w:bCs/>
        </w:rPr>
        <w:t>(</w:t>
      </w:r>
      <w:r w:rsidR="00491510">
        <w:rPr>
          <w:rFonts w:cstheme="minorHAnsi"/>
          <w:b w:val="0"/>
          <w:bCs/>
        </w:rPr>
        <w:t>200</w:t>
      </w:r>
      <w:r w:rsidR="00496E0F" w:rsidRPr="00C51582">
        <w:rPr>
          <w:rFonts w:cstheme="minorHAnsi"/>
          <w:b w:val="0"/>
          <w:bCs/>
        </w:rPr>
        <w:t>0</w:t>
      </w:r>
      <w:r w:rsidR="009E3C87" w:rsidRPr="00C51582">
        <w:rPr>
          <w:rFonts w:cstheme="minorHAnsi"/>
          <w:b w:val="0"/>
          <w:bCs/>
        </w:rPr>
        <w:t xml:space="preserve"> </w:t>
      </w:r>
      <w:r w:rsidR="0083035F" w:rsidRPr="00C51582">
        <w:rPr>
          <w:rFonts w:cstheme="minorHAnsi"/>
          <w:b w:val="0"/>
          <w:bCs/>
        </w:rPr>
        <w:t xml:space="preserve">words </w:t>
      </w:r>
      <w:r w:rsidR="009E3C87" w:rsidRPr="00C51582">
        <w:rPr>
          <w:rFonts w:cstheme="minorHAnsi"/>
          <w:b w:val="0"/>
          <w:bCs/>
        </w:rPr>
        <w:t>suggested</w:t>
      </w:r>
      <w:r w:rsidR="00D13A9B" w:rsidRPr="00C51582">
        <w:rPr>
          <w:rFonts w:cstheme="minorHAnsi"/>
          <w:b w:val="0"/>
          <w:bCs/>
        </w:rPr>
        <w:t xml:space="preserve"> including section on prior and other ongoing work</w:t>
      </w:r>
      <w:r w:rsidRPr="00C51582">
        <w:rPr>
          <w:rFonts w:cstheme="minorHAnsi"/>
          <w:b w:val="0"/>
          <w:bCs/>
        </w:rPr>
        <w:t>)</w:t>
      </w:r>
    </w:p>
    <w:p w14:paraId="119EB293" w14:textId="77777777" w:rsidR="00385CF6" w:rsidRPr="00C51582" w:rsidRDefault="00385CF6" w:rsidP="00385CF6">
      <w:pPr>
        <w:pStyle w:val="Instructionscheckbox"/>
        <w:rPr>
          <w:rFonts w:cstheme="minorHAnsi"/>
        </w:rPr>
      </w:pPr>
      <w:r w:rsidRPr="00C51582">
        <w:rPr>
          <w:rFonts w:cstheme="minorHAnsi"/>
        </w:rPr>
        <w:t xml:space="preserve">What is the scientific premise and/or technical basis, including the strengths and weaknesses of prevailing relevant theories and/or current design approaches? </w:t>
      </w:r>
    </w:p>
    <w:p w14:paraId="10357C09" w14:textId="77777777" w:rsidR="00385CF6" w:rsidRPr="00C51582" w:rsidRDefault="00385CF6" w:rsidP="00385CF6">
      <w:pPr>
        <w:pStyle w:val="Instructionscheckbox"/>
        <w:rPr>
          <w:rFonts w:cstheme="minorHAnsi"/>
        </w:rPr>
      </w:pPr>
      <w:r w:rsidRPr="00C51582">
        <w:rPr>
          <w:rFonts w:cstheme="minorHAnsi"/>
        </w:rPr>
        <w:t>How will you attempt to test the novel paradigm, develop the technology, or attack the fundamental question? If it is your methodology that is novel, what is unconventional and exceptionally innovative about your approach?</w:t>
      </w:r>
    </w:p>
    <w:p w14:paraId="6EE41572" w14:textId="77777777" w:rsidR="00385CF6" w:rsidRPr="00C51582" w:rsidRDefault="00385CF6" w:rsidP="00385CF6">
      <w:pPr>
        <w:pStyle w:val="Instructionscheckbox"/>
        <w:rPr>
          <w:rFonts w:cstheme="minorHAnsi"/>
        </w:rPr>
      </w:pPr>
      <w:r w:rsidRPr="00C51582">
        <w:rPr>
          <w:rFonts w:cstheme="minorHAnsi"/>
        </w:rPr>
        <w:t>Does the concept include mission-guided development of differentiating capabilities and/or technologies?</w:t>
      </w:r>
    </w:p>
    <w:p w14:paraId="3F17AEC0" w14:textId="77777777" w:rsidR="00385CF6" w:rsidRPr="00C51582" w:rsidRDefault="00385CF6" w:rsidP="00385CF6">
      <w:pPr>
        <w:pStyle w:val="Instructionscheckbox"/>
        <w:rPr>
          <w:rFonts w:cstheme="minorHAnsi"/>
        </w:rPr>
      </w:pPr>
      <w:r w:rsidRPr="00C51582">
        <w:rPr>
          <w:rFonts w:cstheme="minorHAnsi"/>
        </w:rPr>
        <w:t>How will your rationale and/or approach overcome existing challenges or barriers in the field?</w:t>
      </w:r>
    </w:p>
    <w:p w14:paraId="40D28DE0" w14:textId="315267F4" w:rsidR="006B6496" w:rsidRPr="00C51582" w:rsidRDefault="00385CF6" w:rsidP="00385CF6">
      <w:pPr>
        <w:pStyle w:val="Instructionscheckbox"/>
        <w:rPr>
          <w:rFonts w:cstheme="minorHAnsi"/>
        </w:rPr>
      </w:pPr>
      <w:r w:rsidRPr="00C51582">
        <w:rPr>
          <w:rFonts w:cstheme="minorHAnsi"/>
        </w:rPr>
        <w:t>What new scientific knowledge and understanding will be created?</w:t>
      </w:r>
    </w:p>
    <w:p w14:paraId="68999CB8" w14:textId="77777777" w:rsidR="009E3C87" w:rsidRPr="00C51582" w:rsidRDefault="00DA5573" w:rsidP="0043406B">
      <w:pPr>
        <w:pStyle w:val="SubsectionHeading"/>
        <w:rPr>
          <w:rFonts w:cstheme="minorHAnsi"/>
        </w:rPr>
      </w:pPr>
      <w:r w:rsidRPr="00C51582">
        <w:rPr>
          <w:rFonts w:cstheme="minorHAnsi"/>
        </w:rPr>
        <w:t xml:space="preserve">Relationship </w:t>
      </w:r>
      <w:r w:rsidR="00496E0F" w:rsidRPr="00C51582">
        <w:rPr>
          <w:rFonts w:cstheme="minorHAnsi"/>
        </w:rPr>
        <w:t>to prior and other ongoing work</w:t>
      </w:r>
    </w:p>
    <w:p w14:paraId="681E3095" w14:textId="7477AF34" w:rsidR="009E3C87" w:rsidRPr="00C51582" w:rsidRDefault="00496E0F" w:rsidP="0043406B">
      <w:pPr>
        <w:pStyle w:val="BODY"/>
        <w:rPr>
          <w:rFonts w:cstheme="minorHAnsi"/>
          <w:i/>
        </w:rPr>
      </w:pPr>
      <w:r w:rsidRPr="00C51582">
        <w:rPr>
          <w:rFonts w:cstheme="minorHAnsi"/>
        </w:rPr>
        <w:t xml:space="preserve">How does your approach significantly differ from the current state of the art in the field, including prior and existing </w:t>
      </w:r>
      <w:r w:rsidR="00C06E33">
        <w:rPr>
          <w:rFonts w:cstheme="minorHAnsi"/>
        </w:rPr>
        <w:t>research</w:t>
      </w:r>
      <w:r w:rsidRPr="00C51582">
        <w:rPr>
          <w:rFonts w:cstheme="minorHAnsi"/>
        </w:rPr>
        <w:t xml:space="preserve">, as well as </w:t>
      </w:r>
      <w:r w:rsidR="00C06E33">
        <w:rPr>
          <w:rFonts w:cstheme="minorHAnsi"/>
        </w:rPr>
        <w:t>work done at Sandia that is in the open literature</w:t>
      </w:r>
      <w:r w:rsidRPr="00C51582">
        <w:rPr>
          <w:rFonts w:cstheme="minorHAnsi"/>
        </w:rPr>
        <w:t>?</w:t>
      </w:r>
      <w:r w:rsidRPr="00C51582">
        <w:rPr>
          <w:rFonts w:cstheme="minorHAnsi"/>
          <w:i/>
        </w:rPr>
        <w:t xml:space="preserve"> Provide evidence that you are familiar </w:t>
      </w:r>
      <w:r w:rsidR="00A212DF">
        <w:rPr>
          <w:rFonts w:cstheme="minorHAnsi"/>
          <w:i/>
        </w:rPr>
        <w:t>with</w:t>
      </w:r>
      <w:r w:rsidRPr="00C51582">
        <w:rPr>
          <w:rFonts w:cstheme="minorHAnsi"/>
          <w:i/>
        </w:rPr>
        <w:t xml:space="preserve"> bodies of research to make comparisons.</w:t>
      </w:r>
      <w:r w:rsidRPr="00C51582">
        <w:rPr>
          <w:rFonts w:cstheme="minorHAnsi"/>
        </w:rPr>
        <w:t xml:space="preserve"> </w:t>
      </w:r>
      <w:bookmarkStart w:id="13" w:name="_Hlk2761658"/>
      <w:r w:rsidRPr="00C51582">
        <w:rPr>
          <w:rFonts w:cstheme="minorHAnsi"/>
        </w:rPr>
        <w:t xml:space="preserve"> </w:t>
      </w:r>
      <w:r w:rsidRPr="00C51582">
        <w:rPr>
          <w:rFonts w:cstheme="minorHAnsi"/>
          <w:i/>
        </w:rPr>
        <w:t>If this information has been included in the Approach section, this section can be deleted.</w:t>
      </w:r>
      <w:bookmarkEnd w:id="13"/>
    </w:p>
    <w:p w14:paraId="693AB9FD" w14:textId="0B33CF9C" w:rsidR="006B6496" w:rsidRPr="00C51582" w:rsidRDefault="006B6496" w:rsidP="001E2415">
      <w:pPr>
        <w:pStyle w:val="SubsectionHeading"/>
        <w:rPr>
          <w:rFonts w:cstheme="minorHAnsi"/>
          <w:b w:val="0"/>
        </w:rPr>
      </w:pPr>
      <w:bookmarkStart w:id="14" w:name="Plan"/>
      <w:bookmarkEnd w:id="14"/>
      <w:r w:rsidRPr="00C51582">
        <w:rPr>
          <w:rFonts w:cstheme="minorHAnsi"/>
        </w:rPr>
        <w:t xml:space="preserve">Project Plan </w:t>
      </w:r>
      <w:r w:rsidRPr="00C51582">
        <w:rPr>
          <w:rFonts w:cstheme="minorHAnsi"/>
          <w:b w:val="0"/>
        </w:rPr>
        <w:t>(</w:t>
      </w:r>
      <w:r w:rsidR="00491510">
        <w:rPr>
          <w:rFonts w:cstheme="minorHAnsi"/>
          <w:b w:val="0"/>
        </w:rPr>
        <w:t>75</w:t>
      </w:r>
      <w:r w:rsidR="00496E0F" w:rsidRPr="00C51582">
        <w:rPr>
          <w:rFonts w:cstheme="minorHAnsi"/>
          <w:b w:val="0"/>
        </w:rPr>
        <w:t>0 words</w:t>
      </w:r>
      <w:r w:rsidR="00C15099" w:rsidRPr="00C51582">
        <w:rPr>
          <w:rFonts w:cstheme="minorHAnsi"/>
          <w:b w:val="0"/>
        </w:rPr>
        <w:t xml:space="preserve"> suggested</w:t>
      </w:r>
      <w:r w:rsidRPr="00C51582">
        <w:rPr>
          <w:rFonts w:cstheme="minorHAnsi"/>
          <w:b w:val="0"/>
        </w:rPr>
        <w:t>)</w:t>
      </w:r>
    </w:p>
    <w:p w14:paraId="0CFE1467" w14:textId="3444327B" w:rsidR="006B6496" w:rsidRPr="00C51582" w:rsidRDefault="001D6DEC" w:rsidP="00CD23FB">
      <w:pPr>
        <w:pStyle w:val="BODY"/>
        <w:rPr>
          <w:rFonts w:cstheme="minorHAnsi"/>
        </w:rPr>
      </w:pPr>
      <w:r>
        <w:rPr>
          <w:rFonts w:cstheme="minorHAnsi"/>
        </w:rPr>
        <w:t>It</w:t>
      </w:r>
      <w:r w:rsidR="006B6496" w:rsidRPr="00C51582">
        <w:rPr>
          <w:rFonts w:cstheme="minorHAnsi"/>
        </w:rPr>
        <w:t xml:space="preserve"> is anticipated that </w:t>
      </w:r>
      <w:proofErr w:type="gramStart"/>
      <w:r>
        <w:rPr>
          <w:rFonts w:cstheme="minorHAnsi"/>
        </w:rPr>
        <w:t>principle</w:t>
      </w:r>
      <w:proofErr w:type="gramEnd"/>
      <w:r>
        <w:rPr>
          <w:rFonts w:cstheme="minorHAnsi"/>
        </w:rPr>
        <w:t xml:space="preserve"> </w:t>
      </w:r>
      <w:r w:rsidR="006B6496" w:rsidRPr="00C51582">
        <w:rPr>
          <w:rFonts w:cstheme="minorHAnsi"/>
        </w:rPr>
        <w:t>investigators will need to continually reassess approaches based on experimental outcomes and potentially alter course to meet project goals. With that in mind, provide a timeline for the proposed research, and explicitly indicate:</w:t>
      </w:r>
    </w:p>
    <w:p w14:paraId="2442736F" w14:textId="77777777" w:rsidR="0043227A" w:rsidRPr="00C51582" w:rsidRDefault="0043227A" w:rsidP="0043227A">
      <w:pPr>
        <w:pStyle w:val="Instructionscheckbox"/>
        <w:rPr>
          <w:rFonts w:cstheme="minorHAnsi"/>
        </w:rPr>
      </w:pPr>
      <w:r w:rsidRPr="00C51582">
        <w:rPr>
          <w:rFonts w:cstheme="minorHAnsi"/>
        </w:rPr>
        <w:t xml:space="preserve">Where intermediate objectives will be assessed (e.g., </w:t>
      </w:r>
      <w:r w:rsidRPr="00C51582">
        <w:rPr>
          <w:rFonts w:cstheme="minorHAnsi"/>
          <w:b/>
        </w:rPr>
        <w:t>Go/No-Go points at the project and task level</w:t>
      </w:r>
      <w:r w:rsidRPr="00C51582">
        <w:rPr>
          <w:rFonts w:cstheme="minorHAnsi"/>
        </w:rPr>
        <w:t>).</w:t>
      </w:r>
    </w:p>
    <w:p w14:paraId="24532139" w14:textId="77777777" w:rsidR="0043227A" w:rsidRPr="00C51582" w:rsidRDefault="0043227A" w:rsidP="0043227A">
      <w:pPr>
        <w:pStyle w:val="Instructionscheckbox"/>
        <w:rPr>
          <w:rFonts w:cstheme="minorHAnsi"/>
        </w:rPr>
      </w:pPr>
      <w:r w:rsidRPr="00C51582">
        <w:rPr>
          <w:rFonts w:cstheme="minorHAnsi"/>
        </w:rPr>
        <w:t xml:space="preserve">The measurable outcomes that will be used to monitor progress and make key </w:t>
      </w:r>
      <w:proofErr w:type="spellStart"/>
      <w:r w:rsidRPr="00C51582">
        <w:rPr>
          <w:rFonts w:cstheme="minorHAnsi"/>
        </w:rPr>
        <w:t>downselection</w:t>
      </w:r>
      <w:proofErr w:type="spellEnd"/>
      <w:r w:rsidRPr="00C51582">
        <w:rPr>
          <w:rFonts w:cstheme="minorHAnsi"/>
        </w:rPr>
        <w:t xml:space="preserve"> and/or risk mitigation decisions (e.g., </w:t>
      </w:r>
      <w:r w:rsidRPr="00C51582">
        <w:rPr>
          <w:rFonts w:cstheme="minorHAnsi"/>
          <w:b/>
        </w:rPr>
        <w:t>Milestones that correspond to Go/No-go points</w:t>
      </w:r>
      <w:r w:rsidRPr="00C51582">
        <w:rPr>
          <w:rFonts w:cstheme="minorHAnsi"/>
        </w:rPr>
        <w:t>).</w:t>
      </w:r>
    </w:p>
    <w:p w14:paraId="242E4E84" w14:textId="77777777" w:rsidR="0043227A" w:rsidRPr="00C51582" w:rsidRDefault="0043227A" w:rsidP="0043227A">
      <w:pPr>
        <w:pStyle w:val="Instructionscheckbox"/>
        <w:rPr>
          <w:rFonts w:cstheme="minorHAnsi"/>
        </w:rPr>
      </w:pPr>
      <w:r w:rsidRPr="00C51582">
        <w:rPr>
          <w:rFonts w:cstheme="minorHAnsi"/>
        </w:rPr>
        <w:t>The timing and process for reaching decisions regarding the course and direction of the continuing research effort.</w:t>
      </w:r>
    </w:p>
    <w:p w14:paraId="1F86EA62" w14:textId="77777777" w:rsidR="0043227A" w:rsidRPr="00C51582" w:rsidRDefault="0043227A" w:rsidP="0043227A">
      <w:pPr>
        <w:pStyle w:val="Instructionscheckbox"/>
        <w:rPr>
          <w:rFonts w:cstheme="minorHAnsi"/>
        </w:rPr>
      </w:pPr>
      <w:r w:rsidRPr="00C51582">
        <w:rPr>
          <w:rFonts w:cstheme="minorHAnsi"/>
        </w:rPr>
        <w:t xml:space="preserve">Describe and indicate where possible alternative paths may be followed at critical junctures in your timeline (e.g., </w:t>
      </w:r>
      <w:r w:rsidRPr="00C51582">
        <w:rPr>
          <w:rFonts w:cstheme="minorHAnsi"/>
          <w:b/>
        </w:rPr>
        <w:t>risk mitigation</w:t>
      </w:r>
      <w:r w:rsidRPr="00C51582">
        <w:rPr>
          <w:rFonts w:cstheme="minorHAnsi"/>
        </w:rPr>
        <w:t>)</w:t>
      </w:r>
    </w:p>
    <w:p w14:paraId="15DA6F92" w14:textId="1D254A9A" w:rsidR="0043227A" w:rsidRPr="00C51582" w:rsidRDefault="0043227A" w:rsidP="0043227A">
      <w:pPr>
        <w:pStyle w:val="Instructionscheckbox"/>
        <w:rPr>
          <w:rFonts w:cstheme="minorHAnsi"/>
          <w:b/>
        </w:rPr>
      </w:pPr>
      <w:r w:rsidRPr="00C51582">
        <w:rPr>
          <w:rFonts w:cstheme="minorHAnsi"/>
        </w:rPr>
        <w:t>Be sure to include the preparation of the final</w:t>
      </w:r>
      <w:r w:rsidR="005D3979">
        <w:rPr>
          <w:rFonts w:cstheme="minorHAnsi"/>
        </w:rPr>
        <w:t xml:space="preserve"> </w:t>
      </w:r>
      <w:r w:rsidRPr="00C51582">
        <w:rPr>
          <w:rFonts w:cstheme="minorHAnsi"/>
        </w:rPr>
        <w:t>report in your timeline!</w:t>
      </w:r>
    </w:p>
    <w:p w14:paraId="6F654C10" w14:textId="437E54EB" w:rsidR="006B6496" w:rsidRPr="00C51582" w:rsidRDefault="006B6496" w:rsidP="001E2415">
      <w:pPr>
        <w:pStyle w:val="SectionHeading"/>
        <w:rPr>
          <w:rFonts w:cstheme="minorHAnsi"/>
        </w:rPr>
      </w:pPr>
      <w:bookmarkStart w:id="15" w:name="GC"/>
      <w:bookmarkEnd w:id="15"/>
      <w:r w:rsidRPr="00C51582">
        <w:rPr>
          <w:rFonts w:cstheme="minorHAnsi"/>
        </w:rPr>
        <w:t xml:space="preserve">Outcomes &amp; Impact </w:t>
      </w:r>
      <w:r w:rsidRPr="00C51582">
        <w:rPr>
          <w:rFonts w:cstheme="minorHAnsi"/>
          <w:b w:val="0"/>
        </w:rPr>
        <w:t>(</w:t>
      </w:r>
      <w:r w:rsidR="00491510">
        <w:rPr>
          <w:rFonts w:cstheme="minorHAnsi"/>
          <w:b w:val="0"/>
        </w:rPr>
        <w:t>3</w:t>
      </w:r>
      <w:r w:rsidR="00CE0D1C" w:rsidRPr="00C51582">
        <w:rPr>
          <w:rFonts w:cstheme="minorHAnsi"/>
          <w:b w:val="0"/>
        </w:rPr>
        <w:t>00 words</w:t>
      </w:r>
      <w:r w:rsidR="00EE222C" w:rsidRPr="00C51582">
        <w:rPr>
          <w:rFonts w:cstheme="minorHAnsi"/>
          <w:b w:val="0"/>
        </w:rPr>
        <w:t xml:space="preserve"> suggested</w:t>
      </w:r>
      <w:r w:rsidRPr="00C51582">
        <w:rPr>
          <w:rFonts w:cstheme="minorHAnsi"/>
          <w:b w:val="0"/>
        </w:rPr>
        <w:t>)</w:t>
      </w:r>
    </w:p>
    <w:p w14:paraId="1C23F5A7" w14:textId="77777777" w:rsidR="006B6496" w:rsidRPr="00C51582" w:rsidRDefault="006B6496" w:rsidP="001E2415">
      <w:pPr>
        <w:pStyle w:val="Instructionscheckbox"/>
        <w:rPr>
          <w:rFonts w:cstheme="minorHAnsi"/>
          <w:b/>
        </w:rPr>
      </w:pPr>
      <w:r w:rsidRPr="00C51582">
        <w:rPr>
          <w:rFonts w:cstheme="minorHAnsi"/>
        </w:rPr>
        <w:t>What does project success look like? What tangibles would be associated with success (i.e., technical accomplishments, intellectual property, software, prototypes, etc.)?</w:t>
      </w:r>
    </w:p>
    <w:p w14:paraId="2A93DA9D" w14:textId="77777777" w:rsidR="006B6496" w:rsidRPr="00C51582" w:rsidRDefault="006B6496" w:rsidP="001E2415">
      <w:pPr>
        <w:pStyle w:val="Instructionscheckbox"/>
        <w:rPr>
          <w:rFonts w:cstheme="minorHAnsi"/>
          <w:b/>
        </w:rPr>
      </w:pPr>
      <w:r w:rsidRPr="00C51582">
        <w:rPr>
          <w:rFonts w:cstheme="minorHAnsi"/>
        </w:rPr>
        <w:t>In an ideal world, with an ideal result, who do you envision investing in further development of this work and where/how would it be used?</w:t>
      </w:r>
    </w:p>
    <w:p w14:paraId="053695CD" w14:textId="77777777" w:rsidR="006B6496" w:rsidRPr="00C51582" w:rsidRDefault="006B6496" w:rsidP="001E2415">
      <w:pPr>
        <w:pStyle w:val="Instructionscheckbox"/>
        <w:rPr>
          <w:rFonts w:cstheme="minorHAnsi"/>
          <w:b/>
        </w:rPr>
      </w:pPr>
      <w:r w:rsidRPr="00C51582">
        <w:rPr>
          <w:rFonts w:cstheme="minorHAnsi"/>
        </w:rPr>
        <w:t>How will your results be broadly conveyed? (Publications, professional conferences, papers, special seminars, etc.)</w:t>
      </w:r>
    </w:p>
    <w:p w14:paraId="1A1D8801" w14:textId="3A503DA7" w:rsidR="006B6496" w:rsidRPr="00C51582" w:rsidRDefault="006B6496" w:rsidP="001E2415">
      <w:pPr>
        <w:pStyle w:val="Instructionscheckbox"/>
        <w:rPr>
          <w:rFonts w:cstheme="minorHAnsi"/>
        </w:rPr>
      </w:pPr>
      <w:r w:rsidRPr="00C51582">
        <w:rPr>
          <w:rFonts w:cstheme="minorHAnsi"/>
        </w:rPr>
        <w:t>Based on the level of anticipated technical readiness at the end of the project, if applicable, describe any preliminary strategies relating to deploying your capability for mission success and/or public good.</w:t>
      </w:r>
    </w:p>
    <w:p w14:paraId="257B270A" w14:textId="413E9E77" w:rsidR="009773E4" w:rsidRPr="00C51582" w:rsidRDefault="009773E4" w:rsidP="009773E4">
      <w:pPr>
        <w:pStyle w:val="SectionHeading"/>
        <w:rPr>
          <w:rFonts w:cstheme="minorHAnsi"/>
          <w:b w:val="0"/>
        </w:rPr>
      </w:pPr>
      <w:bookmarkStart w:id="16" w:name="_Hlk2761990"/>
      <w:r w:rsidRPr="00C51582">
        <w:rPr>
          <w:rFonts w:cstheme="minorHAnsi"/>
        </w:rPr>
        <w:t>Budget</w:t>
      </w:r>
      <w:r w:rsidR="00DF32E2" w:rsidRPr="00C51582">
        <w:rPr>
          <w:rFonts w:cstheme="minorHAnsi"/>
        </w:rPr>
        <w:t xml:space="preserve"> Conside</w:t>
      </w:r>
      <w:bookmarkStart w:id="17" w:name="Budget"/>
      <w:bookmarkEnd w:id="17"/>
      <w:r w:rsidR="00DF32E2" w:rsidRPr="00C51582">
        <w:rPr>
          <w:rFonts w:cstheme="minorHAnsi"/>
        </w:rPr>
        <w:t>rations</w:t>
      </w:r>
    </w:p>
    <w:bookmarkEnd w:id="11"/>
    <w:bookmarkEnd w:id="16"/>
    <w:p w14:paraId="183E3C61" w14:textId="77777777" w:rsidR="00AD75AB" w:rsidRDefault="000A2DA4" w:rsidP="000A2DA4">
      <w:pPr>
        <w:pStyle w:val="BODY"/>
        <w:rPr>
          <w:rFonts w:cstheme="minorHAnsi"/>
        </w:rPr>
      </w:pPr>
      <w:r w:rsidRPr="000A2DA4">
        <w:rPr>
          <w:rFonts w:cstheme="minorHAnsi"/>
        </w:rPr>
        <w:t>The Hruby Fellowship provides</w:t>
      </w:r>
    </w:p>
    <w:p w14:paraId="2F59006F" w14:textId="3FFCB5CD" w:rsidR="00AD75AB" w:rsidRDefault="00674650" w:rsidP="008B7FDD">
      <w:pPr>
        <w:pStyle w:val="BODY"/>
        <w:numPr>
          <w:ilvl w:val="0"/>
          <w:numId w:val="5"/>
        </w:numPr>
        <w:rPr>
          <w:rFonts w:cstheme="minorHAnsi"/>
        </w:rPr>
      </w:pPr>
      <w:r>
        <w:rPr>
          <w:rFonts w:cstheme="minorHAnsi"/>
        </w:rPr>
        <w:t>T</w:t>
      </w:r>
      <w:r w:rsidR="000A2DA4" w:rsidRPr="000A2DA4">
        <w:rPr>
          <w:rFonts w:cstheme="minorHAnsi"/>
        </w:rPr>
        <w:t>hree years of funding for the salary of the Fellow</w:t>
      </w:r>
    </w:p>
    <w:p w14:paraId="0FA96BE2" w14:textId="5A51D17C" w:rsidR="006367D7" w:rsidRDefault="000A2DA4" w:rsidP="008B7FDD">
      <w:pPr>
        <w:pStyle w:val="BODY"/>
        <w:numPr>
          <w:ilvl w:val="0"/>
          <w:numId w:val="5"/>
        </w:numPr>
        <w:rPr>
          <w:rFonts w:cstheme="minorHAnsi"/>
        </w:rPr>
      </w:pPr>
      <w:r w:rsidRPr="006367D7">
        <w:rPr>
          <w:rFonts w:cstheme="minorHAnsi"/>
        </w:rPr>
        <w:t xml:space="preserve"> </w:t>
      </w:r>
      <w:r w:rsidR="00674650" w:rsidRPr="006367D7">
        <w:rPr>
          <w:rFonts w:cstheme="minorHAnsi"/>
        </w:rPr>
        <w:t>Up to $</w:t>
      </w:r>
      <w:r w:rsidR="00F818FB">
        <w:rPr>
          <w:rFonts w:cstheme="minorHAnsi"/>
        </w:rPr>
        <w:t>10</w:t>
      </w:r>
      <w:r w:rsidR="00674650" w:rsidRPr="006367D7">
        <w:rPr>
          <w:rFonts w:cstheme="minorHAnsi"/>
        </w:rPr>
        <w:t xml:space="preserve">0K per year </w:t>
      </w:r>
      <w:r w:rsidRPr="006367D7">
        <w:rPr>
          <w:rFonts w:cstheme="minorHAnsi"/>
        </w:rPr>
        <w:t>for purchases</w:t>
      </w:r>
      <w:r w:rsidR="00146D34">
        <w:rPr>
          <w:rFonts w:cstheme="minorHAnsi"/>
        </w:rPr>
        <w:t xml:space="preserve">, travel, </w:t>
      </w:r>
      <w:r w:rsidRPr="006367D7">
        <w:rPr>
          <w:rFonts w:cstheme="minorHAnsi"/>
        </w:rPr>
        <w:t>and other</w:t>
      </w:r>
      <w:r w:rsidR="00146D34">
        <w:rPr>
          <w:rFonts w:cstheme="minorHAnsi"/>
        </w:rPr>
        <w:t xml:space="preserve"> </w:t>
      </w:r>
      <w:r w:rsidR="00F20EE1">
        <w:rPr>
          <w:rFonts w:cstheme="minorHAnsi"/>
        </w:rPr>
        <w:t>personnel</w:t>
      </w:r>
      <w:r w:rsidRPr="006367D7">
        <w:rPr>
          <w:rFonts w:cstheme="minorHAnsi"/>
        </w:rPr>
        <w:t xml:space="preserve"> costs (technician time, student interns, etc.)</w:t>
      </w:r>
    </w:p>
    <w:p w14:paraId="7C90B732" w14:textId="04ACB031" w:rsidR="00F818FB" w:rsidRDefault="00F818FB" w:rsidP="00F818FB">
      <w:pPr>
        <w:pStyle w:val="BODY"/>
        <w:numPr>
          <w:ilvl w:val="1"/>
          <w:numId w:val="5"/>
        </w:numPr>
        <w:rPr>
          <w:rFonts w:cstheme="minorHAnsi"/>
        </w:rPr>
      </w:pPr>
      <w:r>
        <w:rPr>
          <w:rFonts w:cstheme="minorHAnsi"/>
        </w:rPr>
        <w:t>$50K budget for computational/theoretical projects</w:t>
      </w:r>
    </w:p>
    <w:p w14:paraId="75DB9CB7" w14:textId="15F492CF" w:rsidR="00F818FB" w:rsidRDefault="00F818FB" w:rsidP="00F818FB">
      <w:pPr>
        <w:pStyle w:val="BODY"/>
        <w:numPr>
          <w:ilvl w:val="1"/>
          <w:numId w:val="5"/>
        </w:numPr>
        <w:rPr>
          <w:rFonts w:cstheme="minorHAnsi"/>
        </w:rPr>
      </w:pPr>
      <w:r>
        <w:rPr>
          <w:rFonts w:cstheme="minorHAnsi"/>
        </w:rPr>
        <w:t>$</w:t>
      </w:r>
      <w:r w:rsidR="00146D34">
        <w:rPr>
          <w:rFonts w:cstheme="minorHAnsi"/>
        </w:rPr>
        <w:t>10</w:t>
      </w:r>
      <w:r>
        <w:rPr>
          <w:rFonts w:cstheme="minorHAnsi"/>
        </w:rPr>
        <w:t>0K budget for experimental projects</w:t>
      </w:r>
    </w:p>
    <w:p w14:paraId="432D2B52" w14:textId="6D4FF269" w:rsidR="006367D7" w:rsidRDefault="00146D34" w:rsidP="00146D34">
      <w:pPr>
        <w:pStyle w:val="BODY"/>
        <w:numPr>
          <w:ilvl w:val="1"/>
          <w:numId w:val="5"/>
        </w:numPr>
        <w:rPr>
          <w:rFonts w:cstheme="minorHAnsi"/>
        </w:rPr>
      </w:pPr>
      <w:r>
        <w:rPr>
          <w:rFonts w:cstheme="minorHAnsi"/>
        </w:rPr>
        <w:t>Includes n</w:t>
      </w:r>
      <w:r w:rsidR="000A2DA4" w:rsidRPr="006367D7">
        <w:rPr>
          <w:rFonts w:cstheme="minorHAnsi"/>
        </w:rPr>
        <w:t>ominal</w:t>
      </w:r>
      <w:r w:rsidR="006367D7" w:rsidRPr="006367D7">
        <w:rPr>
          <w:rFonts w:cstheme="minorHAnsi"/>
        </w:rPr>
        <w:t xml:space="preserve"> </w:t>
      </w:r>
      <w:r w:rsidR="000A2DA4" w:rsidRPr="006367D7">
        <w:rPr>
          <w:rFonts w:cstheme="minorHAnsi"/>
        </w:rPr>
        <w:t xml:space="preserve">funding (about 100 hours per year) for technical experts. </w:t>
      </w:r>
    </w:p>
    <w:p w14:paraId="7112638B" w14:textId="77777777" w:rsidR="00186B02" w:rsidRDefault="000A2DA4" w:rsidP="008B7FDD">
      <w:pPr>
        <w:pStyle w:val="BODY"/>
        <w:numPr>
          <w:ilvl w:val="0"/>
          <w:numId w:val="5"/>
        </w:numPr>
        <w:rPr>
          <w:rFonts w:cstheme="minorHAnsi"/>
        </w:rPr>
      </w:pPr>
      <w:r w:rsidRPr="00186B02">
        <w:rPr>
          <w:rFonts w:cstheme="minorHAnsi"/>
        </w:rPr>
        <w:t>The research proposal may include</w:t>
      </w:r>
      <w:r w:rsidR="00186B02" w:rsidRPr="00186B02">
        <w:rPr>
          <w:rFonts w:cstheme="minorHAnsi"/>
        </w:rPr>
        <w:t xml:space="preserve"> </w:t>
      </w:r>
      <w:r w:rsidRPr="00186B02">
        <w:rPr>
          <w:rFonts w:cstheme="minorHAnsi"/>
        </w:rPr>
        <w:t xml:space="preserve">support for research and research-related activities. Requests may </w:t>
      </w:r>
      <w:proofErr w:type="gramStart"/>
      <w:r w:rsidRPr="00186B02">
        <w:rPr>
          <w:rFonts w:cstheme="minorHAnsi"/>
        </w:rPr>
        <w:t>include:</w:t>
      </w:r>
      <w:proofErr w:type="gramEnd"/>
      <w:r w:rsidRPr="00186B02">
        <w:rPr>
          <w:rFonts w:cstheme="minorHAnsi"/>
        </w:rPr>
        <w:t xml:space="preserve"> lab materials and</w:t>
      </w:r>
      <w:r w:rsidR="00186B02" w:rsidRPr="00186B02">
        <w:rPr>
          <w:rFonts w:cstheme="minorHAnsi"/>
        </w:rPr>
        <w:t xml:space="preserve"> </w:t>
      </w:r>
      <w:r w:rsidRPr="00186B02">
        <w:rPr>
          <w:rFonts w:cstheme="minorHAnsi"/>
        </w:rPr>
        <w:t>supplies; conference/symposia support (includes travel, per diem and conference fees)</w:t>
      </w:r>
    </w:p>
    <w:p w14:paraId="4924FBCA" w14:textId="77777777" w:rsidR="00B27123" w:rsidRDefault="000A2DA4" w:rsidP="000A2DA4">
      <w:pPr>
        <w:pStyle w:val="BODY"/>
        <w:numPr>
          <w:ilvl w:val="0"/>
          <w:numId w:val="5"/>
        </w:numPr>
        <w:rPr>
          <w:rFonts w:cstheme="minorHAnsi"/>
        </w:rPr>
      </w:pPr>
      <w:r w:rsidRPr="00B27123">
        <w:rPr>
          <w:rFonts w:cstheme="minorHAnsi"/>
        </w:rPr>
        <w:lastRenderedPageBreak/>
        <w:t xml:space="preserve"> Identify new equipment required to conduct your research and/or your need to</w:t>
      </w:r>
      <w:r w:rsidR="00B27123" w:rsidRPr="00B27123">
        <w:rPr>
          <w:rFonts w:cstheme="minorHAnsi"/>
        </w:rPr>
        <w:t xml:space="preserve"> </w:t>
      </w:r>
      <w:r w:rsidRPr="00B27123">
        <w:rPr>
          <w:rFonts w:cstheme="minorHAnsi"/>
        </w:rPr>
        <w:t>use Sandia’s existing equipment.</w:t>
      </w:r>
    </w:p>
    <w:p w14:paraId="547A0A12" w14:textId="1401E4CE" w:rsidR="00D03DDB" w:rsidRDefault="000A2DA4" w:rsidP="00D03DDB">
      <w:pPr>
        <w:pStyle w:val="BODY"/>
        <w:numPr>
          <w:ilvl w:val="0"/>
          <w:numId w:val="5"/>
        </w:numPr>
        <w:rPr>
          <w:rFonts w:cstheme="minorHAnsi"/>
        </w:rPr>
      </w:pPr>
      <w:r w:rsidRPr="00B27123">
        <w:rPr>
          <w:rFonts w:cstheme="minorHAnsi"/>
        </w:rPr>
        <w:t>Items</w:t>
      </w:r>
      <w:r w:rsidR="00B27123" w:rsidRPr="00B27123">
        <w:rPr>
          <w:rFonts w:cstheme="minorHAnsi"/>
        </w:rPr>
        <w:t xml:space="preserve"> </w:t>
      </w:r>
      <w:r w:rsidRPr="00B27123">
        <w:rPr>
          <w:rFonts w:cstheme="minorHAnsi"/>
        </w:rPr>
        <w:t xml:space="preserve">necessary and reasonable to conduct the proposed research will be provided (office </w:t>
      </w:r>
      <w:proofErr w:type="spellStart"/>
      <w:proofErr w:type="gramStart"/>
      <w:r w:rsidRPr="00B27123">
        <w:rPr>
          <w:rFonts w:cstheme="minorHAnsi"/>
        </w:rPr>
        <w:t>space,computer</w:t>
      </w:r>
      <w:proofErr w:type="spellEnd"/>
      <w:proofErr w:type="gramEnd"/>
      <w:r w:rsidRPr="00B27123">
        <w:rPr>
          <w:rFonts w:cstheme="minorHAnsi"/>
        </w:rPr>
        <w:t>, etc.) and need not be included in the budget request.</w:t>
      </w:r>
      <w:r w:rsidR="00C06E33" w:rsidRPr="00B27123">
        <w:rPr>
          <w:rFonts w:cstheme="minorHAnsi"/>
        </w:rPr>
        <w:t xml:space="preserve"> </w:t>
      </w:r>
    </w:p>
    <w:p w14:paraId="209490DD" w14:textId="77777777" w:rsidR="00D03DDB" w:rsidRPr="00C51582" w:rsidRDefault="00D03DDB" w:rsidP="00D03DDB">
      <w:pPr>
        <w:pStyle w:val="SectionHeading"/>
        <w:rPr>
          <w:rFonts w:cstheme="minorHAnsi"/>
          <w:b w:val="0"/>
        </w:rPr>
      </w:pPr>
      <w:r w:rsidRPr="00C51582">
        <w:rPr>
          <w:rFonts w:cstheme="minorHAnsi"/>
        </w:rPr>
        <w:t xml:space="preserve">References </w:t>
      </w:r>
      <w:r w:rsidRPr="00C51582">
        <w:rPr>
          <w:rFonts w:cstheme="minorHAnsi"/>
          <w:b w:val="0"/>
          <w:bCs/>
        </w:rPr>
        <w:t>Use the IEEE style to cite each reference:</w:t>
      </w:r>
      <w:hyperlink r:id="rId13" w:tgtFrame="_blank" w:history="1">
        <w:r w:rsidRPr="00C51582">
          <w:rPr>
            <w:rStyle w:val="Hyperlink"/>
            <w:rFonts w:cstheme="minorHAnsi"/>
            <w:b w:val="0"/>
            <w:bCs/>
          </w:rPr>
          <w:t xml:space="preserve"> IEEE Style Guide</w:t>
        </w:r>
      </w:hyperlink>
      <w:r w:rsidRPr="00C51582">
        <w:rPr>
          <w:rFonts w:cstheme="minorHAnsi"/>
          <w:b w:val="0"/>
        </w:rPr>
        <w:t xml:space="preserve"> (Not included in </w:t>
      </w:r>
      <w:r>
        <w:rPr>
          <w:rFonts w:cstheme="minorHAnsi"/>
          <w:b w:val="0"/>
        </w:rPr>
        <w:t>10</w:t>
      </w:r>
      <w:r w:rsidRPr="00C51582">
        <w:rPr>
          <w:rFonts w:cstheme="minorHAnsi"/>
          <w:b w:val="0"/>
        </w:rPr>
        <w:t>-page limit; include on a new page)</w:t>
      </w:r>
    </w:p>
    <w:p w14:paraId="7E863A1C" w14:textId="77777777" w:rsidR="00D03DDB" w:rsidRPr="00C51582" w:rsidRDefault="00D03DDB" w:rsidP="00D03DDB">
      <w:pPr>
        <w:pStyle w:val="Reference"/>
        <w:rPr>
          <w:rFonts w:cstheme="minorHAnsi"/>
        </w:rPr>
      </w:pPr>
      <w:r w:rsidRPr="00C51582">
        <w:rPr>
          <w:rFonts w:cstheme="minorHAnsi"/>
        </w:rPr>
        <w:t xml:space="preserve">Author, I.M and M.Y. Coauthor (2000), A </w:t>
      </w:r>
      <w:proofErr w:type="gramStart"/>
      <w:r w:rsidRPr="00C51582">
        <w:rPr>
          <w:rFonts w:cstheme="minorHAnsi"/>
        </w:rPr>
        <w:t>really interesting</w:t>
      </w:r>
      <w:proofErr w:type="gramEnd"/>
      <w:r w:rsidRPr="00C51582">
        <w:rPr>
          <w:rFonts w:cstheme="minorHAnsi"/>
        </w:rPr>
        <w:t xml:space="preserve"> journal article, J. </w:t>
      </w:r>
      <w:proofErr w:type="spellStart"/>
      <w:r w:rsidRPr="00C51582">
        <w:rPr>
          <w:rFonts w:cstheme="minorHAnsi"/>
        </w:rPr>
        <w:t>Geophys</w:t>
      </w:r>
      <w:proofErr w:type="spellEnd"/>
      <w:r w:rsidRPr="00C51582">
        <w:rPr>
          <w:rFonts w:cstheme="minorHAnsi"/>
        </w:rPr>
        <w:t>. Res., 109, doi:123456789.</w:t>
      </w:r>
    </w:p>
    <w:p w14:paraId="7E703D7A" w14:textId="77777777" w:rsidR="00D03DDB" w:rsidRPr="00C51582" w:rsidRDefault="00D03DDB" w:rsidP="00D03DDB">
      <w:pPr>
        <w:pStyle w:val="Reference"/>
        <w:rPr>
          <w:rFonts w:cstheme="minorHAnsi"/>
        </w:rPr>
      </w:pPr>
      <w:r w:rsidRPr="00C51582">
        <w:rPr>
          <w:rFonts w:cstheme="minorHAnsi"/>
        </w:rPr>
        <w:t>Another publication</w:t>
      </w:r>
    </w:p>
    <w:p w14:paraId="32F37485" w14:textId="77777777" w:rsidR="00D03DDB" w:rsidRPr="00C51582" w:rsidRDefault="00D03DDB" w:rsidP="00D03DDB">
      <w:pPr>
        <w:pStyle w:val="Reference"/>
        <w:rPr>
          <w:rFonts w:cstheme="minorHAnsi"/>
        </w:rPr>
      </w:pPr>
      <w:r w:rsidRPr="00C51582">
        <w:rPr>
          <w:rFonts w:cstheme="minorHAnsi"/>
        </w:rPr>
        <w:t>Another publication</w:t>
      </w:r>
    </w:p>
    <w:p w14:paraId="29998F07" w14:textId="77777777" w:rsidR="00D03DDB" w:rsidRPr="00D03DDB" w:rsidRDefault="00D03DDB" w:rsidP="00D03DDB">
      <w:pPr>
        <w:pStyle w:val="BODY"/>
        <w:rPr>
          <w:rFonts w:cstheme="minorHAnsi"/>
        </w:rPr>
      </w:pPr>
    </w:p>
    <w:sectPr w:rsidR="00D03DDB" w:rsidRPr="00D03DDB" w:rsidSect="00E276CA">
      <w:footerReference w:type="default" r:id="rId14"/>
      <w:type w:val="continuous"/>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5">
      <wne:macro wne:macroName="PROJECT.NEWMACROS.RUNSECTIONCOUN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5E489" w14:textId="77777777" w:rsidR="000E52A9" w:rsidRDefault="000E52A9" w:rsidP="00DD7689">
      <w:r>
        <w:separator/>
      </w:r>
    </w:p>
    <w:p w14:paraId="552D09D9" w14:textId="77777777" w:rsidR="000E52A9" w:rsidRDefault="000E52A9"/>
    <w:p w14:paraId="3BDFBEDF" w14:textId="77777777" w:rsidR="000E52A9" w:rsidRDefault="000E52A9" w:rsidP="00692758"/>
    <w:p w14:paraId="11AA4037" w14:textId="77777777" w:rsidR="000E52A9" w:rsidRDefault="000E52A9"/>
  </w:endnote>
  <w:endnote w:type="continuationSeparator" w:id="0">
    <w:p w14:paraId="5D638790" w14:textId="77777777" w:rsidR="000E52A9" w:rsidRDefault="000E52A9" w:rsidP="00DD7689">
      <w:r>
        <w:continuationSeparator/>
      </w:r>
    </w:p>
    <w:p w14:paraId="4E548511" w14:textId="77777777" w:rsidR="000E52A9" w:rsidRDefault="000E52A9"/>
    <w:p w14:paraId="1B81AA48" w14:textId="77777777" w:rsidR="000E52A9" w:rsidRDefault="000E52A9" w:rsidP="00692758"/>
    <w:p w14:paraId="586E3C1C" w14:textId="77777777" w:rsidR="000E52A9" w:rsidRDefault="000E5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464293"/>
      <w:docPartObj>
        <w:docPartGallery w:val="Page Numbers (Bottom of Page)"/>
        <w:docPartUnique/>
      </w:docPartObj>
    </w:sdtPr>
    <w:sdtContent>
      <w:p w14:paraId="43AF72C5" w14:textId="605F6C3F" w:rsidR="00E276CA" w:rsidRDefault="00E276CA" w:rsidP="008A5A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CB6B267" w14:textId="1977E662" w:rsidR="006B6496" w:rsidRPr="005D1BB5" w:rsidRDefault="006B6496" w:rsidP="00483C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34AC" w14:textId="77777777" w:rsidR="000E52A9" w:rsidRDefault="000E52A9" w:rsidP="00DD7689">
      <w:r>
        <w:separator/>
      </w:r>
    </w:p>
    <w:p w14:paraId="1FEBAD16" w14:textId="77777777" w:rsidR="000E52A9" w:rsidRDefault="000E52A9"/>
    <w:p w14:paraId="2F5BEF8C" w14:textId="77777777" w:rsidR="000E52A9" w:rsidRDefault="000E52A9" w:rsidP="00692758"/>
    <w:p w14:paraId="75019D6E" w14:textId="77777777" w:rsidR="000E52A9" w:rsidRDefault="000E52A9"/>
  </w:footnote>
  <w:footnote w:type="continuationSeparator" w:id="0">
    <w:p w14:paraId="06CEB47A" w14:textId="77777777" w:rsidR="000E52A9" w:rsidRDefault="000E52A9" w:rsidP="00DD7689">
      <w:r>
        <w:continuationSeparator/>
      </w:r>
    </w:p>
    <w:p w14:paraId="42EE4E30" w14:textId="77777777" w:rsidR="000E52A9" w:rsidRDefault="000E52A9"/>
    <w:p w14:paraId="4B3A652C" w14:textId="77777777" w:rsidR="000E52A9" w:rsidRDefault="000E52A9" w:rsidP="00692758"/>
    <w:p w14:paraId="1A482BBE" w14:textId="77777777" w:rsidR="000E52A9" w:rsidRDefault="000E52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07D3"/>
    <w:multiLevelType w:val="hybridMultilevel"/>
    <w:tmpl w:val="ABFA2404"/>
    <w:lvl w:ilvl="0" w:tplc="2A4AE154">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E41AF"/>
    <w:multiLevelType w:val="hybridMultilevel"/>
    <w:tmpl w:val="42426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80851"/>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3AFD4AAC"/>
    <w:multiLevelType w:val="hybridMultilevel"/>
    <w:tmpl w:val="15026108"/>
    <w:lvl w:ilvl="0" w:tplc="046051EA">
      <w:start w:val="1"/>
      <w:numFmt w:val="bullet"/>
      <w:pStyle w:val="instructions-box"/>
      <w:lvlText w:val=""/>
      <w:lvlJc w:val="left"/>
      <w:pPr>
        <w:ind w:left="-900" w:hanging="360"/>
      </w:pPr>
      <w:rPr>
        <w:rFonts w:ascii="Wingdings" w:hAnsi="Wingdings" w:hint="default"/>
        <w:b/>
        <w:color w:val="000000" w:themeColor="text1"/>
        <w:sz w:val="20"/>
        <w:szCs w:val="20"/>
      </w:rPr>
    </w:lvl>
    <w:lvl w:ilvl="1" w:tplc="88B86200">
      <w:start w:val="1"/>
      <w:numFmt w:val="bullet"/>
      <w:lvlText w:val=""/>
      <w:lvlJc w:val="left"/>
      <w:pPr>
        <w:ind w:left="1440" w:hanging="360"/>
      </w:pPr>
      <w:rPr>
        <w:rFonts w:ascii="Wingdings" w:hAnsi="Wingdings" w:hint="default"/>
        <w:b w:val="0"/>
        <w:color w:val="000000" w:themeColor="text1"/>
        <w:sz w:val="18"/>
        <w:szCs w:val="18"/>
      </w:rPr>
    </w:lvl>
    <w:lvl w:ilvl="2" w:tplc="88B86200">
      <w:start w:val="1"/>
      <w:numFmt w:val="bullet"/>
      <w:lvlText w:val=""/>
      <w:lvlJc w:val="left"/>
      <w:pPr>
        <w:ind w:left="180" w:hanging="360"/>
      </w:pPr>
      <w:rPr>
        <w:rFonts w:ascii="Wingdings" w:hAnsi="Wingdings" w:hint="default"/>
        <w:b w:val="0"/>
        <w:color w:val="000000" w:themeColor="text1"/>
        <w:sz w:val="18"/>
        <w:szCs w:val="18"/>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4" w15:restartNumberingAfterBreak="0">
    <w:nsid w:val="76C24DA7"/>
    <w:multiLevelType w:val="hybridMultilevel"/>
    <w:tmpl w:val="64C2FF06"/>
    <w:lvl w:ilvl="0" w:tplc="2B3E52CE">
      <w:start w:val="1"/>
      <w:numFmt w:val="bullet"/>
      <w:pStyle w:val="Instructionscheckbox"/>
      <w:lvlText w:val=""/>
      <w:lvlJc w:val="left"/>
      <w:pPr>
        <w:ind w:left="720" w:hanging="360"/>
      </w:pPr>
      <w:rPr>
        <w:rFonts w:ascii="Wingdings" w:hAnsi="Wingdings" w:hint="default"/>
        <w:b/>
        <w:color w:val="000000" w:themeColor="text1"/>
        <w:sz w:val="20"/>
        <w:szCs w:val="20"/>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813279">
    <w:abstractNumId w:val="0"/>
  </w:num>
  <w:num w:numId="2" w16cid:durableId="1898515508">
    <w:abstractNumId w:val="4"/>
  </w:num>
  <w:num w:numId="3" w16cid:durableId="1900165987">
    <w:abstractNumId w:val="2"/>
  </w:num>
  <w:num w:numId="4" w16cid:durableId="1192766588">
    <w:abstractNumId w:val="3"/>
  </w:num>
  <w:num w:numId="5" w16cid:durableId="84524876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C4"/>
    <w:rsid w:val="00001A6B"/>
    <w:rsid w:val="000034DA"/>
    <w:rsid w:val="0000417B"/>
    <w:rsid w:val="0001788E"/>
    <w:rsid w:val="000178CE"/>
    <w:rsid w:val="00024846"/>
    <w:rsid w:val="00024DB3"/>
    <w:rsid w:val="0002615E"/>
    <w:rsid w:val="00026412"/>
    <w:rsid w:val="00027916"/>
    <w:rsid w:val="00033AD7"/>
    <w:rsid w:val="00035992"/>
    <w:rsid w:val="00036956"/>
    <w:rsid w:val="0003766B"/>
    <w:rsid w:val="00041441"/>
    <w:rsid w:val="0004382C"/>
    <w:rsid w:val="0005294C"/>
    <w:rsid w:val="00056969"/>
    <w:rsid w:val="00070615"/>
    <w:rsid w:val="00070709"/>
    <w:rsid w:val="00077949"/>
    <w:rsid w:val="000836E6"/>
    <w:rsid w:val="00084928"/>
    <w:rsid w:val="000873A7"/>
    <w:rsid w:val="000878FD"/>
    <w:rsid w:val="00090B12"/>
    <w:rsid w:val="00092904"/>
    <w:rsid w:val="000931E7"/>
    <w:rsid w:val="000A2DA4"/>
    <w:rsid w:val="000B0613"/>
    <w:rsid w:val="000B5AB4"/>
    <w:rsid w:val="000C03FC"/>
    <w:rsid w:val="000D331D"/>
    <w:rsid w:val="000D699A"/>
    <w:rsid w:val="000E3EE2"/>
    <w:rsid w:val="000E52A9"/>
    <w:rsid w:val="000E5665"/>
    <w:rsid w:val="000F096E"/>
    <w:rsid w:val="000F783D"/>
    <w:rsid w:val="0010247D"/>
    <w:rsid w:val="00102F9F"/>
    <w:rsid w:val="00105BA9"/>
    <w:rsid w:val="00106569"/>
    <w:rsid w:val="00121901"/>
    <w:rsid w:val="00127FD9"/>
    <w:rsid w:val="00130D1E"/>
    <w:rsid w:val="0013170D"/>
    <w:rsid w:val="001352E9"/>
    <w:rsid w:val="00135F6B"/>
    <w:rsid w:val="00140F28"/>
    <w:rsid w:val="001412CD"/>
    <w:rsid w:val="001417D3"/>
    <w:rsid w:val="00146D34"/>
    <w:rsid w:val="001565C9"/>
    <w:rsid w:val="00167829"/>
    <w:rsid w:val="0017195B"/>
    <w:rsid w:val="0017524F"/>
    <w:rsid w:val="00176128"/>
    <w:rsid w:val="001806A1"/>
    <w:rsid w:val="00183189"/>
    <w:rsid w:val="0018586C"/>
    <w:rsid w:val="001861F3"/>
    <w:rsid w:val="00186B02"/>
    <w:rsid w:val="0019156C"/>
    <w:rsid w:val="00192373"/>
    <w:rsid w:val="001924E8"/>
    <w:rsid w:val="001945C3"/>
    <w:rsid w:val="001A2B32"/>
    <w:rsid w:val="001A3CC2"/>
    <w:rsid w:val="001B01FE"/>
    <w:rsid w:val="001B0CCE"/>
    <w:rsid w:val="001B1E1C"/>
    <w:rsid w:val="001B47FE"/>
    <w:rsid w:val="001C46E8"/>
    <w:rsid w:val="001C4E79"/>
    <w:rsid w:val="001C5C0A"/>
    <w:rsid w:val="001D250B"/>
    <w:rsid w:val="001D613B"/>
    <w:rsid w:val="001D6DEC"/>
    <w:rsid w:val="001E2415"/>
    <w:rsid w:val="001E316C"/>
    <w:rsid w:val="001E61F7"/>
    <w:rsid w:val="001F06AD"/>
    <w:rsid w:val="001F0AFB"/>
    <w:rsid w:val="001F50ED"/>
    <w:rsid w:val="001F55D9"/>
    <w:rsid w:val="001F6CB9"/>
    <w:rsid w:val="001F7D8C"/>
    <w:rsid w:val="00201337"/>
    <w:rsid w:val="00201EF9"/>
    <w:rsid w:val="002051AB"/>
    <w:rsid w:val="0021289C"/>
    <w:rsid w:val="00212E91"/>
    <w:rsid w:val="002232F9"/>
    <w:rsid w:val="00227E13"/>
    <w:rsid w:val="00230A02"/>
    <w:rsid w:val="00231B80"/>
    <w:rsid w:val="00236FB6"/>
    <w:rsid w:val="00244A5F"/>
    <w:rsid w:val="002456F6"/>
    <w:rsid w:val="0025181F"/>
    <w:rsid w:val="00252FA8"/>
    <w:rsid w:val="0025370F"/>
    <w:rsid w:val="002570E8"/>
    <w:rsid w:val="0026789F"/>
    <w:rsid w:val="00271575"/>
    <w:rsid w:val="0027329D"/>
    <w:rsid w:val="00273665"/>
    <w:rsid w:val="00273A4C"/>
    <w:rsid w:val="00273B2A"/>
    <w:rsid w:val="0027611F"/>
    <w:rsid w:val="0027721A"/>
    <w:rsid w:val="00284A1E"/>
    <w:rsid w:val="0028611F"/>
    <w:rsid w:val="00292CBB"/>
    <w:rsid w:val="00295CF9"/>
    <w:rsid w:val="002A5459"/>
    <w:rsid w:val="002B1099"/>
    <w:rsid w:val="002B686F"/>
    <w:rsid w:val="002B7FA3"/>
    <w:rsid w:val="002C17DC"/>
    <w:rsid w:val="002C1967"/>
    <w:rsid w:val="002C3464"/>
    <w:rsid w:val="002C46BE"/>
    <w:rsid w:val="002C4AF5"/>
    <w:rsid w:val="002C5DFB"/>
    <w:rsid w:val="002C6A97"/>
    <w:rsid w:val="002C7841"/>
    <w:rsid w:val="002D3A00"/>
    <w:rsid w:val="002E5F69"/>
    <w:rsid w:val="002E5FDA"/>
    <w:rsid w:val="002E6D84"/>
    <w:rsid w:val="002E7E40"/>
    <w:rsid w:val="002F2150"/>
    <w:rsid w:val="002F4503"/>
    <w:rsid w:val="002F5AB0"/>
    <w:rsid w:val="003000B7"/>
    <w:rsid w:val="00304E52"/>
    <w:rsid w:val="0030790F"/>
    <w:rsid w:val="00313325"/>
    <w:rsid w:val="00314501"/>
    <w:rsid w:val="00315A0A"/>
    <w:rsid w:val="00317BB4"/>
    <w:rsid w:val="00317C7B"/>
    <w:rsid w:val="00320D3A"/>
    <w:rsid w:val="003218F3"/>
    <w:rsid w:val="00327BAA"/>
    <w:rsid w:val="00337478"/>
    <w:rsid w:val="00343ABC"/>
    <w:rsid w:val="00343F55"/>
    <w:rsid w:val="00354A30"/>
    <w:rsid w:val="00367681"/>
    <w:rsid w:val="00373005"/>
    <w:rsid w:val="003732E9"/>
    <w:rsid w:val="0037341E"/>
    <w:rsid w:val="00374C74"/>
    <w:rsid w:val="00374E31"/>
    <w:rsid w:val="00375A6B"/>
    <w:rsid w:val="00381A91"/>
    <w:rsid w:val="00385CF6"/>
    <w:rsid w:val="003869C1"/>
    <w:rsid w:val="003911C4"/>
    <w:rsid w:val="00393997"/>
    <w:rsid w:val="003970EE"/>
    <w:rsid w:val="003A6CB9"/>
    <w:rsid w:val="003B1671"/>
    <w:rsid w:val="003B35A0"/>
    <w:rsid w:val="003B7C06"/>
    <w:rsid w:val="003C00E2"/>
    <w:rsid w:val="003C2412"/>
    <w:rsid w:val="003D333D"/>
    <w:rsid w:val="003D39F3"/>
    <w:rsid w:val="003D46BA"/>
    <w:rsid w:val="003E058C"/>
    <w:rsid w:val="003E2580"/>
    <w:rsid w:val="003E2839"/>
    <w:rsid w:val="003F1CC4"/>
    <w:rsid w:val="003F1F35"/>
    <w:rsid w:val="003F4000"/>
    <w:rsid w:val="003F6917"/>
    <w:rsid w:val="003F738F"/>
    <w:rsid w:val="0040028D"/>
    <w:rsid w:val="004002BD"/>
    <w:rsid w:val="0040383B"/>
    <w:rsid w:val="004041DD"/>
    <w:rsid w:val="004105B0"/>
    <w:rsid w:val="00411834"/>
    <w:rsid w:val="004173E1"/>
    <w:rsid w:val="00421355"/>
    <w:rsid w:val="00421B6B"/>
    <w:rsid w:val="004222B5"/>
    <w:rsid w:val="0042677A"/>
    <w:rsid w:val="00426892"/>
    <w:rsid w:val="00427BED"/>
    <w:rsid w:val="00427E62"/>
    <w:rsid w:val="0043198D"/>
    <w:rsid w:val="0043227A"/>
    <w:rsid w:val="0043406B"/>
    <w:rsid w:val="004354A4"/>
    <w:rsid w:val="0044035A"/>
    <w:rsid w:val="004417A7"/>
    <w:rsid w:val="00443CA4"/>
    <w:rsid w:val="00446BAF"/>
    <w:rsid w:val="00453D3A"/>
    <w:rsid w:val="004554BE"/>
    <w:rsid w:val="00461E41"/>
    <w:rsid w:val="004637FC"/>
    <w:rsid w:val="00464904"/>
    <w:rsid w:val="00473B57"/>
    <w:rsid w:val="00474032"/>
    <w:rsid w:val="004768BD"/>
    <w:rsid w:val="0048205C"/>
    <w:rsid w:val="00483C73"/>
    <w:rsid w:val="00491510"/>
    <w:rsid w:val="00496E0F"/>
    <w:rsid w:val="00497FCF"/>
    <w:rsid w:val="004A143F"/>
    <w:rsid w:val="004A76E2"/>
    <w:rsid w:val="004A79C3"/>
    <w:rsid w:val="004B6A2F"/>
    <w:rsid w:val="004C2A3A"/>
    <w:rsid w:val="004C41CC"/>
    <w:rsid w:val="004C7E6A"/>
    <w:rsid w:val="004D0000"/>
    <w:rsid w:val="004D33D3"/>
    <w:rsid w:val="004D4F00"/>
    <w:rsid w:val="004D6228"/>
    <w:rsid w:val="004D7019"/>
    <w:rsid w:val="004E1ABA"/>
    <w:rsid w:val="004E4627"/>
    <w:rsid w:val="004E5766"/>
    <w:rsid w:val="004F1A97"/>
    <w:rsid w:val="004F3B1F"/>
    <w:rsid w:val="005049A5"/>
    <w:rsid w:val="005063A3"/>
    <w:rsid w:val="00515C77"/>
    <w:rsid w:val="005220F9"/>
    <w:rsid w:val="005262AD"/>
    <w:rsid w:val="00531681"/>
    <w:rsid w:val="005320B9"/>
    <w:rsid w:val="005348FD"/>
    <w:rsid w:val="00536B51"/>
    <w:rsid w:val="00544DBE"/>
    <w:rsid w:val="00545474"/>
    <w:rsid w:val="00551D57"/>
    <w:rsid w:val="005541DA"/>
    <w:rsid w:val="0055685F"/>
    <w:rsid w:val="00562B9E"/>
    <w:rsid w:val="00563431"/>
    <w:rsid w:val="005647AE"/>
    <w:rsid w:val="005654FA"/>
    <w:rsid w:val="00565D08"/>
    <w:rsid w:val="00573773"/>
    <w:rsid w:val="00580481"/>
    <w:rsid w:val="00584358"/>
    <w:rsid w:val="005858D0"/>
    <w:rsid w:val="00585EAF"/>
    <w:rsid w:val="005926E8"/>
    <w:rsid w:val="00593631"/>
    <w:rsid w:val="0059780E"/>
    <w:rsid w:val="005A135C"/>
    <w:rsid w:val="005A1E35"/>
    <w:rsid w:val="005A69D5"/>
    <w:rsid w:val="005B568D"/>
    <w:rsid w:val="005B56AB"/>
    <w:rsid w:val="005B733E"/>
    <w:rsid w:val="005B7372"/>
    <w:rsid w:val="005C0AB6"/>
    <w:rsid w:val="005C5A9A"/>
    <w:rsid w:val="005C5F83"/>
    <w:rsid w:val="005D1BB5"/>
    <w:rsid w:val="005D21DB"/>
    <w:rsid w:val="005D3979"/>
    <w:rsid w:val="005D4604"/>
    <w:rsid w:val="005D6107"/>
    <w:rsid w:val="005E0C24"/>
    <w:rsid w:val="005E4C36"/>
    <w:rsid w:val="005E5A7B"/>
    <w:rsid w:val="005E7B68"/>
    <w:rsid w:val="005F12CC"/>
    <w:rsid w:val="005F266F"/>
    <w:rsid w:val="005F2BFB"/>
    <w:rsid w:val="005F3712"/>
    <w:rsid w:val="005F3754"/>
    <w:rsid w:val="006016AD"/>
    <w:rsid w:val="0060360C"/>
    <w:rsid w:val="006068C4"/>
    <w:rsid w:val="006122AB"/>
    <w:rsid w:val="00614874"/>
    <w:rsid w:val="0062215A"/>
    <w:rsid w:val="0062326E"/>
    <w:rsid w:val="0062588E"/>
    <w:rsid w:val="00631B94"/>
    <w:rsid w:val="006361E5"/>
    <w:rsid w:val="006367D7"/>
    <w:rsid w:val="0063726D"/>
    <w:rsid w:val="00641873"/>
    <w:rsid w:val="006455E1"/>
    <w:rsid w:val="00651F14"/>
    <w:rsid w:val="00660487"/>
    <w:rsid w:val="00662317"/>
    <w:rsid w:val="00662463"/>
    <w:rsid w:val="0066623A"/>
    <w:rsid w:val="00666416"/>
    <w:rsid w:val="006743FD"/>
    <w:rsid w:val="00674650"/>
    <w:rsid w:val="006768D7"/>
    <w:rsid w:val="0068039C"/>
    <w:rsid w:val="0068325D"/>
    <w:rsid w:val="00683BFB"/>
    <w:rsid w:val="006902D4"/>
    <w:rsid w:val="00692758"/>
    <w:rsid w:val="00693CA6"/>
    <w:rsid w:val="006A2635"/>
    <w:rsid w:val="006A37C6"/>
    <w:rsid w:val="006A3899"/>
    <w:rsid w:val="006A4021"/>
    <w:rsid w:val="006A41E6"/>
    <w:rsid w:val="006B6496"/>
    <w:rsid w:val="006B6FF5"/>
    <w:rsid w:val="006B7383"/>
    <w:rsid w:val="006C6910"/>
    <w:rsid w:val="006D0B29"/>
    <w:rsid w:val="006D22B2"/>
    <w:rsid w:val="006D3BFB"/>
    <w:rsid w:val="006D475A"/>
    <w:rsid w:val="006D621A"/>
    <w:rsid w:val="006E3425"/>
    <w:rsid w:val="006E75D5"/>
    <w:rsid w:val="006E7D4D"/>
    <w:rsid w:val="006F1CCF"/>
    <w:rsid w:val="0070218A"/>
    <w:rsid w:val="00704052"/>
    <w:rsid w:val="00706B2F"/>
    <w:rsid w:val="00715449"/>
    <w:rsid w:val="00716822"/>
    <w:rsid w:val="00723600"/>
    <w:rsid w:val="00724EE1"/>
    <w:rsid w:val="007266EE"/>
    <w:rsid w:val="0072755D"/>
    <w:rsid w:val="007340F8"/>
    <w:rsid w:val="00737397"/>
    <w:rsid w:val="00737EBC"/>
    <w:rsid w:val="0074441B"/>
    <w:rsid w:val="00750DDE"/>
    <w:rsid w:val="007568B5"/>
    <w:rsid w:val="007666FD"/>
    <w:rsid w:val="00767F7E"/>
    <w:rsid w:val="00770A3D"/>
    <w:rsid w:val="00774A50"/>
    <w:rsid w:val="00775AE1"/>
    <w:rsid w:val="00776FC8"/>
    <w:rsid w:val="007807F2"/>
    <w:rsid w:val="00784476"/>
    <w:rsid w:val="00787DFC"/>
    <w:rsid w:val="00795E1A"/>
    <w:rsid w:val="007A15DF"/>
    <w:rsid w:val="007A16A3"/>
    <w:rsid w:val="007A5D65"/>
    <w:rsid w:val="007A7D34"/>
    <w:rsid w:val="007B0A57"/>
    <w:rsid w:val="007B190F"/>
    <w:rsid w:val="007B657A"/>
    <w:rsid w:val="007C6438"/>
    <w:rsid w:val="007D4E48"/>
    <w:rsid w:val="007D52D9"/>
    <w:rsid w:val="007D6A9C"/>
    <w:rsid w:val="007E14AA"/>
    <w:rsid w:val="007E398C"/>
    <w:rsid w:val="007E4CDE"/>
    <w:rsid w:val="007E6CDF"/>
    <w:rsid w:val="007E7781"/>
    <w:rsid w:val="007F2E3A"/>
    <w:rsid w:val="0080098A"/>
    <w:rsid w:val="00812492"/>
    <w:rsid w:val="00812D6D"/>
    <w:rsid w:val="0081324F"/>
    <w:rsid w:val="0081443D"/>
    <w:rsid w:val="0082124B"/>
    <w:rsid w:val="008223B6"/>
    <w:rsid w:val="00823396"/>
    <w:rsid w:val="00824025"/>
    <w:rsid w:val="00826003"/>
    <w:rsid w:val="0082612A"/>
    <w:rsid w:val="0083035F"/>
    <w:rsid w:val="00830460"/>
    <w:rsid w:val="008327A4"/>
    <w:rsid w:val="00840AFC"/>
    <w:rsid w:val="0084151B"/>
    <w:rsid w:val="00845937"/>
    <w:rsid w:val="00850A4B"/>
    <w:rsid w:val="00850D6F"/>
    <w:rsid w:val="008540D1"/>
    <w:rsid w:val="00864810"/>
    <w:rsid w:val="008717E9"/>
    <w:rsid w:val="00871998"/>
    <w:rsid w:val="008728D0"/>
    <w:rsid w:val="00875B4C"/>
    <w:rsid w:val="00877E36"/>
    <w:rsid w:val="008858E6"/>
    <w:rsid w:val="008875E3"/>
    <w:rsid w:val="0089004B"/>
    <w:rsid w:val="00891E26"/>
    <w:rsid w:val="008A1F26"/>
    <w:rsid w:val="008A6C78"/>
    <w:rsid w:val="008A74D4"/>
    <w:rsid w:val="008B1D73"/>
    <w:rsid w:val="008B3D9E"/>
    <w:rsid w:val="008B69FB"/>
    <w:rsid w:val="008B7FDD"/>
    <w:rsid w:val="008C0E1F"/>
    <w:rsid w:val="008C1D70"/>
    <w:rsid w:val="008C1FE3"/>
    <w:rsid w:val="008C5BF7"/>
    <w:rsid w:val="008C6A44"/>
    <w:rsid w:val="008D6C5F"/>
    <w:rsid w:val="008D73A8"/>
    <w:rsid w:val="008E44A8"/>
    <w:rsid w:val="008E7D38"/>
    <w:rsid w:val="008F676C"/>
    <w:rsid w:val="00903C11"/>
    <w:rsid w:val="009075DF"/>
    <w:rsid w:val="00914EAF"/>
    <w:rsid w:val="009163CC"/>
    <w:rsid w:val="0092113A"/>
    <w:rsid w:val="00923678"/>
    <w:rsid w:val="00924526"/>
    <w:rsid w:val="00926990"/>
    <w:rsid w:val="00926D06"/>
    <w:rsid w:val="00936780"/>
    <w:rsid w:val="0093698F"/>
    <w:rsid w:val="0094505B"/>
    <w:rsid w:val="009451F7"/>
    <w:rsid w:val="0095171A"/>
    <w:rsid w:val="00960383"/>
    <w:rsid w:val="009604EF"/>
    <w:rsid w:val="00961CD3"/>
    <w:rsid w:val="00962B8C"/>
    <w:rsid w:val="0096402F"/>
    <w:rsid w:val="00965822"/>
    <w:rsid w:val="009662DA"/>
    <w:rsid w:val="009773E4"/>
    <w:rsid w:val="00980952"/>
    <w:rsid w:val="00983E03"/>
    <w:rsid w:val="00990783"/>
    <w:rsid w:val="009930AB"/>
    <w:rsid w:val="009A3583"/>
    <w:rsid w:val="009B08C6"/>
    <w:rsid w:val="009B3B72"/>
    <w:rsid w:val="009D027B"/>
    <w:rsid w:val="009D3C1E"/>
    <w:rsid w:val="009D47BA"/>
    <w:rsid w:val="009E0985"/>
    <w:rsid w:val="009E3C87"/>
    <w:rsid w:val="009E4D35"/>
    <w:rsid w:val="009F00DA"/>
    <w:rsid w:val="009F0256"/>
    <w:rsid w:val="00A0430E"/>
    <w:rsid w:val="00A107D7"/>
    <w:rsid w:val="00A152CF"/>
    <w:rsid w:val="00A15DE5"/>
    <w:rsid w:val="00A17D70"/>
    <w:rsid w:val="00A212DF"/>
    <w:rsid w:val="00A21D89"/>
    <w:rsid w:val="00A220FF"/>
    <w:rsid w:val="00A24702"/>
    <w:rsid w:val="00A4038E"/>
    <w:rsid w:val="00A4101F"/>
    <w:rsid w:val="00A43AFD"/>
    <w:rsid w:val="00A52F0C"/>
    <w:rsid w:val="00A548E5"/>
    <w:rsid w:val="00A54DA8"/>
    <w:rsid w:val="00A57832"/>
    <w:rsid w:val="00A62384"/>
    <w:rsid w:val="00A639BF"/>
    <w:rsid w:val="00A64325"/>
    <w:rsid w:val="00A74BDB"/>
    <w:rsid w:val="00A83391"/>
    <w:rsid w:val="00A930F2"/>
    <w:rsid w:val="00A943BE"/>
    <w:rsid w:val="00A9711B"/>
    <w:rsid w:val="00AA1324"/>
    <w:rsid w:val="00AA3F81"/>
    <w:rsid w:val="00AB081D"/>
    <w:rsid w:val="00AB4505"/>
    <w:rsid w:val="00AB6AD8"/>
    <w:rsid w:val="00AC476C"/>
    <w:rsid w:val="00AC4B44"/>
    <w:rsid w:val="00AD1A1E"/>
    <w:rsid w:val="00AD2A9E"/>
    <w:rsid w:val="00AD75AB"/>
    <w:rsid w:val="00AE02C4"/>
    <w:rsid w:val="00AE548D"/>
    <w:rsid w:val="00AF188B"/>
    <w:rsid w:val="00B00288"/>
    <w:rsid w:val="00B00665"/>
    <w:rsid w:val="00B014AA"/>
    <w:rsid w:val="00B06979"/>
    <w:rsid w:val="00B11DEB"/>
    <w:rsid w:val="00B143C0"/>
    <w:rsid w:val="00B1707A"/>
    <w:rsid w:val="00B27123"/>
    <w:rsid w:val="00B30C7B"/>
    <w:rsid w:val="00B316E9"/>
    <w:rsid w:val="00B31ACA"/>
    <w:rsid w:val="00B366EA"/>
    <w:rsid w:val="00B42EEC"/>
    <w:rsid w:val="00B44FC7"/>
    <w:rsid w:val="00B51D3D"/>
    <w:rsid w:val="00B52047"/>
    <w:rsid w:val="00B571A5"/>
    <w:rsid w:val="00B629D6"/>
    <w:rsid w:val="00B6449B"/>
    <w:rsid w:val="00B66712"/>
    <w:rsid w:val="00B7412F"/>
    <w:rsid w:val="00B74E25"/>
    <w:rsid w:val="00B8460C"/>
    <w:rsid w:val="00B86D4B"/>
    <w:rsid w:val="00B87BAA"/>
    <w:rsid w:val="00B914F7"/>
    <w:rsid w:val="00B92F34"/>
    <w:rsid w:val="00B963BC"/>
    <w:rsid w:val="00BA237E"/>
    <w:rsid w:val="00BB054C"/>
    <w:rsid w:val="00BB3425"/>
    <w:rsid w:val="00BC1637"/>
    <w:rsid w:val="00BC1A67"/>
    <w:rsid w:val="00BD2D57"/>
    <w:rsid w:val="00BD305F"/>
    <w:rsid w:val="00BD6F59"/>
    <w:rsid w:val="00BD7824"/>
    <w:rsid w:val="00BD7AEF"/>
    <w:rsid w:val="00BE0542"/>
    <w:rsid w:val="00BE6969"/>
    <w:rsid w:val="00BE798F"/>
    <w:rsid w:val="00BF0D78"/>
    <w:rsid w:val="00BF10A2"/>
    <w:rsid w:val="00BF2F3D"/>
    <w:rsid w:val="00BF3A0F"/>
    <w:rsid w:val="00BF4DA6"/>
    <w:rsid w:val="00C020DB"/>
    <w:rsid w:val="00C0280E"/>
    <w:rsid w:val="00C02A79"/>
    <w:rsid w:val="00C02CAC"/>
    <w:rsid w:val="00C06E33"/>
    <w:rsid w:val="00C0743F"/>
    <w:rsid w:val="00C14E9D"/>
    <w:rsid w:val="00C15099"/>
    <w:rsid w:val="00C16AAD"/>
    <w:rsid w:val="00C21585"/>
    <w:rsid w:val="00C27304"/>
    <w:rsid w:val="00C30ED2"/>
    <w:rsid w:val="00C33299"/>
    <w:rsid w:val="00C346E0"/>
    <w:rsid w:val="00C41596"/>
    <w:rsid w:val="00C434F1"/>
    <w:rsid w:val="00C44B75"/>
    <w:rsid w:val="00C45ACB"/>
    <w:rsid w:val="00C45D13"/>
    <w:rsid w:val="00C51582"/>
    <w:rsid w:val="00C5435F"/>
    <w:rsid w:val="00C613B8"/>
    <w:rsid w:val="00C61C91"/>
    <w:rsid w:val="00C71EDA"/>
    <w:rsid w:val="00C779A3"/>
    <w:rsid w:val="00C82708"/>
    <w:rsid w:val="00C853D8"/>
    <w:rsid w:val="00C85CD6"/>
    <w:rsid w:val="00C865A3"/>
    <w:rsid w:val="00C940A7"/>
    <w:rsid w:val="00C96518"/>
    <w:rsid w:val="00C97190"/>
    <w:rsid w:val="00CA558F"/>
    <w:rsid w:val="00CB071F"/>
    <w:rsid w:val="00CB140E"/>
    <w:rsid w:val="00CB1ECE"/>
    <w:rsid w:val="00CB47C7"/>
    <w:rsid w:val="00CC1BF5"/>
    <w:rsid w:val="00CC39EC"/>
    <w:rsid w:val="00CC62F2"/>
    <w:rsid w:val="00CC6C8C"/>
    <w:rsid w:val="00CD23FB"/>
    <w:rsid w:val="00CE0D1C"/>
    <w:rsid w:val="00CE2FF7"/>
    <w:rsid w:val="00CE59DA"/>
    <w:rsid w:val="00CE5F7F"/>
    <w:rsid w:val="00CF0B39"/>
    <w:rsid w:val="00CF21A9"/>
    <w:rsid w:val="00D03DDB"/>
    <w:rsid w:val="00D13719"/>
    <w:rsid w:val="00D139AD"/>
    <w:rsid w:val="00D13A9B"/>
    <w:rsid w:val="00D14DD7"/>
    <w:rsid w:val="00D230F4"/>
    <w:rsid w:val="00D303FE"/>
    <w:rsid w:val="00D32E13"/>
    <w:rsid w:val="00D3456A"/>
    <w:rsid w:val="00D3530A"/>
    <w:rsid w:val="00D4379E"/>
    <w:rsid w:val="00D46B40"/>
    <w:rsid w:val="00D479B5"/>
    <w:rsid w:val="00D54B82"/>
    <w:rsid w:val="00D63E58"/>
    <w:rsid w:val="00D75385"/>
    <w:rsid w:val="00D80741"/>
    <w:rsid w:val="00D807C5"/>
    <w:rsid w:val="00D93896"/>
    <w:rsid w:val="00D96FC5"/>
    <w:rsid w:val="00DA5573"/>
    <w:rsid w:val="00DA604D"/>
    <w:rsid w:val="00DB17D4"/>
    <w:rsid w:val="00DB3C19"/>
    <w:rsid w:val="00DB4653"/>
    <w:rsid w:val="00DB473A"/>
    <w:rsid w:val="00DB613A"/>
    <w:rsid w:val="00DC6738"/>
    <w:rsid w:val="00DC6AC8"/>
    <w:rsid w:val="00DD375A"/>
    <w:rsid w:val="00DD4FAB"/>
    <w:rsid w:val="00DD7637"/>
    <w:rsid w:val="00DD7689"/>
    <w:rsid w:val="00DE17FA"/>
    <w:rsid w:val="00DE18E5"/>
    <w:rsid w:val="00DE4567"/>
    <w:rsid w:val="00DE5333"/>
    <w:rsid w:val="00DE5B12"/>
    <w:rsid w:val="00DE6865"/>
    <w:rsid w:val="00DE6873"/>
    <w:rsid w:val="00DF0A45"/>
    <w:rsid w:val="00DF2D44"/>
    <w:rsid w:val="00DF32E2"/>
    <w:rsid w:val="00DF7580"/>
    <w:rsid w:val="00E21CD3"/>
    <w:rsid w:val="00E22EBE"/>
    <w:rsid w:val="00E257B0"/>
    <w:rsid w:val="00E25C08"/>
    <w:rsid w:val="00E26941"/>
    <w:rsid w:val="00E276CA"/>
    <w:rsid w:val="00E35CCE"/>
    <w:rsid w:val="00E40370"/>
    <w:rsid w:val="00E41C98"/>
    <w:rsid w:val="00E5382D"/>
    <w:rsid w:val="00E54DA5"/>
    <w:rsid w:val="00E612EC"/>
    <w:rsid w:val="00E6297D"/>
    <w:rsid w:val="00E7356A"/>
    <w:rsid w:val="00E74BE6"/>
    <w:rsid w:val="00E75FCB"/>
    <w:rsid w:val="00E76F19"/>
    <w:rsid w:val="00E77566"/>
    <w:rsid w:val="00E83912"/>
    <w:rsid w:val="00E85547"/>
    <w:rsid w:val="00E86B37"/>
    <w:rsid w:val="00E90F6E"/>
    <w:rsid w:val="00E942E0"/>
    <w:rsid w:val="00E952D2"/>
    <w:rsid w:val="00E95A46"/>
    <w:rsid w:val="00E97278"/>
    <w:rsid w:val="00EA3ACB"/>
    <w:rsid w:val="00EA548F"/>
    <w:rsid w:val="00EA6BC3"/>
    <w:rsid w:val="00EB1D1E"/>
    <w:rsid w:val="00EB604B"/>
    <w:rsid w:val="00EB6482"/>
    <w:rsid w:val="00EB78A1"/>
    <w:rsid w:val="00EC0906"/>
    <w:rsid w:val="00EC2D2E"/>
    <w:rsid w:val="00EC369B"/>
    <w:rsid w:val="00EC6A32"/>
    <w:rsid w:val="00EC7EC2"/>
    <w:rsid w:val="00ED0D75"/>
    <w:rsid w:val="00ED3B9B"/>
    <w:rsid w:val="00ED534D"/>
    <w:rsid w:val="00ED5EF4"/>
    <w:rsid w:val="00ED678A"/>
    <w:rsid w:val="00EE028A"/>
    <w:rsid w:val="00EE222C"/>
    <w:rsid w:val="00EE2A29"/>
    <w:rsid w:val="00EE42B6"/>
    <w:rsid w:val="00EF38C4"/>
    <w:rsid w:val="00EF582A"/>
    <w:rsid w:val="00EF67FF"/>
    <w:rsid w:val="00EF75A6"/>
    <w:rsid w:val="00F01DC3"/>
    <w:rsid w:val="00F1107B"/>
    <w:rsid w:val="00F12A99"/>
    <w:rsid w:val="00F132AD"/>
    <w:rsid w:val="00F20EE1"/>
    <w:rsid w:val="00F2179E"/>
    <w:rsid w:val="00F22D50"/>
    <w:rsid w:val="00F23419"/>
    <w:rsid w:val="00F2448F"/>
    <w:rsid w:val="00F2479E"/>
    <w:rsid w:val="00F42842"/>
    <w:rsid w:val="00F5135A"/>
    <w:rsid w:val="00F518D4"/>
    <w:rsid w:val="00F623D4"/>
    <w:rsid w:val="00F63876"/>
    <w:rsid w:val="00F64947"/>
    <w:rsid w:val="00F716C3"/>
    <w:rsid w:val="00F73089"/>
    <w:rsid w:val="00F73635"/>
    <w:rsid w:val="00F73955"/>
    <w:rsid w:val="00F818FB"/>
    <w:rsid w:val="00F82138"/>
    <w:rsid w:val="00F825D6"/>
    <w:rsid w:val="00F95802"/>
    <w:rsid w:val="00FA2AE9"/>
    <w:rsid w:val="00FA66AC"/>
    <w:rsid w:val="00FA76E2"/>
    <w:rsid w:val="00FB1358"/>
    <w:rsid w:val="00FB2A29"/>
    <w:rsid w:val="00FB4508"/>
    <w:rsid w:val="00FB4B70"/>
    <w:rsid w:val="00FB5287"/>
    <w:rsid w:val="00FB6A07"/>
    <w:rsid w:val="00FC2718"/>
    <w:rsid w:val="00FC5B24"/>
    <w:rsid w:val="00FD5E2E"/>
    <w:rsid w:val="00FE0575"/>
    <w:rsid w:val="00FE2632"/>
    <w:rsid w:val="00FE3CB0"/>
    <w:rsid w:val="00FF1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9D41"/>
  <w15:chartTrackingRefBased/>
  <w15:docId w15:val="{7379E77F-9E6B-47C0-9F47-B2A284FB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8"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03DDB"/>
    <w:rPr>
      <w:kern w:val="2"/>
      <w14:ligatures w14:val="standardContextual"/>
    </w:rPr>
  </w:style>
  <w:style w:type="paragraph" w:styleId="Heading1">
    <w:name w:val="heading 1"/>
    <w:basedOn w:val="Normal"/>
    <w:next w:val="Normal"/>
    <w:link w:val="Heading1Char"/>
    <w:uiPriority w:val="5"/>
    <w:qFormat/>
    <w:rsid w:val="00D3456A"/>
    <w:pPr>
      <w:keepNext/>
      <w:keepLines/>
      <w:numPr>
        <w:numId w:val="3"/>
      </w:numPr>
      <w:spacing w:before="240"/>
      <w:jc w:val="center"/>
      <w:outlineLvl w:val="0"/>
    </w:pPr>
    <w:rPr>
      <w:rFonts w:ascii="Century Gothic" w:eastAsiaTheme="majorEastAsia" w:hAnsi="Century Gothic" w:cstheme="majorBidi"/>
      <w:b/>
    </w:rPr>
  </w:style>
  <w:style w:type="paragraph" w:styleId="Heading2">
    <w:name w:val="heading 2"/>
    <w:aliases w:val="Section Heading 1"/>
    <w:basedOn w:val="Heading1"/>
    <w:next w:val="Normal"/>
    <w:link w:val="Heading2Char"/>
    <w:uiPriority w:val="6"/>
    <w:unhideWhenUsed/>
    <w:qFormat/>
    <w:rsid w:val="009F0256"/>
    <w:pPr>
      <w:numPr>
        <w:numId w:val="0"/>
      </w:numPr>
      <w:pBdr>
        <w:bottom w:val="single" w:sz="4" w:space="1" w:color="ED7D31" w:themeColor="accent2"/>
      </w:pBdr>
      <w:spacing w:after="120"/>
      <w:jc w:val="left"/>
      <w:outlineLvl w:val="1"/>
    </w:pPr>
    <w:rPr>
      <w:spacing w:val="-4"/>
      <w:u w:color="000000"/>
    </w:rPr>
  </w:style>
  <w:style w:type="paragraph" w:styleId="Heading3">
    <w:name w:val="heading 3"/>
    <w:basedOn w:val="Normal"/>
    <w:next w:val="Normal"/>
    <w:link w:val="Heading3Char"/>
    <w:uiPriority w:val="7"/>
    <w:unhideWhenUsed/>
    <w:qFormat/>
    <w:rsid w:val="00845937"/>
    <w:pPr>
      <w:keepNext/>
      <w:keepLines/>
      <w:numPr>
        <w:ilvl w:val="2"/>
        <w:numId w:val="3"/>
      </w:numPr>
      <w:spacing w:before="120"/>
      <w:outlineLvl w:val="2"/>
    </w:pPr>
    <w:rPr>
      <w:rFonts w:ascii="Century Gothic" w:eastAsiaTheme="majorEastAsia" w:hAnsi="Century Gothic" w:cstheme="majorBidi"/>
      <w:b/>
    </w:rPr>
  </w:style>
  <w:style w:type="paragraph" w:styleId="Heading4">
    <w:name w:val="heading 4"/>
    <w:basedOn w:val="Heading3"/>
    <w:next w:val="BODY"/>
    <w:link w:val="Heading4Char"/>
    <w:uiPriority w:val="8"/>
    <w:qFormat/>
    <w:rsid w:val="00E35CCE"/>
    <w:pPr>
      <w:keepLines w:val="0"/>
      <w:numPr>
        <w:ilvl w:val="0"/>
        <w:numId w:val="0"/>
      </w:numPr>
      <w:tabs>
        <w:tab w:val="left" w:pos="630"/>
      </w:tabs>
      <w:spacing w:after="120"/>
      <w:ind w:left="1440" w:hanging="1440"/>
      <w:outlineLvl w:val="3"/>
    </w:pPr>
    <w:rPr>
      <w:rFonts w:eastAsiaTheme="minorHAnsi" w:cstheme="minorBidi"/>
      <w:b w:val="0"/>
      <w:sz w:val="20"/>
      <w:szCs w:val="20"/>
    </w:rPr>
  </w:style>
  <w:style w:type="paragraph" w:styleId="Heading5">
    <w:name w:val="heading 5"/>
    <w:basedOn w:val="Heading3"/>
    <w:next w:val="BODY"/>
    <w:link w:val="Heading5Char"/>
    <w:rsid w:val="00E35CCE"/>
    <w:pPr>
      <w:keepLines w:val="0"/>
      <w:numPr>
        <w:ilvl w:val="0"/>
        <w:numId w:val="0"/>
      </w:numPr>
      <w:tabs>
        <w:tab w:val="left" w:pos="630"/>
      </w:tabs>
      <w:spacing w:after="120"/>
      <w:ind w:left="1440" w:hanging="1440"/>
      <w:outlineLvl w:val="4"/>
    </w:pPr>
    <w:rPr>
      <w:rFonts w:eastAsiaTheme="minorHAnsi" w:cstheme="minorBidi"/>
      <w:b w:val="0"/>
      <w:sz w:val="20"/>
      <w:szCs w:val="20"/>
    </w:rPr>
  </w:style>
  <w:style w:type="paragraph" w:styleId="Heading6">
    <w:name w:val="heading 6"/>
    <w:basedOn w:val="Heading5"/>
    <w:next w:val="Normal"/>
    <w:link w:val="Heading6Char"/>
    <w:unhideWhenUsed/>
    <w:qFormat/>
    <w:rsid w:val="00E35CCE"/>
    <w:pPr>
      <w:ind w:left="432" w:hanging="432"/>
      <w:outlineLvl w:val="5"/>
    </w:pPr>
  </w:style>
  <w:style w:type="paragraph" w:styleId="Heading7">
    <w:name w:val="heading 7"/>
    <w:basedOn w:val="Heading6"/>
    <w:next w:val="Normal"/>
    <w:link w:val="Heading7Char"/>
    <w:semiHidden/>
    <w:unhideWhenUsed/>
    <w:qFormat/>
    <w:rsid w:val="00E35CCE"/>
    <w:pPr>
      <w:outlineLvl w:val="6"/>
    </w:pPr>
  </w:style>
  <w:style w:type="paragraph" w:styleId="Heading8">
    <w:name w:val="heading 8"/>
    <w:basedOn w:val="Heading7"/>
    <w:next w:val="Normal"/>
    <w:link w:val="Heading8Char"/>
    <w:semiHidden/>
    <w:unhideWhenUsed/>
    <w:qFormat/>
    <w:rsid w:val="00E35CCE"/>
    <w:pPr>
      <w:outlineLvl w:val="7"/>
    </w:pPr>
  </w:style>
  <w:style w:type="paragraph" w:styleId="Heading9">
    <w:name w:val="heading 9"/>
    <w:basedOn w:val="Heading8"/>
    <w:next w:val="Normal"/>
    <w:link w:val="Heading9Char"/>
    <w:semiHidden/>
    <w:unhideWhenUsed/>
    <w:qFormat/>
    <w:rsid w:val="00E35CCE"/>
    <w:pPr>
      <w:outlineLvl w:val="8"/>
    </w:pPr>
  </w:style>
  <w:style w:type="character" w:default="1" w:styleId="DefaultParagraphFont">
    <w:name w:val="Default Paragraph Font"/>
    <w:uiPriority w:val="1"/>
    <w:semiHidden/>
    <w:unhideWhenUsed/>
    <w:rsid w:val="00D03DD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03DDB"/>
  </w:style>
  <w:style w:type="paragraph" w:styleId="Title">
    <w:name w:val="Title"/>
    <w:basedOn w:val="Normal"/>
    <w:next w:val="Normal"/>
    <w:link w:val="TitleChar"/>
    <w:uiPriority w:val="10"/>
    <w:qFormat/>
    <w:rsid w:val="001E2415"/>
    <w:pPr>
      <w:spacing w:before="80" w:after="80"/>
      <w:jc w:val="center"/>
    </w:pPr>
    <w:rPr>
      <w:rFonts w:eastAsiaTheme="majorEastAsia" w:cstheme="majorBidi"/>
      <w:bCs/>
      <w:spacing w:val="-10"/>
      <w:kern w:val="28"/>
    </w:rPr>
  </w:style>
  <w:style w:type="paragraph" w:styleId="CommentText">
    <w:name w:val="annotation text"/>
    <w:basedOn w:val="Normal"/>
    <w:link w:val="CommentTextChar"/>
    <w:uiPriority w:val="99"/>
    <w:semiHidden/>
    <w:unhideWhenUsed/>
    <w:rsid w:val="009F0256"/>
  </w:style>
  <w:style w:type="character" w:customStyle="1" w:styleId="CommentTextChar">
    <w:name w:val="Comment Text Char"/>
    <w:basedOn w:val="DefaultParagraphFont"/>
    <w:link w:val="CommentText"/>
    <w:uiPriority w:val="99"/>
    <w:semiHidden/>
    <w:rsid w:val="009F0256"/>
    <w:rPr>
      <w:rFonts w:ascii="Palatino Linotype" w:hAnsi="Palatino Linotype"/>
      <w:sz w:val="24"/>
      <w:szCs w:val="24"/>
    </w:rPr>
  </w:style>
  <w:style w:type="character" w:customStyle="1" w:styleId="Heading1Char">
    <w:name w:val="Heading 1 Char"/>
    <w:basedOn w:val="DefaultParagraphFont"/>
    <w:link w:val="Heading1"/>
    <w:uiPriority w:val="5"/>
    <w:rsid w:val="00D3456A"/>
    <w:rPr>
      <w:rFonts w:ascii="Century Gothic" w:eastAsiaTheme="majorEastAsia" w:hAnsi="Century Gothic" w:cstheme="majorBidi"/>
      <w:b/>
    </w:rPr>
  </w:style>
  <w:style w:type="character" w:customStyle="1" w:styleId="TitleChar">
    <w:name w:val="Title Char"/>
    <w:basedOn w:val="DefaultParagraphFont"/>
    <w:link w:val="Title"/>
    <w:uiPriority w:val="10"/>
    <w:rsid w:val="001E2415"/>
    <w:rPr>
      <w:rFonts w:eastAsiaTheme="majorEastAsia" w:cstheme="majorBidi"/>
      <w:bCs/>
      <w:spacing w:val="-10"/>
      <w:kern w:val="28"/>
      <w:sz w:val="24"/>
      <w:szCs w:val="24"/>
    </w:rPr>
  </w:style>
  <w:style w:type="paragraph" w:styleId="Subtitle">
    <w:name w:val="Subtitle"/>
    <w:basedOn w:val="Normal"/>
    <w:next w:val="Normal"/>
    <w:link w:val="SubtitleChar"/>
    <w:uiPriority w:val="11"/>
    <w:qFormat/>
    <w:rsid w:val="009F0256"/>
    <w:pPr>
      <w:jc w:val="center"/>
    </w:pPr>
    <w:rPr>
      <w:sz w:val="18"/>
    </w:rPr>
  </w:style>
  <w:style w:type="character" w:customStyle="1" w:styleId="Heading2Char">
    <w:name w:val="Heading 2 Char"/>
    <w:aliases w:val="Section Heading 1 Char"/>
    <w:basedOn w:val="DefaultParagraphFont"/>
    <w:link w:val="Heading2"/>
    <w:uiPriority w:val="9"/>
    <w:rsid w:val="009F0256"/>
    <w:rPr>
      <w:rFonts w:ascii="Century Gothic" w:eastAsiaTheme="majorEastAsia" w:hAnsi="Century Gothic" w:cstheme="majorBidi"/>
      <w:b/>
      <w:spacing w:val="-4"/>
      <w:u w:color="000000"/>
    </w:rPr>
  </w:style>
  <w:style w:type="character" w:customStyle="1" w:styleId="Heading3Char">
    <w:name w:val="Heading 3 Char"/>
    <w:basedOn w:val="DefaultParagraphFont"/>
    <w:link w:val="Heading3"/>
    <w:uiPriority w:val="7"/>
    <w:rsid w:val="00845937"/>
    <w:rPr>
      <w:rFonts w:ascii="Century Gothic" w:eastAsiaTheme="majorEastAsia" w:hAnsi="Century Gothic" w:cstheme="majorBidi"/>
      <w:b/>
    </w:rPr>
  </w:style>
  <w:style w:type="paragraph" w:customStyle="1" w:styleId="TableHeading">
    <w:name w:val="Table Heading"/>
    <w:basedOn w:val="Normal"/>
    <w:qFormat/>
    <w:rsid w:val="001E2415"/>
    <w:rPr>
      <w:b/>
      <w:sz w:val="20"/>
      <w:szCs w:val="20"/>
    </w:rPr>
  </w:style>
  <w:style w:type="paragraph" w:styleId="ListParagraph">
    <w:name w:val="List Paragraph"/>
    <w:basedOn w:val="Normal"/>
    <w:uiPriority w:val="1"/>
    <w:qFormat/>
    <w:rsid w:val="00E7356A"/>
    <w:pPr>
      <w:ind w:left="720"/>
      <w:contextualSpacing/>
    </w:pPr>
  </w:style>
  <w:style w:type="character" w:customStyle="1" w:styleId="SubtitleChar">
    <w:name w:val="Subtitle Char"/>
    <w:basedOn w:val="DefaultParagraphFont"/>
    <w:link w:val="Subtitle"/>
    <w:uiPriority w:val="11"/>
    <w:rsid w:val="009F0256"/>
    <w:rPr>
      <w:rFonts w:ascii="Palatino Linotype" w:hAnsi="Palatino Linotype"/>
      <w:sz w:val="18"/>
      <w:szCs w:val="20"/>
    </w:rPr>
  </w:style>
  <w:style w:type="paragraph" w:customStyle="1" w:styleId="SectionHeading">
    <w:name w:val="Section Heading"/>
    <w:basedOn w:val="Heading2"/>
    <w:qFormat/>
    <w:rsid w:val="001E2415"/>
    <w:rPr>
      <w:rFonts w:asciiTheme="minorHAnsi" w:hAnsiTheme="minorHAnsi"/>
    </w:rPr>
  </w:style>
  <w:style w:type="paragraph" w:customStyle="1" w:styleId="SubsectionHeading">
    <w:name w:val="Subsection Heading"/>
    <w:basedOn w:val="Heading3"/>
    <w:qFormat/>
    <w:rsid w:val="001E2415"/>
    <w:pPr>
      <w:numPr>
        <w:ilvl w:val="0"/>
        <w:numId w:val="0"/>
      </w:numPr>
      <w:spacing w:after="60"/>
    </w:pPr>
    <w:rPr>
      <w:rFonts w:asciiTheme="minorHAnsi" w:hAnsiTheme="minorHAnsi"/>
    </w:rPr>
  </w:style>
  <w:style w:type="paragraph" w:customStyle="1" w:styleId="Reference">
    <w:name w:val="Reference"/>
    <w:basedOn w:val="ListParagraph"/>
    <w:qFormat/>
    <w:rsid w:val="0017524F"/>
    <w:pPr>
      <w:numPr>
        <w:numId w:val="1"/>
      </w:numPr>
      <w:spacing w:after="60"/>
      <w:ind w:left="360"/>
      <w:contextualSpacing w:val="0"/>
    </w:pPr>
    <w:rPr>
      <w:sz w:val="20"/>
      <w:szCs w:val="20"/>
    </w:rPr>
  </w:style>
  <w:style w:type="paragraph" w:customStyle="1" w:styleId="Checkbox">
    <w:name w:val="Checkbox"/>
    <w:basedOn w:val="Paragraph"/>
    <w:qFormat/>
    <w:rsid w:val="00CD23FB"/>
    <w:pPr>
      <w:ind w:left="720" w:hanging="360"/>
    </w:pPr>
    <w:rPr>
      <w:sz w:val="20"/>
      <w:szCs w:val="20"/>
    </w:rPr>
  </w:style>
  <w:style w:type="paragraph" w:customStyle="1" w:styleId="Instructionscheckbox">
    <w:name w:val="Instructions checkbox"/>
    <w:basedOn w:val="Paragraph"/>
    <w:qFormat/>
    <w:rsid w:val="001E2415"/>
    <w:pPr>
      <w:numPr>
        <w:numId w:val="2"/>
      </w:numPr>
      <w:spacing w:after="120"/>
      <w:ind w:left="360"/>
    </w:pPr>
    <w:rPr>
      <w:sz w:val="20"/>
      <w:szCs w:val="20"/>
    </w:rPr>
  </w:style>
  <w:style w:type="paragraph" w:customStyle="1" w:styleId="Instructionbox">
    <w:name w:val="Instruction box"/>
    <w:basedOn w:val="Paragraph"/>
    <w:qFormat/>
    <w:rsid w:val="00CD23FB"/>
    <w:pPr>
      <w:ind w:left="720" w:hanging="360"/>
    </w:pPr>
    <w:rPr>
      <w:sz w:val="20"/>
      <w:szCs w:val="20"/>
    </w:rPr>
  </w:style>
  <w:style w:type="paragraph" w:styleId="Header">
    <w:name w:val="header"/>
    <w:basedOn w:val="Normal"/>
    <w:link w:val="HeaderChar"/>
    <w:uiPriority w:val="99"/>
    <w:unhideWhenUsed/>
    <w:rsid w:val="00D4379E"/>
    <w:pPr>
      <w:tabs>
        <w:tab w:val="center" w:pos="4680"/>
        <w:tab w:val="right" w:pos="9360"/>
      </w:tabs>
      <w:jc w:val="center"/>
    </w:pPr>
    <w:rPr>
      <w:color w:val="FF0000"/>
      <w:sz w:val="16"/>
      <w:szCs w:val="16"/>
    </w:rPr>
  </w:style>
  <w:style w:type="character" w:customStyle="1" w:styleId="HeaderChar">
    <w:name w:val="Header Char"/>
    <w:basedOn w:val="DefaultParagraphFont"/>
    <w:link w:val="Header"/>
    <w:uiPriority w:val="99"/>
    <w:rsid w:val="00D4379E"/>
    <w:rPr>
      <w:color w:val="FF0000"/>
      <w:sz w:val="16"/>
      <w:szCs w:val="16"/>
    </w:rPr>
  </w:style>
  <w:style w:type="paragraph" w:styleId="Footer">
    <w:name w:val="footer"/>
    <w:basedOn w:val="Normal"/>
    <w:link w:val="FooterChar"/>
    <w:uiPriority w:val="99"/>
    <w:unhideWhenUsed/>
    <w:rsid w:val="00D4379E"/>
    <w:pPr>
      <w:tabs>
        <w:tab w:val="center" w:pos="4680"/>
        <w:tab w:val="right" w:pos="9360"/>
      </w:tabs>
    </w:pPr>
    <w:rPr>
      <w:sz w:val="16"/>
      <w:szCs w:val="16"/>
    </w:rPr>
  </w:style>
  <w:style w:type="character" w:customStyle="1" w:styleId="FooterChar">
    <w:name w:val="Footer Char"/>
    <w:basedOn w:val="DefaultParagraphFont"/>
    <w:link w:val="Footer"/>
    <w:uiPriority w:val="99"/>
    <w:rsid w:val="00D4379E"/>
    <w:rPr>
      <w:sz w:val="16"/>
      <w:szCs w:val="16"/>
    </w:rPr>
  </w:style>
  <w:style w:type="paragraph" w:customStyle="1" w:styleId="OUOBox">
    <w:name w:val="OUO Box"/>
    <w:basedOn w:val="Normal"/>
    <w:qFormat/>
    <w:rsid w:val="001417D3"/>
    <w:pPr>
      <w:pBdr>
        <w:top w:val="single" w:sz="4" w:space="1" w:color="auto"/>
        <w:left w:val="single" w:sz="4" w:space="4" w:color="auto"/>
        <w:bottom w:val="single" w:sz="4" w:space="1" w:color="auto"/>
        <w:right w:val="single" w:sz="4" w:space="4" w:color="auto"/>
      </w:pBdr>
      <w:jc w:val="center"/>
    </w:pPr>
    <w:rPr>
      <w:rFonts w:ascii="Arial" w:hAnsi="Arial" w:cs="Arial"/>
      <w:b/>
      <w:color w:val="7F7F7F" w:themeColor="text1" w:themeTint="80"/>
      <w:sz w:val="14"/>
      <w:szCs w:val="14"/>
    </w:rPr>
  </w:style>
  <w:style w:type="paragraph" w:customStyle="1" w:styleId="OUOHeaderFooter">
    <w:name w:val="OUO Header/Footer"/>
    <w:basedOn w:val="Header"/>
    <w:qFormat/>
    <w:rsid w:val="00A83391"/>
  </w:style>
  <w:style w:type="paragraph" w:customStyle="1" w:styleId="Paragraph">
    <w:name w:val="Paragraph"/>
    <w:basedOn w:val="Normal"/>
    <w:qFormat/>
    <w:rsid w:val="001E61F7"/>
    <w:pPr>
      <w:shd w:val="clear" w:color="auto" w:fill="FFFFFF" w:themeFill="background1"/>
      <w:spacing w:line="216" w:lineRule="auto"/>
    </w:pPr>
  </w:style>
  <w:style w:type="paragraph" w:customStyle="1" w:styleId="Bullets">
    <w:name w:val="Bullets"/>
    <w:basedOn w:val="Paragraph"/>
    <w:qFormat/>
    <w:rsid w:val="001E61F7"/>
    <w:pPr>
      <w:spacing w:after="60"/>
    </w:pPr>
  </w:style>
  <w:style w:type="paragraph" w:customStyle="1" w:styleId="BODY">
    <w:name w:val="BODY"/>
    <w:basedOn w:val="Normal"/>
    <w:qFormat/>
    <w:rsid w:val="00F42842"/>
    <w:pPr>
      <w:spacing w:after="180" w:line="216" w:lineRule="auto"/>
    </w:pPr>
    <w:rPr>
      <w:rFonts w:cs="Times New Roman"/>
    </w:rPr>
  </w:style>
  <w:style w:type="paragraph" w:customStyle="1" w:styleId="Instruct-box">
    <w:name w:val="Instruct-box"/>
    <w:basedOn w:val="Title"/>
    <w:qFormat/>
    <w:rsid w:val="00313325"/>
    <w:pPr>
      <w:pBdr>
        <w:top w:val="single" w:sz="4" w:space="1" w:color="auto"/>
        <w:left w:val="single" w:sz="4" w:space="4" w:color="auto"/>
        <w:bottom w:val="single" w:sz="4" w:space="1" w:color="auto"/>
        <w:right w:val="single" w:sz="4" w:space="4" w:color="auto"/>
      </w:pBdr>
      <w:shd w:val="clear" w:color="auto" w:fill="FBE4D5" w:themeFill="accent2" w:themeFillTint="33"/>
    </w:pPr>
    <w:rPr>
      <w:b/>
    </w:rPr>
  </w:style>
  <w:style w:type="paragraph" w:customStyle="1" w:styleId="TableColumnHeading">
    <w:name w:val="Table Column Heading"/>
    <w:next w:val="Normal"/>
    <w:uiPriority w:val="10"/>
    <w:qFormat/>
    <w:rsid w:val="00C0280E"/>
    <w:pPr>
      <w:spacing w:after="0" w:line="240" w:lineRule="auto"/>
      <w:jc w:val="center"/>
    </w:pPr>
    <w:rPr>
      <w:rFonts w:ascii="Century Gothic" w:eastAsia="Times New Roman" w:hAnsi="Century Gothic" w:cs="Times New Roman"/>
      <w:b/>
      <w:sz w:val="20"/>
      <w:szCs w:val="20"/>
    </w:rPr>
  </w:style>
  <w:style w:type="paragraph" w:customStyle="1" w:styleId="Table-text">
    <w:name w:val="Table-text"/>
    <w:basedOn w:val="TableHeading"/>
    <w:qFormat/>
    <w:rsid w:val="001E2415"/>
    <w:rPr>
      <w:b w:val="0"/>
    </w:rPr>
  </w:style>
  <w:style w:type="character" w:styleId="CommentReference">
    <w:name w:val="annotation reference"/>
    <w:basedOn w:val="DefaultParagraphFont"/>
    <w:uiPriority w:val="99"/>
    <w:semiHidden/>
    <w:unhideWhenUsed/>
    <w:rsid w:val="00D807C5"/>
    <w:rPr>
      <w:sz w:val="16"/>
      <w:szCs w:val="16"/>
    </w:rPr>
  </w:style>
  <w:style w:type="paragraph" w:styleId="CommentSubject">
    <w:name w:val="annotation subject"/>
    <w:basedOn w:val="CommentText"/>
    <w:next w:val="CommentText"/>
    <w:link w:val="CommentSubjectChar"/>
    <w:uiPriority w:val="99"/>
    <w:semiHidden/>
    <w:unhideWhenUsed/>
    <w:rsid w:val="00D807C5"/>
    <w:rPr>
      <w:b/>
      <w:bCs/>
      <w:sz w:val="20"/>
      <w:szCs w:val="20"/>
    </w:rPr>
  </w:style>
  <w:style w:type="character" w:customStyle="1" w:styleId="CommentSubjectChar">
    <w:name w:val="Comment Subject Char"/>
    <w:basedOn w:val="CommentTextChar"/>
    <w:link w:val="CommentSubject"/>
    <w:uiPriority w:val="99"/>
    <w:semiHidden/>
    <w:rsid w:val="00D807C5"/>
    <w:rPr>
      <w:rFonts w:ascii="Palatino Linotype" w:hAnsi="Palatino Linotype"/>
      <w:b/>
      <w:bCs/>
      <w:sz w:val="20"/>
      <w:szCs w:val="20"/>
    </w:rPr>
  </w:style>
  <w:style w:type="paragraph" w:styleId="BalloonText">
    <w:name w:val="Balloon Text"/>
    <w:basedOn w:val="Normal"/>
    <w:link w:val="BalloonTextChar"/>
    <w:uiPriority w:val="99"/>
    <w:semiHidden/>
    <w:unhideWhenUsed/>
    <w:rsid w:val="00D80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7C5"/>
    <w:rPr>
      <w:rFonts w:ascii="Segoe UI" w:hAnsi="Segoe UI" w:cs="Segoe UI"/>
      <w:sz w:val="18"/>
      <w:szCs w:val="18"/>
    </w:rPr>
  </w:style>
  <w:style w:type="character" w:customStyle="1" w:styleId="Heading4Char">
    <w:name w:val="Heading 4 Char"/>
    <w:basedOn w:val="DefaultParagraphFont"/>
    <w:link w:val="Heading4"/>
    <w:uiPriority w:val="8"/>
    <w:rsid w:val="00E35CCE"/>
    <w:rPr>
      <w:rFonts w:ascii="Century Gothic" w:hAnsi="Century Gothic"/>
      <w:sz w:val="20"/>
      <w:szCs w:val="20"/>
    </w:rPr>
  </w:style>
  <w:style w:type="character" w:customStyle="1" w:styleId="Heading5Char">
    <w:name w:val="Heading 5 Char"/>
    <w:basedOn w:val="DefaultParagraphFont"/>
    <w:link w:val="Heading5"/>
    <w:rsid w:val="00E35CCE"/>
    <w:rPr>
      <w:rFonts w:ascii="Century Gothic" w:hAnsi="Century Gothic"/>
      <w:sz w:val="20"/>
      <w:szCs w:val="20"/>
    </w:rPr>
  </w:style>
  <w:style w:type="character" w:customStyle="1" w:styleId="Heading6Char">
    <w:name w:val="Heading 6 Char"/>
    <w:basedOn w:val="DefaultParagraphFont"/>
    <w:link w:val="Heading6"/>
    <w:rsid w:val="00E35CCE"/>
    <w:rPr>
      <w:rFonts w:ascii="Century Gothic" w:hAnsi="Century Gothic"/>
      <w:sz w:val="20"/>
      <w:szCs w:val="20"/>
    </w:rPr>
  </w:style>
  <w:style w:type="character" w:customStyle="1" w:styleId="Heading7Char">
    <w:name w:val="Heading 7 Char"/>
    <w:basedOn w:val="DefaultParagraphFont"/>
    <w:link w:val="Heading7"/>
    <w:semiHidden/>
    <w:rsid w:val="00E35CCE"/>
    <w:rPr>
      <w:rFonts w:ascii="Century Gothic" w:hAnsi="Century Gothic"/>
      <w:sz w:val="20"/>
      <w:szCs w:val="20"/>
    </w:rPr>
  </w:style>
  <w:style w:type="character" w:customStyle="1" w:styleId="Heading8Char">
    <w:name w:val="Heading 8 Char"/>
    <w:basedOn w:val="DefaultParagraphFont"/>
    <w:link w:val="Heading8"/>
    <w:semiHidden/>
    <w:rsid w:val="00E35CCE"/>
    <w:rPr>
      <w:rFonts w:ascii="Century Gothic" w:hAnsi="Century Gothic"/>
      <w:sz w:val="20"/>
      <w:szCs w:val="20"/>
    </w:rPr>
  </w:style>
  <w:style w:type="character" w:customStyle="1" w:styleId="Heading9Char">
    <w:name w:val="Heading 9 Char"/>
    <w:basedOn w:val="DefaultParagraphFont"/>
    <w:link w:val="Heading9"/>
    <w:semiHidden/>
    <w:rsid w:val="00E35CCE"/>
    <w:rPr>
      <w:rFonts w:ascii="Century Gothic" w:hAnsi="Century Gothic"/>
      <w:sz w:val="20"/>
      <w:szCs w:val="20"/>
    </w:rPr>
  </w:style>
  <w:style w:type="paragraph" w:customStyle="1" w:styleId="instructions-box">
    <w:name w:val="instructions-box"/>
    <w:basedOn w:val="BODY"/>
    <w:qFormat/>
    <w:rsid w:val="00E35CCE"/>
    <w:pPr>
      <w:numPr>
        <w:numId w:val="4"/>
      </w:numPr>
      <w:spacing w:after="60"/>
      <w:ind w:left="1080" w:hanging="446"/>
    </w:pPr>
    <w:rPr>
      <w:rFonts w:ascii="Palatino Linotype" w:hAnsi="Palatino Linotype"/>
      <w:sz w:val="21"/>
      <w:szCs w:val="21"/>
    </w:rPr>
  </w:style>
  <w:style w:type="paragraph" w:customStyle="1" w:styleId="NOTE">
    <w:name w:val="NOTE"/>
    <w:basedOn w:val="Normal"/>
    <w:rsid w:val="00E35CCE"/>
    <w:pPr>
      <w:keepLines/>
      <w:pBdr>
        <w:top w:val="single" w:sz="4" w:space="1" w:color="auto"/>
        <w:left w:val="single" w:sz="4" w:space="5" w:color="auto"/>
        <w:bottom w:val="single" w:sz="4" w:space="1" w:color="auto"/>
        <w:right w:val="single" w:sz="4" w:space="4" w:color="auto"/>
      </w:pBdr>
      <w:shd w:val="clear" w:color="auto" w:fill="FFF2CC" w:themeFill="accent4" w:themeFillTint="33"/>
      <w:spacing w:after="120" w:line="216" w:lineRule="auto"/>
      <w:ind w:left="1612" w:right="86" w:hanging="806"/>
    </w:pPr>
    <w:rPr>
      <w:rFonts w:ascii="Century Gothic" w:hAnsi="Century Gothic"/>
      <w:i/>
      <w:sz w:val="20"/>
    </w:rPr>
  </w:style>
  <w:style w:type="character" w:styleId="Hyperlink">
    <w:name w:val="Hyperlink"/>
    <w:basedOn w:val="DefaultParagraphFont"/>
    <w:uiPriority w:val="99"/>
    <w:unhideWhenUsed/>
    <w:rsid w:val="00E35CCE"/>
    <w:rPr>
      <w:color w:val="0563C1" w:themeColor="hyperlink"/>
      <w:u w:val="single"/>
    </w:rPr>
  </w:style>
  <w:style w:type="character" w:styleId="PlaceholderText">
    <w:name w:val="Placeholder Text"/>
    <w:basedOn w:val="DefaultParagraphFont"/>
    <w:uiPriority w:val="99"/>
    <w:semiHidden/>
    <w:rsid w:val="00C779A3"/>
    <w:rPr>
      <w:color w:val="808080"/>
    </w:rPr>
  </w:style>
  <w:style w:type="paragraph" w:styleId="HTMLPreformatted">
    <w:name w:val="HTML Preformatted"/>
    <w:basedOn w:val="Normal"/>
    <w:link w:val="HTMLPreformattedChar"/>
    <w:uiPriority w:val="99"/>
    <w:semiHidden/>
    <w:unhideWhenUsed/>
    <w:rsid w:val="00750D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50DDE"/>
    <w:rPr>
      <w:rFonts w:ascii="Courier New" w:hAnsi="Courier New" w:cs="Courier New"/>
      <w:sz w:val="20"/>
      <w:szCs w:val="20"/>
    </w:rPr>
  </w:style>
  <w:style w:type="character" w:styleId="UnresolvedMention">
    <w:name w:val="Unresolved Mention"/>
    <w:basedOn w:val="DefaultParagraphFont"/>
    <w:uiPriority w:val="99"/>
    <w:rsid w:val="0018586C"/>
    <w:rPr>
      <w:color w:val="808080"/>
      <w:shd w:val="clear" w:color="auto" w:fill="E6E6E6"/>
    </w:rPr>
  </w:style>
  <w:style w:type="character" w:styleId="PageNumber">
    <w:name w:val="page number"/>
    <w:basedOn w:val="DefaultParagraphFont"/>
    <w:uiPriority w:val="99"/>
    <w:semiHidden/>
    <w:unhideWhenUsed/>
    <w:rsid w:val="00E276CA"/>
  </w:style>
  <w:style w:type="paragraph" w:styleId="NormalWeb">
    <w:name w:val="Normal (Web)"/>
    <w:basedOn w:val="Normal"/>
    <w:uiPriority w:val="99"/>
    <w:unhideWhenUsed/>
    <w:rsid w:val="00E276CA"/>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716822"/>
    <w:pPr>
      <w:spacing w:after="0" w:line="240" w:lineRule="auto"/>
    </w:pPr>
    <w:rPr>
      <w:sz w:val="24"/>
      <w:szCs w:val="24"/>
    </w:rPr>
  </w:style>
  <w:style w:type="character" w:styleId="FollowedHyperlink">
    <w:name w:val="FollowedHyperlink"/>
    <w:basedOn w:val="DefaultParagraphFont"/>
    <w:uiPriority w:val="99"/>
    <w:semiHidden/>
    <w:unhideWhenUsed/>
    <w:rsid w:val="00001A6B"/>
    <w:rPr>
      <w:color w:val="954F72" w:themeColor="followedHyperlink"/>
      <w:u w:val="single"/>
    </w:rPr>
  </w:style>
  <w:style w:type="paragraph" w:styleId="TableofFigures">
    <w:name w:val="table of figures"/>
    <w:basedOn w:val="Normal"/>
    <w:next w:val="Normal"/>
    <w:uiPriority w:val="99"/>
    <w:semiHidden/>
    <w:unhideWhenUsed/>
    <w:rsid w:val="00DF2D44"/>
    <w:pPr>
      <w:spacing w:after="0"/>
    </w:pPr>
  </w:style>
  <w:style w:type="character" w:customStyle="1" w:styleId="font-weight-bold">
    <w:name w:val="font-weight-bold"/>
    <w:basedOn w:val="DefaultParagraphFont"/>
    <w:rsid w:val="00A15DE5"/>
  </w:style>
  <w:style w:type="character" w:customStyle="1" w:styleId="markedcontent">
    <w:name w:val="markedcontent"/>
    <w:basedOn w:val="DefaultParagraphFont"/>
    <w:rsid w:val="00267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8612">
      <w:bodyDiv w:val="1"/>
      <w:marLeft w:val="0"/>
      <w:marRight w:val="0"/>
      <w:marTop w:val="0"/>
      <w:marBottom w:val="0"/>
      <w:divBdr>
        <w:top w:val="none" w:sz="0" w:space="0" w:color="auto"/>
        <w:left w:val="none" w:sz="0" w:space="0" w:color="auto"/>
        <w:bottom w:val="none" w:sz="0" w:space="0" w:color="auto"/>
        <w:right w:val="none" w:sz="0" w:space="0" w:color="auto"/>
      </w:divBdr>
    </w:div>
    <w:div w:id="792602668">
      <w:bodyDiv w:val="1"/>
      <w:marLeft w:val="0"/>
      <w:marRight w:val="0"/>
      <w:marTop w:val="0"/>
      <w:marBottom w:val="0"/>
      <w:divBdr>
        <w:top w:val="none" w:sz="0" w:space="0" w:color="auto"/>
        <w:left w:val="none" w:sz="0" w:space="0" w:color="auto"/>
        <w:bottom w:val="none" w:sz="0" w:space="0" w:color="auto"/>
        <w:right w:val="none" w:sz="0" w:space="0" w:color="auto"/>
      </w:divBdr>
    </w:div>
    <w:div w:id="1207330898">
      <w:bodyDiv w:val="1"/>
      <w:marLeft w:val="0"/>
      <w:marRight w:val="0"/>
      <w:marTop w:val="0"/>
      <w:marBottom w:val="0"/>
      <w:divBdr>
        <w:top w:val="none" w:sz="0" w:space="0" w:color="auto"/>
        <w:left w:val="none" w:sz="0" w:space="0" w:color="auto"/>
        <w:bottom w:val="none" w:sz="0" w:space="0" w:color="auto"/>
        <w:right w:val="none" w:sz="0" w:space="0" w:color="auto"/>
      </w:divBdr>
      <w:divsChild>
        <w:div w:id="1359159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0369">
              <w:marLeft w:val="0"/>
              <w:marRight w:val="0"/>
              <w:marTop w:val="0"/>
              <w:marBottom w:val="0"/>
              <w:divBdr>
                <w:top w:val="none" w:sz="0" w:space="0" w:color="auto"/>
                <w:left w:val="none" w:sz="0" w:space="0" w:color="auto"/>
                <w:bottom w:val="none" w:sz="0" w:space="0" w:color="auto"/>
                <w:right w:val="none" w:sz="0" w:space="0" w:color="auto"/>
              </w:divBdr>
              <w:divsChild>
                <w:div w:id="18898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5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14005">
      <w:bodyDiv w:val="1"/>
      <w:marLeft w:val="0"/>
      <w:marRight w:val="0"/>
      <w:marTop w:val="0"/>
      <w:marBottom w:val="0"/>
      <w:divBdr>
        <w:top w:val="none" w:sz="0" w:space="0" w:color="auto"/>
        <w:left w:val="none" w:sz="0" w:space="0" w:color="auto"/>
        <w:bottom w:val="none" w:sz="0" w:space="0" w:color="auto"/>
        <w:right w:val="none" w:sz="0" w:space="0" w:color="auto"/>
      </w:divBdr>
    </w:div>
    <w:div w:id="1630864476">
      <w:bodyDiv w:val="1"/>
      <w:marLeft w:val="0"/>
      <w:marRight w:val="0"/>
      <w:marTop w:val="0"/>
      <w:marBottom w:val="0"/>
      <w:divBdr>
        <w:top w:val="none" w:sz="0" w:space="0" w:color="auto"/>
        <w:left w:val="none" w:sz="0" w:space="0" w:color="auto"/>
        <w:bottom w:val="none" w:sz="0" w:space="0" w:color="auto"/>
        <w:right w:val="none" w:sz="0" w:space="0" w:color="auto"/>
      </w:divBdr>
      <w:divsChild>
        <w:div w:id="639266803">
          <w:marLeft w:val="0"/>
          <w:marRight w:val="0"/>
          <w:marTop w:val="0"/>
          <w:marBottom w:val="0"/>
          <w:divBdr>
            <w:top w:val="none" w:sz="0" w:space="0" w:color="auto"/>
            <w:left w:val="none" w:sz="0" w:space="0" w:color="auto"/>
            <w:bottom w:val="none" w:sz="0" w:space="0" w:color="auto"/>
            <w:right w:val="none" w:sz="0" w:space="0" w:color="auto"/>
          </w:divBdr>
          <w:divsChild>
            <w:div w:id="1349408268">
              <w:marLeft w:val="0"/>
              <w:marRight w:val="0"/>
              <w:marTop w:val="0"/>
              <w:marBottom w:val="0"/>
              <w:divBdr>
                <w:top w:val="none" w:sz="0" w:space="0" w:color="auto"/>
                <w:left w:val="none" w:sz="0" w:space="0" w:color="auto"/>
                <w:bottom w:val="none" w:sz="0" w:space="0" w:color="auto"/>
                <w:right w:val="none" w:sz="0" w:space="0" w:color="auto"/>
              </w:divBdr>
              <w:divsChild>
                <w:div w:id="553352500">
                  <w:marLeft w:val="0"/>
                  <w:marRight w:val="0"/>
                  <w:marTop w:val="0"/>
                  <w:marBottom w:val="0"/>
                  <w:divBdr>
                    <w:top w:val="none" w:sz="0" w:space="0" w:color="auto"/>
                    <w:left w:val="none" w:sz="0" w:space="0" w:color="auto"/>
                    <w:bottom w:val="none" w:sz="0" w:space="0" w:color="auto"/>
                    <w:right w:val="none" w:sz="0" w:space="0" w:color="auto"/>
                  </w:divBdr>
                  <w:divsChild>
                    <w:div w:id="651524822">
                      <w:marLeft w:val="0"/>
                      <w:marRight w:val="0"/>
                      <w:marTop w:val="0"/>
                      <w:marBottom w:val="0"/>
                      <w:divBdr>
                        <w:top w:val="none" w:sz="0" w:space="0" w:color="auto"/>
                        <w:left w:val="none" w:sz="0" w:space="0" w:color="auto"/>
                        <w:bottom w:val="none" w:sz="0" w:space="0" w:color="auto"/>
                        <w:right w:val="none" w:sz="0" w:space="0" w:color="auto"/>
                      </w:divBdr>
                      <w:divsChild>
                        <w:div w:id="177619436">
                          <w:marLeft w:val="0"/>
                          <w:marRight w:val="0"/>
                          <w:marTop w:val="0"/>
                          <w:marBottom w:val="0"/>
                          <w:divBdr>
                            <w:top w:val="none" w:sz="0" w:space="0" w:color="auto"/>
                            <w:left w:val="none" w:sz="0" w:space="0" w:color="auto"/>
                            <w:bottom w:val="none" w:sz="0" w:space="0" w:color="auto"/>
                            <w:right w:val="none" w:sz="0" w:space="0" w:color="auto"/>
                          </w:divBdr>
                          <w:divsChild>
                            <w:div w:id="173770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journals.ieeeauthorcenter.ieee.org/wp-content/uploads/sites/7/IEEE-Editorial-Style-Manual-for-Authors.pdf"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darpa.mil/work-with-us/heilmeier-catechism"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03B490B3E65C4D9A7DD86DEADD2121" ma:contentTypeVersion="18" ma:contentTypeDescription="Create a new document." ma:contentTypeScope="" ma:versionID="d5617f52913e0ae8bef1d8c818f44e80">
  <xsd:schema xmlns:xsd="http://www.w3.org/2001/XMLSchema" xmlns:xs="http://www.w3.org/2001/XMLSchema" xmlns:p="http://schemas.microsoft.com/office/2006/metadata/properties" xmlns:ns2="955e5542-c8c2-4166-bedb-60960081ca4a" xmlns:ns3="913f4f74-c249-4cee-bc45-5bd76847ecad" targetNamespace="http://schemas.microsoft.com/office/2006/metadata/properties" ma:root="true" ma:fieldsID="8a9d29377614e1ee2aeb72534226e9a1" ns2:_="" ns3:_="">
    <xsd:import namespace="955e5542-c8c2-4166-bedb-60960081ca4a"/>
    <xsd:import namespace="913f4f74-c249-4cee-bc45-5bd76847ec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SandiaPI" minOccurs="0"/>
                <xsd:element ref="ns2:GTCollaborator"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5e5542-c8c2-4166-bedb-60960081c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SandiaPI" ma:index="17" nillable="true" ma:displayName="Sandia PI" ma:format="Dropdown" ma:list="UserInfo" ma:SharePointGroup="0" ma:internalName="SandiaP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TCollaborator" ma:index="18" nillable="true" ma:displayName="University Collaborator" ma:format="Dropdown" ma:internalName="GTCollaborator">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e9a0c85-7947-4de8-8007-231928f8287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3f4f74-c249-4cee-bc45-5bd76847ec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c25886-3a78-4011-8808-fa395f71071c}" ma:internalName="TaxCatchAll" ma:showField="CatchAllData" ma:web="913f4f74-c249-4cee-bc45-5bd76847e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13f4f74-c249-4cee-bc45-5bd76847ecad" xsi:nil="true"/>
    <SandiaPI xmlns="955e5542-c8c2-4166-bedb-60960081ca4a">
      <UserInfo>
        <DisplayName/>
        <AccountId xsi:nil="true"/>
        <AccountType/>
      </UserInfo>
    </SandiaPI>
    <GTCollaborator xmlns="955e5542-c8c2-4166-bedb-60960081ca4a" xsi:nil="true"/>
    <lcf76f155ced4ddcb4097134ff3c332f xmlns="955e5542-c8c2-4166-bedb-60960081c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754BAF-A8C9-467E-9849-A0F1EEB34FA1}">
  <ds:schemaRefs>
    <ds:schemaRef ds:uri="http://schemas.openxmlformats.org/officeDocument/2006/bibliography"/>
  </ds:schemaRefs>
</ds:datastoreItem>
</file>

<file path=customXml/itemProps2.xml><?xml version="1.0" encoding="utf-8"?>
<ds:datastoreItem xmlns:ds="http://schemas.openxmlformats.org/officeDocument/2006/customXml" ds:itemID="{9E983E8F-C3BC-47A7-B1D2-9C429C249C2B}">
  <ds:schemaRefs>
    <ds:schemaRef ds:uri="http://schemas.microsoft.com/sharepoint/v3/contenttype/forms"/>
  </ds:schemaRefs>
</ds:datastoreItem>
</file>

<file path=customXml/itemProps3.xml><?xml version="1.0" encoding="utf-8"?>
<ds:datastoreItem xmlns:ds="http://schemas.openxmlformats.org/officeDocument/2006/customXml" ds:itemID="{BABB1739-DF18-4335-9BCF-7E53DD074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5e5542-c8c2-4166-bedb-60960081ca4a"/>
    <ds:schemaRef ds:uri="913f4f74-c249-4cee-bc45-5bd76847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2FD7D1-2812-44BB-A386-E12AC91C19F8}">
  <ds:schemaRefs>
    <ds:schemaRef ds:uri="http://schemas.microsoft.com/office/2006/metadata/properties"/>
    <ds:schemaRef ds:uri="http://schemas.microsoft.com/office/infopath/2007/PartnerControls"/>
    <ds:schemaRef ds:uri="913f4f74-c249-4cee-bc45-5bd76847ecad"/>
    <ds:schemaRef ds:uri="955e5542-c8c2-4166-bedb-60960081ca4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Sandia National Laboratories</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Marie Danielle</dc:creator>
  <cp:keywords/>
  <dc:description/>
  <cp:lastModifiedBy>Green, Michael</cp:lastModifiedBy>
  <cp:revision>3</cp:revision>
  <cp:lastPrinted>2017-04-28T19:23:00Z</cp:lastPrinted>
  <dcterms:created xsi:type="dcterms:W3CDTF">2025-05-19T17:39:00Z</dcterms:created>
  <dcterms:modified xsi:type="dcterms:W3CDTF">2025-05-28T20:46:00Z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0x0101007003B490B3E65C4D9A7DD86DEADD2121</vt:lpwstr>
  </property>
  <property fmtid="{D5CDD505-2E9C-101B-9397-08002B2CF9AE}" pid="3" name="MediaServiceImageTags">
    <vt:lpwstr/>
  </property>
</Properties>
</file>