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9D0F" w14:textId="77777777" w:rsidR="00BC2F36" w:rsidRPr="00F00B25" w:rsidRDefault="007234FA" w:rsidP="00F00B25">
      <w:pPr>
        <w:pStyle w:val="Title"/>
        <w:spacing w:after="0"/>
        <w:jc w:val="center"/>
      </w:pPr>
      <w:r w:rsidRPr="00F00B25">
        <w:rPr>
          <w:noProof/>
        </w:rPr>
        <w:drawing>
          <wp:anchor distT="0" distB="0" distL="114300" distR="114300" simplePos="0" relativeHeight="251659264" behindDoc="0" locked="0" layoutInCell="1" allowOverlap="1" wp14:anchorId="5F9ED836" wp14:editId="30BE7445">
            <wp:simplePos x="0" y="0"/>
            <wp:positionH relativeFrom="margin">
              <wp:posOffset>5008135</wp:posOffset>
            </wp:positionH>
            <wp:positionV relativeFrom="margin">
              <wp:posOffset>-351293</wp:posOffset>
            </wp:positionV>
            <wp:extent cx="2087880" cy="320675"/>
            <wp:effectExtent l="0" t="0" r="7620" b="3175"/>
            <wp:wrapSquare wrapText="bothSides"/>
            <wp:docPr id="8" name="Picture 8" descr="SNL_Horizontal_Black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NL_Horizontal_Black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36" w:rsidRPr="00F00B25">
        <w:t xml:space="preserve">Telecommuting </w:t>
      </w:r>
      <w:r w:rsidR="001F201B" w:rsidRPr="00F00B25">
        <w:t>or</w:t>
      </w:r>
      <w:r w:rsidR="00BC2F36" w:rsidRPr="00F00B25">
        <w:t xml:space="preserve"> Virtual Work Agreement</w:t>
      </w:r>
    </w:p>
    <w:p w14:paraId="085CF10F" w14:textId="1C4CACCD" w:rsidR="00543961" w:rsidRPr="00043668" w:rsidRDefault="00525CC2" w:rsidP="00525CC2">
      <w:pPr>
        <w:spacing w:before="120" w:after="0" w:line="240" w:lineRule="auto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i/>
          <w:color w:val="000000" w:themeColor="text1"/>
          <w:sz w:val="18"/>
          <w:szCs w:val="18"/>
        </w:rPr>
        <w:t>T</w:t>
      </w:r>
      <w:r w:rsidR="00B6178F">
        <w:rPr>
          <w:rFonts w:ascii="Verdana" w:hAnsi="Verdana"/>
          <w:i/>
          <w:color w:val="000000" w:themeColor="text1"/>
          <w:sz w:val="18"/>
          <w:szCs w:val="18"/>
        </w:rPr>
        <w:t xml:space="preserve">o help ensure a safe and successful </w:t>
      </w:r>
      <w:r w:rsidR="00F00B25">
        <w:rPr>
          <w:rFonts w:ascii="Verdana" w:hAnsi="Verdana"/>
          <w:i/>
          <w:color w:val="000000" w:themeColor="text1"/>
          <w:sz w:val="18"/>
          <w:szCs w:val="18"/>
        </w:rPr>
        <w:t>telecommute and virtual work</w:t>
      </w:r>
      <w:r>
        <w:rPr>
          <w:rFonts w:ascii="Verdana" w:hAnsi="Verdana"/>
          <w:i/>
          <w:color w:val="000000" w:themeColor="text1"/>
          <w:sz w:val="18"/>
          <w:szCs w:val="18"/>
        </w:rPr>
        <w:t xml:space="preserve"> experience, review this form with </w:t>
      </w:r>
      <w:r w:rsidR="00B3565B" w:rsidRPr="008A5DFC">
        <w:rPr>
          <w:rFonts w:ascii="Verdana" w:hAnsi="Verdana"/>
          <w:i/>
          <w:color w:val="000000" w:themeColor="text1"/>
          <w:sz w:val="18"/>
          <w:szCs w:val="18"/>
        </w:rPr>
        <w:t xml:space="preserve">your </w:t>
      </w:r>
      <w:hyperlink r:id="rId9" w:anchor="/view/page/find-your-hrbp" w:history="1">
        <w:r w:rsidR="00CA5470" w:rsidRPr="006512BE">
          <w:rPr>
            <w:rStyle w:val="Hyperlink"/>
            <w:rFonts w:ascii="Verdana" w:hAnsi="Verdana"/>
            <w:i/>
            <w:sz w:val="18"/>
            <w:szCs w:val="18"/>
          </w:rPr>
          <w:t xml:space="preserve">Human Resources Business Partner </w:t>
        </w:r>
        <w:r w:rsidR="00E2539A" w:rsidRPr="006512BE">
          <w:rPr>
            <w:rStyle w:val="Hyperlink"/>
            <w:rFonts w:ascii="Verdana" w:hAnsi="Verdana"/>
            <w:i/>
            <w:sz w:val="18"/>
            <w:szCs w:val="18"/>
          </w:rPr>
          <w:t>(HRBP)</w:t>
        </w:r>
      </w:hyperlink>
      <w:r w:rsidR="00E2539A" w:rsidRPr="008A5DFC"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="00B3565B" w:rsidRPr="008A5DFC">
        <w:rPr>
          <w:rFonts w:ascii="Verdana" w:hAnsi="Verdana"/>
          <w:i/>
          <w:color w:val="000000" w:themeColor="text1"/>
          <w:sz w:val="18"/>
          <w:szCs w:val="18"/>
        </w:rPr>
        <w:t>and</w:t>
      </w:r>
      <w:r w:rsidR="00CA5470" w:rsidRPr="008A5DFC">
        <w:rPr>
          <w:rFonts w:ascii="Verdana" w:hAnsi="Verdana"/>
          <w:i/>
          <w:color w:val="000000" w:themeColor="text1"/>
          <w:sz w:val="18"/>
          <w:szCs w:val="18"/>
        </w:rPr>
        <w:t xml:space="preserve"> submit </w:t>
      </w:r>
      <w:r>
        <w:rPr>
          <w:rFonts w:ascii="Verdana" w:hAnsi="Verdana"/>
          <w:i/>
          <w:color w:val="000000" w:themeColor="text1"/>
          <w:sz w:val="18"/>
          <w:szCs w:val="18"/>
        </w:rPr>
        <w:t>completed f</w:t>
      </w:r>
      <w:r w:rsidR="00062B75">
        <w:rPr>
          <w:rFonts w:ascii="Verdana" w:hAnsi="Verdana"/>
          <w:i/>
          <w:color w:val="000000" w:themeColor="text1"/>
          <w:sz w:val="18"/>
          <w:szCs w:val="18"/>
        </w:rPr>
        <w:t>or</w:t>
      </w:r>
      <w:r>
        <w:rPr>
          <w:rFonts w:ascii="Verdana" w:hAnsi="Verdana"/>
          <w:i/>
          <w:color w:val="000000" w:themeColor="text1"/>
          <w:sz w:val="18"/>
          <w:szCs w:val="18"/>
        </w:rPr>
        <w:t xml:space="preserve">m </w:t>
      </w:r>
      <w:r w:rsidR="00CA5470" w:rsidRPr="008A5DFC">
        <w:rPr>
          <w:rFonts w:ascii="Verdana" w:hAnsi="Verdana"/>
          <w:i/>
          <w:color w:val="000000" w:themeColor="text1"/>
          <w:sz w:val="18"/>
          <w:szCs w:val="18"/>
        </w:rPr>
        <w:t>to</w:t>
      </w:r>
      <w:r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="00FF6C03">
        <w:rPr>
          <w:rFonts w:ascii="Verdana" w:hAnsi="Verdana"/>
          <w:i/>
          <w:sz w:val="18"/>
          <w:szCs w:val="18"/>
        </w:rPr>
        <w:t>the HR Contacts listed on the second page</w:t>
      </w:r>
      <w:r w:rsidR="00537815">
        <w:rPr>
          <w:rFonts w:ascii="Verdana" w:hAnsi="Verdana"/>
          <w:i/>
          <w:sz w:val="18"/>
          <w:szCs w:val="18"/>
        </w:rPr>
        <w:t xml:space="preserve"> </w:t>
      </w:r>
      <w:r w:rsidR="00537815" w:rsidRPr="00043668">
        <w:rPr>
          <w:rFonts w:ascii="Verdana" w:hAnsi="Verdana"/>
          <w:b/>
          <w:i/>
          <w:sz w:val="18"/>
          <w:szCs w:val="18"/>
          <w:highlight w:val="yellow"/>
        </w:rPr>
        <w:t>at least two weeks before the agreement is effective</w:t>
      </w:r>
      <w:r w:rsidR="00F00B25" w:rsidRPr="00043668">
        <w:rPr>
          <w:rFonts w:ascii="Verdana" w:hAnsi="Verdana"/>
          <w:b/>
          <w:i/>
          <w:sz w:val="18"/>
          <w:szCs w:val="18"/>
          <w:highlight w:val="yellow"/>
        </w:rPr>
        <w:t>.</w:t>
      </w:r>
    </w:p>
    <w:p w14:paraId="448E0578" w14:textId="77777777" w:rsidR="00537815" w:rsidRDefault="00537815" w:rsidP="00537815">
      <w:pPr>
        <w:spacing w:after="0" w:line="240" w:lineRule="auto"/>
        <w:rPr>
          <w:rFonts w:ascii="Verdana" w:hAnsi="Verdana"/>
          <w:i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43961" w14:paraId="0770E1CA" w14:textId="77777777" w:rsidTr="003C5140">
        <w:tc>
          <w:tcPr>
            <w:tcW w:w="10800" w:type="dxa"/>
          </w:tcPr>
          <w:p w14:paraId="6A042D38" w14:textId="5DE53B79" w:rsidR="00543961" w:rsidRDefault="00550D45" w:rsidP="00525CC2">
            <w:pPr>
              <w:spacing w:before="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The</w:t>
            </w:r>
            <w:r w:rsidR="00543961"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agreement </w:t>
            </w:r>
            <w:r w:rsidR="00543961" w:rsidRPr="003C5140">
              <w:rPr>
                <w:rFonts w:ascii="Verdana" w:hAnsi="Verdana"/>
                <w:color w:val="000000" w:themeColor="text1"/>
                <w:sz w:val="18"/>
                <w:szCs w:val="18"/>
              </w:rPr>
              <w:t>between Sandia National Laboratories</w:t>
            </w:r>
            <w:r w:rsidR="00543961" w:rsidRPr="00661F0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543961"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>and</w:t>
            </w:r>
            <w:r w:rsidR="00543961" w:rsidRPr="00661F0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543961" w:rsidRPr="00543961">
              <w:rPr>
                <w:rFonts w:ascii="Verdana" w:hAnsi="Verdana"/>
                <w:color w:val="000000" w:themeColor="text1"/>
                <w:sz w:val="18"/>
                <w:szCs w:val="18"/>
              </w:rPr>
              <w:t>the fo</w:t>
            </w:r>
            <w:r w:rsidR="00543961">
              <w:rPr>
                <w:rFonts w:ascii="Verdana" w:hAnsi="Verdana"/>
                <w:color w:val="000000" w:themeColor="text1"/>
                <w:sz w:val="18"/>
                <w:szCs w:val="18"/>
              </w:rPr>
              <w:t>llowing employee is</w:t>
            </w:r>
            <w:r w:rsidR="00543961" w:rsidRPr="0054396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defined below.</w:t>
            </w:r>
          </w:p>
          <w:p w14:paraId="24666657" w14:textId="5B61A8BB" w:rsidR="003C5140" w:rsidRPr="003C5140" w:rsidRDefault="003C5140" w:rsidP="00525CC2">
            <w:pPr>
              <w:spacing w:before="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Employee</w:t>
            </w:r>
            <w:r w:rsidR="0053781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Name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</w:t>
            </w:r>
            <w:r w:rsidRPr="0054396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396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4396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54396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bookmarkStart w:id="0" w:name="_GoBack"/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bookmarkEnd w:id="0"/>
            <w:r w:rsidRPr="0054396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           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Employee SNL ID: 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instrText xml:space="preserve"> FORMTEXT </w:instrTex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fldChar w:fldCharType="separate"/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fldChar w:fldCharType="end"/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          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Effective Date: 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instrText xml:space="preserve"> FORMTEXT </w:instrTex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fldChar w:fldCharType="separate"/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 </w:t>
            </w:r>
            <w:r w:rsidRPr="003C0A16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434F8C3" w14:textId="644A7FAD" w:rsidR="00FF6C03" w:rsidRDefault="00FF6C03" w:rsidP="00525CC2">
      <w:pPr>
        <w:spacing w:before="120" w:after="0" w:line="240" w:lineRule="auto"/>
        <w:rPr>
          <w:rFonts w:ascii="Verdana" w:hAnsi="Verdana"/>
          <w:color w:val="000000" w:themeColor="text1"/>
          <w:sz w:val="6"/>
          <w:szCs w:val="1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988"/>
        <w:gridCol w:w="2520"/>
        <w:gridCol w:w="427"/>
        <w:gridCol w:w="1890"/>
        <w:gridCol w:w="2700"/>
        <w:gridCol w:w="266"/>
        <w:gridCol w:w="9"/>
      </w:tblGrid>
      <w:tr w:rsidR="0047084A" w14:paraId="3B29B50A" w14:textId="77777777" w:rsidTr="0047084A">
        <w:trPr>
          <w:gridAfter w:val="1"/>
          <w:wAfter w:w="9" w:type="dxa"/>
          <w:trHeight w:val="278"/>
        </w:trPr>
        <w:tc>
          <w:tcPr>
            <w:tcW w:w="10791" w:type="dxa"/>
            <w:gridSpan w:val="6"/>
            <w:shd w:val="clear" w:color="auto" w:fill="548DD4" w:themeFill="text2" w:themeFillTint="99"/>
          </w:tcPr>
          <w:p w14:paraId="0B46EE1E" w14:textId="127151AC" w:rsidR="0047084A" w:rsidRPr="00A4160B" w:rsidRDefault="0047084A" w:rsidP="0047084A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Employee Information</w:t>
            </w:r>
          </w:p>
        </w:tc>
      </w:tr>
      <w:tr w:rsidR="00A4160B" w14:paraId="3F6351C1" w14:textId="77777777" w:rsidTr="00537815">
        <w:trPr>
          <w:gridAfter w:val="1"/>
          <w:wAfter w:w="9" w:type="dxa"/>
          <w:trHeight w:val="278"/>
        </w:trPr>
        <w:tc>
          <w:tcPr>
            <w:tcW w:w="10791" w:type="dxa"/>
            <w:gridSpan w:val="6"/>
            <w:shd w:val="clear" w:color="auto" w:fill="DBE5F1" w:themeFill="accent1" w:themeFillTint="33"/>
          </w:tcPr>
          <w:p w14:paraId="296C6B76" w14:textId="3A4BA3E2" w:rsidR="00A4160B" w:rsidRPr="00A4160B" w:rsidRDefault="00A4160B" w:rsidP="00A4160B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A4160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Employee 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Type</w:t>
            </w:r>
            <w:r w:rsidRPr="00A4160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A04019" w14:paraId="123F4D5B" w14:textId="77777777" w:rsidTr="0047084A">
        <w:trPr>
          <w:gridAfter w:val="1"/>
          <w:wAfter w:w="9" w:type="dxa"/>
          <w:trHeight w:val="235"/>
        </w:trPr>
        <w:tc>
          <w:tcPr>
            <w:tcW w:w="5935" w:type="dxa"/>
            <w:gridSpan w:val="3"/>
            <w:tcBorders>
              <w:right w:val="nil"/>
            </w:tcBorders>
          </w:tcPr>
          <w:p w14:paraId="63DA0D6E" w14:textId="77777777" w:rsidR="00A04019" w:rsidRDefault="00A04019" w:rsidP="00A04019">
            <w:pPr>
              <w:pStyle w:val="NoSpacing"/>
            </w:pPr>
            <w:r w:rsidRPr="00661F0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instrText xml:space="preserve"> FORMCHECKBOX </w:instrText>
            </w:r>
            <w:r w:rsidR="00C21D86">
              <w:fldChar w:fldCharType="separate"/>
            </w:r>
            <w:r w:rsidRPr="00661F0A">
              <w:fldChar w:fldCharType="end"/>
            </w:r>
            <w:r>
              <w:t xml:space="preserve"> Exempt  </w:t>
            </w:r>
          </w:p>
          <w:p w14:paraId="2275938D" w14:textId="77777777" w:rsidR="00A04019" w:rsidRDefault="00A04019" w:rsidP="00A04019">
            <w:pPr>
              <w:pStyle w:val="NoSpacing"/>
            </w:pPr>
            <w:r w:rsidRPr="00661F0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instrText xml:space="preserve"> FORMCHECKBOX </w:instrText>
            </w:r>
            <w:r w:rsidR="00C21D86">
              <w:fldChar w:fldCharType="separate"/>
            </w:r>
            <w:r w:rsidRPr="00661F0A">
              <w:fldChar w:fldCharType="end"/>
            </w:r>
            <w:r>
              <w:t xml:space="preserve"> Non-Exempt Non-Represented </w:t>
            </w:r>
          </w:p>
          <w:p w14:paraId="13570AAA" w14:textId="1FE90B2D" w:rsidR="003C0A16" w:rsidRPr="00A4160B" w:rsidRDefault="003C0A16" w:rsidP="0047084A">
            <w:pPr>
              <w:pStyle w:val="NoSpacing"/>
              <w:rPr>
                <w:rFonts w:eastAsia="Times New Roman"/>
                <w:b/>
              </w:rPr>
            </w:pPr>
            <w:r w:rsidRPr="00661F0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instrText xml:space="preserve"> FORMCHECKBOX </w:instrText>
            </w:r>
            <w:r w:rsidR="00C21D86">
              <w:fldChar w:fldCharType="separate"/>
            </w:r>
            <w:r w:rsidRPr="00661F0A">
              <w:fldChar w:fldCharType="end"/>
            </w:r>
            <w:r>
              <w:t xml:space="preserve"> Non-Exempt Represented</w:t>
            </w:r>
            <w:r w:rsidR="0056470D">
              <w:t xml:space="preserve"> </w:t>
            </w:r>
            <w:r w:rsidR="0047084A">
              <w:t xml:space="preserve">– </w:t>
            </w:r>
            <w:r w:rsidR="0056470D" w:rsidRPr="003C0A16">
              <w:rPr>
                <w:b/>
                <w:i/>
                <w:sz w:val="18"/>
              </w:rPr>
              <w:t>Consult with</w:t>
            </w:r>
            <w:r w:rsidR="0047084A">
              <w:rPr>
                <w:b/>
                <w:i/>
                <w:sz w:val="18"/>
              </w:rPr>
              <w:t xml:space="preserve"> labor relations</w:t>
            </w:r>
            <w:r w:rsidR="0056470D">
              <w:rPr>
                <w:b/>
                <w:i/>
                <w:sz w:val="18"/>
              </w:rPr>
              <w:t xml:space="preserve"> SME before moving forward</w:t>
            </w:r>
          </w:p>
        </w:tc>
        <w:tc>
          <w:tcPr>
            <w:tcW w:w="4590" w:type="dxa"/>
            <w:gridSpan w:val="2"/>
            <w:tcBorders>
              <w:left w:val="nil"/>
              <w:right w:val="nil"/>
            </w:tcBorders>
          </w:tcPr>
          <w:p w14:paraId="4B283FA6" w14:textId="77777777" w:rsidR="00A04019" w:rsidRDefault="00A04019" w:rsidP="00A04019">
            <w:pPr>
              <w:pStyle w:val="NoSpacing"/>
            </w:pPr>
            <w:r w:rsidRPr="00661F0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instrText xml:space="preserve"> FORMCHECKBOX </w:instrText>
            </w:r>
            <w:r w:rsidR="00C21D86">
              <w:fldChar w:fldCharType="separate"/>
            </w:r>
            <w:r w:rsidRPr="00661F0A">
              <w:fldChar w:fldCharType="end"/>
            </w:r>
            <w:r>
              <w:t xml:space="preserve"> Student Intern</w:t>
            </w:r>
          </w:p>
          <w:p w14:paraId="0D40D0E3" w14:textId="2645FD0B" w:rsidR="003C0A16" w:rsidRPr="003C0A16" w:rsidRDefault="00A04019" w:rsidP="003C0A16">
            <w:pPr>
              <w:pStyle w:val="NoSpacing"/>
              <w:rPr>
                <w:i/>
              </w:rPr>
            </w:pPr>
            <w:r w:rsidRPr="00661F0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instrText xml:space="preserve"> FORMCHECKBOX </w:instrText>
            </w:r>
            <w:r w:rsidR="00C21D86">
              <w:fldChar w:fldCharType="separate"/>
            </w:r>
            <w:r w:rsidRPr="00661F0A">
              <w:fldChar w:fldCharType="end"/>
            </w:r>
            <w:r w:rsidR="003C0A16">
              <w:t xml:space="preserve"> Foreign National</w:t>
            </w:r>
            <w:r w:rsidR="0056470D">
              <w:t xml:space="preserve">- </w:t>
            </w:r>
            <w:r w:rsidR="003C0A16" w:rsidRPr="003C0A16">
              <w:rPr>
                <w:b/>
                <w:i/>
                <w:sz w:val="18"/>
              </w:rPr>
              <w:t>Consult with immigr</w:t>
            </w:r>
            <w:r w:rsidR="003C0A16">
              <w:rPr>
                <w:b/>
                <w:i/>
                <w:sz w:val="18"/>
              </w:rPr>
              <w:t>ation SME before moving forward</w:t>
            </w:r>
          </w:p>
        </w:tc>
        <w:tc>
          <w:tcPr>
            <w:tcW w:w="266" w:type="dxa"/>
            <w:tcBorders>
              <w:left w:val="nil"/>
            </w:tcBorders>
          </w:tcPr>
          <w:p w14:paraId="6BFADEB9" w14:textId="32ECFE6D" w:rsidR="00A04019" w:rsidRPr="00A4160B" w:rsidRDefault="00A04019" w:rsidP="00A04019">
            <w:pPr>
              <w:pStyle w:val="NoSpacing"/>
              <w:rPr>
                <w:rFonts w:eastAsia="Times New Roman"/>
                <w:b/>
              </w:rPr>
            </w:pPr>
          </w:p>
        </w:tc>
      </w:tr>
      <w:tr w:rsidR="00A4160B" w:rsidRPr="00661F0A" w14:paraId="47BBE069" w14:textId="77777777" w:rsidTr="0053781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14:paraId="22CDAEE9" w14:textId="4CC4FAF9" w:rsidR="00A4160B" w:rsidRPr="00661F0A" w:rsidRDefault="00537815" w:rsidP="006E2D8E">
            <w:pPr>
              <w:ind w:left="-108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A4160B" w:rsidRPr="006D642E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Primary </w:t>
            </w:r>
            <w:r w:rsidR="00A4160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Work Location Associated with the Job:</w:t>
            </w:r>
          </w:p>
        </w:tc>
      </w:tr>
      <w:tr w:rsidR="00661F0A" w:rsidRPr="00661F0A" w14:paraId="5A1D5CC6" w14:textId="77777777" w:rsidTr="004708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2988" w:type="dxa"/>
            <w:tcBorders>
              <w:top w:val="single" w:sz="4" w:space="0" w:color="auto"/>
            </w:tcBorders>
          </w:tcPr>
          <w:p w14:paraId="257B1043" w14:textId="77777777" w:rsidR="006E2D8E" w:rsidRPr="00661F0A" w:rsidRDefault="006E2D8E" w:rsidP="0047084A">
            <w:pPr>
              <w:spacing w:after="8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Albuquerque, New Mexico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2BACFB" w14:textId="77777777" w:rsidR="006E2D8E" w:rsidRPr="00661F0A" w:rsidRDefault="004E51DA" w:rsidP="006E2D8E">
            <w:pPr>
              <w:ind w:left="-108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E2D8E"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>Livermore, California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</w:tcPr>
          <w:p w14:paraId="0F9826CD" w14:textId="77777777" w:rsidR="006E2D8E" w:rsidRPr="00661F0A" w:rsidRDefault="006E2D8E" w:rsidP="006E2D8E">
            <w:pPr>
              <w:ind w:left="-108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Emeryville, California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</w:tcBorders>
          </w:tcPr>
          <w:p w14:paraId="5B1545A3" w14:textId="77777777" w:rsidR="006E2D8E" w:rsidRPr="00661F0A" w:rsidRDefault="006E2D8E" w:rsidP="006E2D8E">
            <w:pPr>
              <w:ind w:left="-108"/>
              <w:rPr>
                <w:rFonts w:ascii="Verdana" w:eastAsia="Times New Roman" w:hAnsi="Verdana"/>
                <w:b/>
                <w:color w:val="000000" w:themeColor="text1"/>
                <w:sz w:val="32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Carlsbad</w:t>
            </w:r>
            <w:r w:rsidR="00073079">
              <w:rPr>
                <w:rFonts w:ascii="Verdana" w:hAnsi="Verdana"/>
                <w:color w:val="000000" w:themeColor="text1"/>
                <w:sz w:val="18"/>
                <w:szCs w:val="18"/>
              </w:rPr>
              <w:t>,</w:t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New Mexico</w:t>
            </w:r>
            <w:r w:rsidRPr="00661F0A">
              <w:rPr>
                <w:rFonts w:ascii="Verdana" w:eastAsia="Times New Roman" w:hAnsi="Verdana"/>
                <w:b/>
                <w:color w:val="000000" w:themeColor="text1"/>
                <w:sz w:val="32"/>
              </w:rPr>
              <w:t xml:space="preserve"> </w:t>
            </w:r>
          </w:p>
        </w:tc>
      </w:tr>
      <w:tr w:rsidR="00661F0A" w:rsidRPr="00661F0A" w14:paraId="0FDF3913" w14:textId="77777777" w:rsidTr="00470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</w:tcPr>
          <w:p w14:paraId="337CFA9D" w14:textId="77777777" w:rsidR="006E2D8E" w:rsidRPr="00661F0A" w:rsidRDefault="006E2D8E" w:rsidP="0047084A">
            <w:pPr>
              <w:spacing w:after="8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Kauai, Hawaii</w:t>
            </w:r>
          </w:p>
        </w:tc>
        <w:tc>
          <w:tcPr>
            <w:tcW w:w="2520" w:type="dxa"/>
          </w:tcPr>
          <w:p w14:paraId="5CA714FA" w14:textId="77777777" w:rsidR="006E2D8E" w:rsidRPr="00661F0A" w:rsidRDefault="006E2D8E" w:rsidP="006E2D8E">
            <w:pPr>
              <w:ind w:left="-108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Las Vegas, Nevada</w:t>
            </w:r>
          </w:p>
        </w:tc>
        <w:tc>
          <w:tcPr>
            <w:tcW w:w="2317" w:type="dxa"/>
            <w:gridSpan w:val="2"/>
          </w:tcPr>
          <w:p w14:paraId="10DCA0A7" w14:textId="77777777" w:rsidR="006E2D8E" w:rsidRPr="00661F0A" w:rsidRDefault="006E2D8E" w:rsidP="006E2D8E">
            <w:pPr>
              <w:ind w:left="-108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Tonopah, Nevada</w:t>
            </w:r>
          </w:p>
        </w:tc>
        <w:tc>
          <w:tcPr>
            <w:tcW w:w="2975" w:type="dxa"/>
            <w:gridSpan w:val="3"/>
            <w:tcBorders>
              <w:bottom w:val="nil"/>
            </w:tcBorders>
          </w:tcPr>
          <w:p w14:paraId="7B0BD45F" w14:textId="77777777" w:rsidR="006E2D8E" w:rsidRPr="00661F0A" w:rsidRDefault="006E2D8E" w:rsidP="006E2D8E">
            <w:pPr>
              <w:ind w:left="-108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Amarillo, Texas</w:t>
            </w:r>
          </w:p>
        </w:tc>
      </w:tr>
      <w:tr w:rsidR="001C43FA" w:rsidRPr="00661F0A" w14:paraId="258EAD7C" w14:textId="77777777" w:rsidTr="009A7A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</w:tcPr>
          <w:p w14:paraId="019D4B6C" w14:textId="77777777" w:rsidR="001C43FA" w:rsidRPr="00661F0A" w:rsidRDefault="001C43FA" w:rsidP="0047084A">
            <w:pPr>
              <w:spacing w:after="8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Kansas City,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Missouri</w:t>
            </w:r>
          </w:p>
        </w:tc>
        <w:tc>
          <w:tcPr>
            <w:tcW w:w="2520" w:type="dxa"/>
          </w:tcPr>
          <w:p w14:paraId="0A632696" w14:textId="1788E912" w:rsidR="001C43FA" w:rsidRPr="00661F0A" w:rsidRDefault="001C43FA" w:rsidP="00B12C06">
            <w:pPr>
              <w:ind w:left="-108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D.C. Office</w:t>
            </w:r>
          </w:p>
        </w:tc>
        <w:tc>
          <w:tcPr>
            <w:tcW w:w="5292" w:type="dxa"/>
            <w:gridSpan w:val="5"/>
          </w:tcPr>
          <w:p w14:paraId="6238512A" w14:textId="56B58EDC" w:rsidR="001C43FA" w:rsidRPr="00661F0A" w:rsidRDefault="001C43FA" w:rsidP="009611C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Other: 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23AE4" w:rsidRPr="00661F0A" w14:paraId="06FDAEF8" w14:textId="77777777" w:rsidTr="00470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</w:tcPr>
          <w:p w14:paraId="4F073BDC" w14:textId="77777777" w:rsidR="00A23AE4" w:rsidRPr="00A04019" w:rsidRDefault="00A23AE4" w:rsidP="00073079">
            <w:pPr>
              <w:spacing w:after="80"/>
              <w:ind w:left="-108"/>
              <w:rPr>
                <w:rFonts w:ascii="Verdana" w:hAnsi="Verdana"/>
                <w:color w:val="000000" w:themeColor="text1"/>
                <w:sz w:val="6"/>
                <w:szCs w:val="18"/>
              </w:rPr>
            </w:pPr>
          </w:p>
        </w:tc>
        <w:tc>
          <w:tcPr>
            <w:tcW w:w="2520" w:type="dxa"/>
          </w:tcPr>
          <w:p w14:paraId="6390554A" w14:textId="77777777" w:rsidR="00A23AE4" w:rsidRPr="00A04019" w:rsidRDefault="00A23AE4" w:rsidP="00B12C06">
            <w:pPr>
              <w:ind w:left="-108"/>
              <w:rPr>
                <w:rFonts w:ascii="Verdana" w:hAnsi="Verdana"/>
                <w:color w:val="000000" w:themeColor="text1"/>
                <w:sz w:val="6"/>
                <w:szCs w:val="18"/>
              </w:rPr>
            </w:pPr>
          </w:p>
        </w:tc>
        <w:tc>
          <w:tcPr>
            <w:tcW w:w="2317" w:type="dxa"/>
            <w:gridSpan w:val="2"/>
          </w:tcPr>
          <w:p w14:paraId="3324E714" w14:textId="77777777" w:rsidR="00A23AE4" w:rsidRPr="00A04019" w:rsidRDefault="00A23AE4" w:rsidP="000A4F26">
            <w:pPr>
              <w:ind w:left="-108"/>
              <w:rPr>
                <w:rFonts w:ascii="Verdana" w:hAnsi="Verdana"/>
                <w:color w:val="000000" w:themeColor="text1"/>
                <w:sz w:val="6"/>
                <w:szCs w:val="1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474440AA" w14:textId="77777777" w:rsidR="00A23AE4" w:rsidRPr="00A04019" w:rsidRDefault="00A23AE4" w:rsidP="009611C6">
            <w:pPr>
              <w:rPr>
                <w:rFonts w:ascii="Verdana" w:hAnsi="Verdana"/>
                <w:color w:val="000000" w:themeColor="text1"/>
                <w:sz w:val="6"/>
                <w:szCs w:val="18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single" w:sz="4" w:space="0" w:color="auto"/>
            </w:tcBorders>
          </w:tcPr>
          <w:p w14:paraId="29C1B306" w14:textId="1B6D32D8" w:rsidR="00A23AE4" w:rsidRPr="00A04019" w:rsidRDefault="00A23AE4" w:rsidP="009611C6">
            <w:pPr>
              <w:rPr>
                <w:rFonts w:ascii="Verdana" w:hAnsi="Verdana"/>
                <w:color w:val="000000" w:themeColor="text1"/>
                <w:sz w:val="6"/>
                <w:szCs w:val="18"/>
              </w:rPr>
            </w:pPr>
          </w:p>
        </w:tc>
      </w:tr>
    </w:tbl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2790"/>
        <w:gridCol w:w="1710"/>
        <w:gridCol w:w="1710"/>
      </w:tblGrid>
      <w:tr w:rsidR="0081386B" w:rsidRPr="00661F0A" w14:paraId="6C3D2E09" w14:textId="77777777" w:rsidTr="0081386B">
        <w:trPr>
          <w:trHeight w:val="270"/>
        </w:trPr>
        <w:tc>
          <w:tcPr>
            <w:tcW w:w="10795" w:type="dxa"/>
            <w:gridSpan w:val="4"/>
            <w:shd w:val="clear" w:color="auto" w:fill="DBE5F1" w:themeFill="accent1" w:themeFillTint="33"/>
          </w:tcPr>
          <w:p w14:paraId="4E429AE5" w14:textId="27FE5ED3" w:rsidR="0081386B" w:rsidRPr="00364570" w:rsidRDefault="00537815" w:rsidP="000D32A4">
            <w:pPr>
              <w:spacing w:after="0" w:line="240" w:lineRule="auto"/>
              <w:ind w:left="-108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1386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Physical Work Location:</w:t>
            </w:r>
          </w:p>
        </w:tc>
      </w:tr>
      <w:tr w:rsidR="00A4160B" w:rsidRPr="00661F0A" w14:paraId="04234D3A" w14:textId="77777777" w:rsidTr="00E34B0A">
        <w:trPr>
          <w:trHeight w:val="270"/>
        </w:trPr>
        <w:tc>
          <w:tcPr>
            <w:tcW w:w="4585" w:type="dxa"/>
            <w:shd w:val="clear" w:color="auto" w:fill="auto"/>
          </w:tcPr>
          <w:p w14:paraId="09EA6C63" w14:textId="77777777" w:rsidR="00A4160B" w:rsidRPr="00661F0A" w:rsidRDefault="00A4160B" w:rsidP="000D32A4">
            <w:pPr>
              <w:spacing w:after="0" w:line="240" w:lineRule="auto"/>
              <w:ind w:left="-18"/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pP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014CBAA8" w14:textId="4A5EC7E7" w:rsidR="00A4160B" w:rsidRPr="00661F0A" w:rsidRDefault="00A4160B" w:rsidP="000D32A4">
            <w:pPr>
              <w:spacing w:after="0" w:line="240" w:lineRule="auto"/>
              <w:ind w:left="-108"/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pP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7A16458" w14:textId="1F7F72E2" w:rsidR="00A4160B" w:rsidRPr="00661F0A" w:rsidRDefault="00A4160B" w:rsidP="00E34B0A">
            <w:pPr>
              <w:spacing w:after="0" w:line="240" w:lineRule="auto"/>
              <w:ind w:left="-108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5936F59" w14:textId="14A79723" w:rsidR="00A4160B" w:rsidRPr="00661F0A" w:rsidRDefault="00A4160B" w:rsidP="000D32A4">
            <w:pPr>
              <w:spacing w:after="0" w:line="240" w:lineRule="auto"/>
              <w:ind w:left="-108"/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pP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4160B" w:rsidRPr="00661F0A" w14:paraId="7ADC8819" w14:textId="77777777" w:rsidTr="0081386B">
        <w:trPr>
          <w:trHeight w:val="270"/>
        </w:trPr>
        <w:tc>
          <w:tcPr>
            <w:tcW w:w="4585" w:type="dxa"/>
            <w:shd w:val="clear" w:color="auto" w:fill="auto"/>
          </w:tcPr>
          <w:p w14:paraId="59565DC5" w14:textId="77777777" w:rsidR="00A4160B" w:rsidRPr="0081386B" w:rsidRDefault="00A4160B" w:rsidP="000D32A4">
            <w:pPr>
              <w:spacing w:after="0" w:line="240" w:lineRule="auto"/>
              <w:ind w:left="-18"/>
              <w:rPr>
                <w:rFonts w:ascii="Verdana" w:hAnsi="Verdana"/>
                <w:b/>
                <w:color w:val="000000" w:themeColor="text1"/>
                <w:sz w:val="16"/>
                <w:szCs w:val="18"/>
              </w:rPr>
            </w:pPr>
            <w:r w:rsidRPr="0081386B">
              <w:rPr>
                <w:rFonts w:ascii="Verdana" w:hAnsi="Verdana"/>
                <w:color w:val="000000" w:themeColor="text1"/>
                <w:sz w:val="16"/>
                <w:szCs w:val="18"/>
              </w:rPr>
              <w:t xml:space="preserve">Street Address/ Apartment #                   </w:t>
            </w:r>
          </w:p>
        </w:tc>
        <w:tc>
          <w:tcPr>
            <w:tcW w:w="2790" w:type="dxa"/>
            <w:shd w:val="clear" w:color="auto" w:fill="auto"/>
          </w:tcPr>
          <w:p w14:paraId="61583524" w14:textId="5EC60E5E" w:rsidR="00A4160B" w:rsidRPr="0081386B" w:rsidRDefault="00A4160B" w:rsidP="000D32A4">
            <w:pPr>
              <w:spacing w:after="0" w:line="240" w:lineRule="auto"/>
              <w:ind w:left="-108"/>
              <w:rPr>
                <w:rFonts w:ascii="Verdana" w:hAnsi="Verdana"/>
                <w:b/>
                <w:color w:val="000000" w:themeColor="text1"/>
                <w:sz w:val="16"/>
                <w:szCs w:val="18"/>
              </w:rPr>
            </w:pPr>
            <w:r w:rsidRPr="0081386B">
              <w:rPr>
                <w:rFonts w:ascii="Verdana" w:hAnsi="Verdana"/>
                <w:color w:val="000000" w:themeColor="text1"/>
                <w:sz w:val="16"/>
                <w:szCs w:val="18"/>
              </w:rPr>
              <w:t xml:space="preserve">City                  </w:t>
            </w:r>
          </w:p>
        </w:tc>
        <w:tc>
          <w:tcPr>
            <w:tcW w:w="1710" w:type="dxa"/>
            <w:shd w:val="clear" w:color="auto" w:fill="auto"/>
          </w:tcPr>
          <w:p w14:paraId="0FFB9979" w14:textId="48FCEE43" w:rsidR="00A4160B" w:rsidRPr="0081386B" w:rsidRDefault="00A4160B" w:rsidP="000D32A4">
            <w:pPr>
              <w:spacing w:after="0" w:line="240" w:lineRule="auto"/>
              <w:ind w:left="-108"/>
              <w:rPr>
                <w:rFonts w:ascii="Verdana" w:hAnsi="Verdana"/>
                <w:b/>
                <w:color w:val="000000" w:themeColor="text1"/>
                <w:sz w:val="16"/>
                <w:szCs w:val="18"/>
              </w:rPr>
            </w:pPr>
            <w:r w:rsidRPr="0081386B">
              <w:rPr>
                <w:rFonts w:ascii="Verdana" w:hAnsi="Verdana"/>
                <w:color w:val="000000" w:themeColor="text1"/>
                <w:sz w:val="16"/>
                <w:szCs w:val="18"/>
              </w:rPr>
              <w:t xml:space="preserve">State              </w:t>
            </w:r>
          </w:p>
        </w:tc>
        <w:tc>
          <w:tcPr>
            <w:tcW w:w="1710" w:type="dxa"/>
            <w:shd w:val="clear" w:color="auto" w:fill="auto"/>
          </w:tcPr>
          <w:p w14:paraId="423B5FF1" w14:textId="37111167" w:rsidR="00A4160B" w:rsidRPr="0081386B" w:rsidRDefault="00A4160B" w:rsidP="000D32A4">
            <w:pPr>
              <w:spacing w:after="0" w:line="240" w:lineRule="auto"/>
              <w:ind w:left="-108"/>
              <w:rPr>
                <w:rFonts w:ascii="Verdana" w:hAnsi="Verdana"/>
                <w:b/>
                <w:color w:val="000000" w:themeColor="text1"/>
                <w:sz w:val="16"/>
                <w:szCs w:val="18"/>
              </w:rPr>
            </w:pPr>
            <w:r w:rsidRPr="0081386B">
              <w:rPr>
                <w:rFonts w:ascii="Verdana" w:hAnsi="Verdana"/>
                <w:color w:val="000000" w:themeColor="text1"/>
                <w:sz w:val="16"/>
                <w:szCs w:val="18"/>
              </w:rPr>
              <w:t>Zip Code</w:t>
            </w:r>
          </w:p>
        </w:tc>
      </w:tr>
    </w:tbl>
    <w:p w14:paraId="2C3E2B75" w14:textId="77777777" w:rsidR="000D32A4" w:rsidRDefault="000D32A4" w:rsidP="00351033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50EE2" w14:paraId="54FD37B5" w14:textId="77777777" w:rsidTr="0081386B">
        <w:tc>
          <w:tcPr>
            <w:tcW w:w="10790" w:type="dxa"/>
          </w:tcPr>
          <w:p w14:paraId="58C33CB8" w14:textId="670F67A3" w:rsidR="00650EE2" w:rsidRDefault="00650EE2" w:rsidP="0035103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t>How or why does this telecommuting/virtual work agreement benefit your organization’s business mission?</w:t>
            </w:r>
          </w:p>
        </w:tc>
      </w:tr>
      <w:tr w:rsidR="00650EE2" w14:paraId="1F7CE0B3" w14:textId="77777777" w:rsidTr="0081386B">
        <w:tc>
          <w:tcPr>
            <w:tcW w:w="10790" w:type="dxa"/>
          </w:tcPr>
          <w:p w14:paraId="114F04EE" w14:textId="7DCF2122" w:rsidR="00E34B0A" w:rsidRDefault="0047084A" w:rsidP="0035103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2621"/>
        <w:gridCol w:w="2159"/>
        <w:gridCol w:w="2161"/>
        <w:gridCol w:w="3513"/>
      </w:tblGrid>
      <w:tr w:rsidR="00270E8A" w:rsidRPr="00661F0A" w14:paraId="143313FD" w14:textId="77777777" w:rsidTr="00270E8A">
        <w:trPr>
          <w:trHeight w:val="261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5E6B76" w14:textId="77777777" w:rsidR="0047084A" w:rsidRDefault="0047084A" w:rsidP="004F3E25">
            <w:pPr>
              <w:shd w:val="clear" w:color="auto" w:fill="FFFFFF" w:themeFill="background1"/>
              <w:spacing w:after="0"/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A3D5732" w14:textId="77777777" w:rsidR="00537815" w:rsidRDefault="00C8154E" w:rsidP="004F3E25">
            <w:pPr>
              <w:shd w:val="clear" w:color="auto" w:fill="FFFFFF" w:themeFill="background1"/>
              <w:spacing w:after="0"/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pPr>
            <w:r w:rsidRPr="00537815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Ensure the physical work location is filled out</w:t>
            </w:r>
            <w:r w:rsidR="00537815" w:rsidRPr="00537815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537815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above before proceeding.</w:t>
            </w:r>
          </w:p>
          <w:p w14:paraId="2BA92D14" w14:textId="484D5832" w:rsidR="0047084A" w:rsidRPr="0047084A" w:rsidRDefault="0047084A" w:rsidP="004F3E25">
            <w:pPr>
              <w:shd w:val="clear" w:color="auto" w:fill="FFFFFF" w:themeFill="background1"/>
              <w:spacing w:after="0"/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47084A" w:rsidRPr="00661F0A" w14:paraId="55C19499" w14:textId="77777777" w:rsidTr="0047084A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08D10536" w14:textId="46E23E57" w:rsidR="0047084A" w:rsidRPr="0047084A" w:rsidRDefault="0047084A" w:rsidP="009C741B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47084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Please complete ONE of the following sections for </w:t>
            </w:r>
            <w:r w:rsidRPr="0047084A">
              <w:rPr>
                <w:rFonts w:ascii="Verdana" w:hAnsi="Verdana"/>
                <w:b/>
                <w:color w:val="000000" w:themeColor="text1"/>
                <w:sz w:val="18"/>
                <w:szCs w:val="18"/>
                <w:u w:val="single"/>
              </w:rPr>
              <w:t>either</w:t>
            </w:r>
            <w:r w:rsidRPr="0047084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Telecommuting OR Virtual Work according to what best describes the agreement type.</w:t>
            </w:r>
          </w:p>
        </w:tc>
      </w:tr>
      <w:tr w:rsidR="00270E8A" w:rsidRPr="00661F0A" w14:paraId="45A9B9B1" w14:textId="77777777" w:rsidTr="0047084A">
        <w:trPr>
          <w:trHeight w:val="539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FF21650" w14:textId="413D1FE8" w:rsidR="00270E8A" w:rsidRPr="004F3E25" w:rsidRDefault="00270E8A" w:rsidP="009C741B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83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960D3F6" w14:textId="77777777" w:rsidR="00270E8A" w:rsidRDefault="00C8154E" w:rsidP="009C741B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T</w:t>
            </w:r>
            <w:r w:rsidR="00270E8A" w:rsidRPr="004F3E25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elecommuting</w:t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- An</w:t>
            </w:r>
            <w:r w:rsidR="00270E8A" w:rsidRPr="004F2F0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employee </w:t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working away from the primary work location, and </w:t>
            </w:r>
            <w:r w:rsidR="00270E8A" w:rsidRPr="004F2F03">
              <w:rPr>
                <w:rFonts w:ascii="Verdana" w:hAnsi="Verdana"/>
                <w:color w:val="000000" w:themeColor="text1"/>
                <w:sz w:val="18"/>
                <w:szCs w:val="18"/>
              </w:rPr>
              <w:t>available to report to the primary location for meetings or as requested by management within normal commuting times.</w:t>
            </w:r>
            <w:r w:rsidR="00270E8A" w:rsidRPr="004F2F0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40CE4E96" w14:textId="700921C1" w:rsidR="00C8154E" w:rsidRPr="00C8154E" w:rsidRDefault="00C8154E" w:rsidP="009C741B">
            <w:pPr>
              <w:spacing w:after="0" w:line="240" w:lineRule="auto"/>
              <w:rPr>
                <w:rFonts w:ascii="Verdana" w:hAnsi="Verdana"/>
                <w:color w:val="000000" w:themeColor="text1"/>
                <w:sz w:val="10"/>
                <w:szCs w:val="18"/>
              </w:rPr>
            </w:pPr>
          </w:p>
        </w:tc>
      </w:tr>
      <w:tr w:rsidR="0047084A" w:rsidRPr="00661F0A" w14:paraId="38AC7BDF" w14:textId="77777777" w:rsidTr="0047084A">
        <w:trPr>
          <w:trHeight w:val="296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58BC5" w14:textId="777777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83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D373A" w14:textId="03758EA8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34B0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Telecommuting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Schedule</w:t>
            </w:r>
            <w:r w:rsidRPr="00E34B0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47084A" w:rsidRPr="00661F0A" w14:paraId="14AB8AD2" w14:textId="77777777" w:rsidTr="00537815">
        <w:trPr>
          <w:trHeight w:val="486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</w:tcPr>
          <w:p w14:paraId="7E6C9B04" w14:textId="777777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125B4" w14:textId="454EE323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Partial</w:t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>-day</w:t>
            </w:r>
          </w:p>
          <w:p w14:paraId="4B7018FF" w14:textId="777777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BC7BA" w14:textId="777777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Less than 50%</w:t>
            </w:r>
          </w:p>
          <w:p w14:paraId="75AA0348" w14:textId="77777777" w:rsidR="0047084A" w:rsidRPr="006D642E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D642E">
              <w:rPr>
                <w:rFonts w:ascii="Verdana" w:hAnsi="Verdana"/>
                <w:i/>
                <w:color w:val="000000" w:themeColor="text1"/>
                <w:sz w:val="14"/>
                <w:szCs w:val="14"/>
              </w:rPr>
              <w:t>1-2 full days per week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CE3C2" w14:textId="777777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>Greater than 50%</w:t>
            </w:r>
          </w:p>
          <w:p w14:paraId="1ECA5408" w14:textId="77777777" w:rsidR="0047084A" w:rsidRPr="006D642E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D642E">
              <w:rPr>
                <w:rFonts w:ascii="Verdana" w:hAnsi="Verdana"/>
                <w:i/>
                <w:color w:val="000000" w:themeColor="text1"/>
                <w:sz w:val="14"/>
                <w:szCs w:val="14"/>
              </w:rPr>
              <w:t>3-4 full days per week</w:t>
            </w:r>
          </w:p>
        </w:tc>
        <w:tc>
          <w:tcPr>
            <w:tcW w:w="1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6867B" w14:textId="777777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100% </w:t>
            </w:r>
          </w:p>
          <w:p w14:paraId="3C61F2C7" w14:textId="77777777" w:rsidR="0047084A" w:rsidRPr="006D642E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D642E">
              <w:rPr>
                <w:rFonts w:ascii="Verdana" w:hAnsi="Verdana"/>
                <w:i/>
                <w:color w:val="000000" w:themeColor="text1"/>
                <w:sz w:val="14"/>
                <w:szCs w:val="14"/>
              </w:rPr>
              <w:t>Entire work schedule</w:t>
            </w:r>
          </w:p>
        </w:tc>
      </w:tr>
      <w:tr w:rsidR="0047084A" w:rsidRPr="00661F0A" w14:paraId="603A1214" w14:textId="77777777" w:rsidTr="0047084A">
        <w:trPr>
          <w:trHeight w:val="152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462B7" w14:textId="77777777" w:rsidR="0047084A" w:rsidRPr="00E34B0A" w:rsidRDefault="0047084A" w:rsidP="0047084A">
            <w:pPr>
              <w:pStyle w:val="NoSpacing"/>
            </w:pPr>
          </w:p>
        </w:tc>
        <w:tc>
          <w:tcPr>
            <w:tcW w:w="483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F95B8E" w14:textId="2783D879" w:rsidR="0047084A" w:rsidRPr="00D47E64" w:rsidRDefault="0047084A" w:rsidP="0047084A">
            <w:pPr>
              <w:pStyle w:val="NoSpacing"/>
            </w:pPr>
            <w:r w:rsidRPr="00E34B0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Reason for Telecommuting:</w:t>
            </w:r>
          </w:p>
        </w:tc>
      </w:tr>
      <w:tr w:rsidR="00EC7AD6" w:rsidRPr="00661F0A" w14:paraId="3C18FCF5" w14:textId="77777777" w:rsidTr="00F0141E">
        <w:trPr>
          <w:trHeight w:val="359"/>
        </w:trPr>
        <w:tc>
          <w:tcPr>
            <w:tcW w:w="162" w:type="pct"/>
            <w:tcBorders>
              <w:top w:val="single" w:sz="4" w:space="0" w:color="auto"/>
            </w:tcBorders>
          </w:tcPr>
          <w:p w14:paraId="71DEC4F9" w14:textId="77777777" w:rsidR="00EC7AD6" w:rsidRPr="00661F0A" w:rsidRDefault="00EC7AD6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auto"/>
            </w:tcBorders>
            <w:shd w:val="clear" w:color="auto" w:fill="auto"/>
          </w:tcPr>
          <w:p w14:paraId="2ED46BA6" w14:textId="4F75634C" w:rsidR="00EC7AD6" w:rsidRDefault="00EC7AD6" w:rsidP="0047084A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Family Need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auto"/>
          </w:tcPr>
          <w:p w14:paraId="263285BD" w14:textId="77777777" w:rsidR="00EC7AD6" w:rsidRDefault="00EC7AD6" w:rsidP="0047084A">
            <w:pPr>
              <w:spacing w:after="12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Work/life balance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B41739B" w14:textId="052B0160" w:rsidR="00EC7AD6" w:rsidRDefault="00EC7AD6" w:rsidP="0047084A">
            <w:pPr>
              <w:spacing w:after="12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Business Need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FCFA3F" w14:textId="15A6FDF0" w:rsidR="00EC7AD6" w:rsidRDefault="00EC7AD6" w:rsidP="0047084A">
            <w:pPr>
              <w:spacing w:after="12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Other: 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6457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7084A" w:rsidRPr="00661F0A" w14:paraId="226755D6" w14:textId="77777777" w:rsidTr="00FD2069">
        <w:trPr>
          <w:trHeight w:val="56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452E75BB" w14:textId="1EEEB1FD" w:rsidR="0047084A" w:rsidRPr="0078254F" w:rsidRDefault="0047084A" w:rsidP="0047084A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6"/>
                <w:szCs w:val="18"/>
              </w:rPr>
            </w:pPr>
          </w:p>
        </w:tc>
      </w:tr>
      <w:tr w:rsidR="0047084A" w:rsidRPr="00661F0A" w14:paraId="2DC78627" w14:textId="77777777" w:rsidTr="0078254F">
        <w:trPr>
          <w:trHeight w:val="333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E68F3F4" w14:textId="243CD7DE" w:rsidR="0047084A" w:rsidRDefault="0047084A" w:rsidP="0047084A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83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E7702F" w14:textId="0DA841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Virtual Work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- Virtual Worker</w:t>
            </w:r>
            <w:r w:rsidRPr="006D642E">
              <w:rPr>
                <w:rFonts w:ascii="Verdana" w:hAnsi="Verdan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</w:t>
            </w:r>
            <w:r w:rsidRPr="004F2F03">
              <w:rPr>
                <w:rFonts w:ascii="Verdana" w:hAnsi="Verdana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2F03">
              <w:rPr>
                <w:rFonts w:ascii="Verdana" w:hAnsi="Verdana"/>
                <w:color w:val="000000" w:themeColor="text1"/>
                <w:sz w:val="18"/>
                <w:szCs w:val="18"/>
              </w:rPr>
              <w:t>employee working 100% away from the primary work location and not readily able to report to the primary work location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within normal commuting times</w:t>
            </w:r>
            <w:r w:rsidRPr="004F2F03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7084A" w:rsidRPr="00661F0A" w14:paraId="01C53F4F" w14:textId="77777777" w:rsidTr="00537815">
        <w:trPr>
          <w:trHeight w:val="224"/>
        </w:trPr>
        <w:tc>
          <w:tcPr>
            <w:tcW w:w="162" w:type="pct"/>
            <w:tcBorders>
              <w:top w:val="single" w:sz="4" w:space="0" w:color="auto"/>
              <w:bottom w:val="nil"/>
            </w:tcBorders>
          </w:tcPr>
          <w:p w14:paraId="07CB0DD2" w14:textId="77777777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B834D2" w14:textId="77777777" w:rsidR="0047084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Customer Site</w:t>
            </w:r>
          </w:p>
          <w:p w14:paraId="70993685" w14:textId="035BD99E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Critical Skills Program</w:t>
            </w:r>
          </w:p>
        </w:tc>
        <w:tc>
          <w:tcPr>
            <w:tcW w:w="9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CD79B6" w14:textId="2CB12CA8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Personal Work Location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C31C73" w14:textId="5A5F5FBE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Student Intern  </w:t>
            </w:r>
          </w:p>
        </w:tc>
        <w:tc>
          <w:tcPr>
            <w:tcW w:w="162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731B58" w14:textId="77777777" w:rsidR="0047084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Other: </w: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Pr="0078254F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  <w:p w14:paraId="49273FBE" w14:textId="75B02EC9" w:rsidR="0047084A" w:rsidRPr="00661F0A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47084A" w:rsidRPr="00661F0A" w14:paraId="08CA2508" w14:textId="77777777" w:rsidTr="005F679E">
        <w:trPr>
          <w:trHeight w:val="63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63CE9F82" w14:textId="77777777" w:rsidR="0047084A" w:rsidRPr="00202BEB" w:rsidRDefault="0047084A" w:rsidP="0047084A">
            <w:pPr>
              <w:spacing w:after="0" w:line="240" w:lineRule="auto"/>
              <w:rPr>
                <w:rFonts w:ascii="Verdana" w:hAnsi="Verdana"/>
                <w:color w:val="000000" w:themeColor="text1"/>
                <w:sz w:val="10"/>
                <w:szCs w:val="18"/>
              </w:rPr>
            </w:pPr>
          </w:p>
        </w:tc>
      </w:tr>
    </w:tbl>
    <w:p w14:paraId="5A11EB59" w14:textId="4277030F" w:rsidR="00525CC2" w:rsidRPr="00270E8A" w:rsidRDefault="00525CC2" w:rsidP="0047084A">
      <w:pPr>
        <w:pBdr>
          <w:bottom w:val="single" w:sz="4" w:space="9" w:color="auto"/>
        </w:pBdr>
        <w:spacing w:after="0" w:line="240" w:lineRule="auto"/>
        <w:jc w:val="center"/>
        <w:rPr>
          <w:rFonts w:ascii="Verdana" w:hAnsi="Verdana"/>
          <w:b/>
          <w:i/>
          <w:color w:val="000000" w:themeColor="text1"/>
          <w:sz w:val="8"/>
          <w:szCs w:val="1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0"/>
        <w:gridCol w:w="4050"/>
        <w:gridCol w:w="1620"/>
        <w:gridCol w:w="2520"/>
      </w:tblGrid>
      <w:tr w:rsidR="004F4913" w:rsidRPr="00661F0A" w14:paraId="1035D6FA" w14:textId="77777777" w:rsidTr="0047084A">
        <w:trPr>
          <w:trHeight w:val="360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548DD4" w:themeFill="text2" w:themeFillTint="99"/>
          </w:tcPr>
          <w:p w14:paraId="115F4DBC" w14:textId="6ABD2772" w:rsidR="004F4913" w:rsidRPr="0047084A" w:rsidRDefault="004F4913" w:rsidP="004F4913">
            <w:pPr>
              <w:spacing w:after="0" w:line="240" w:lineRule="auto"/>
              <w:ind w:left="-108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7084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Section for Student Interns Only: To be completed by Manager</w:t>
            </w:r>
          </w:p>
        </w:tc>
      </w:tr>
      <w:tr w:rsidR="00550D45" w:rsidRPr="00661F0A" w14:paraId="6DB72B11" w14:textId="77777777" w:rsidTr="00270E8A">
        <w:trPr>
          <w:trHeight w:val="386"/>
        </w:trPr>
        <w:tc>
          <w:tcPr>
            <w:tcW w:w="10800" w:type="dxa"/>
            <w:gridSpan w:val="4"/>
          </w:tcPr>
          <w:p w14:paraId="3E0F6BA2" w14:textId="7FA74A65" w:rsidR="00550D45" w:rsidRDefault="00550D45" w:rsidP="00270E8A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Are the assignments </w:t>
            </w:r>
            <w:r w:rsidRPr="00424CCC">
              <w:rPr>
                <w:rFonts w:ascii="Verdana" w:hAnsi="Verdana"/>
                <w:color w:val="000000" w:themeColor="text1"/>
                <w:sz w:val="18"/>
                <w:szCs w:val="18"/>
              </w:rPr>
              <w:t>to</w:t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be performed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aligned</w:t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with the student’s degree program?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Yes  </w:t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No</w:t>
            </w:r>
          </w:p>
          <w:p w14:paraId="59716186" w14:textId="45FDC889" w:rsidR="00550D45" w:rsidRPr="00762A35" w:rsidRDefault="00550D45" w:rsidP="000D32A4">
            <w:pPr>
              <w:spacing w:after="0" w:line="240" w:lineRule="auto"/>
              <w:ind w:left="-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270E8A" w:rsidRPr="00661F0A" w14:paraId="49C960D4" w14:textId="77777777" w:rsidTr="00270E8A">
        <w:trPr>
          <w:trHeight w:val="656"/>
        </w:trPr>
        <w:tc>
          <w:tcPr>
            <w:tcW w:w="10800" w:type="dxa"/>
            <w:gridSpan w:val="4"/>
          </w:tcPr>
          <w:p w14:paraId="340F4B52" w14:textId="7E46FB9E" w:rsidR="0047084A" w:rsidRPr="009C741B" w:rsidRDefault="00915777" w:rsidP="0047084A">
            <w:pPr>
              <w:spacing w:after="0" w:line="240" w:lineRule="auto"/>
              <w:ind w:left="-120" w:right="7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Please describe the work plan, expectations, assignments, and type of work to be performed while on Virtual Work: </w:t>
            </w:r>
            <w:r w:rsidR="00270E8A"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70E8A"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270E8A" w:rsidRPr="00977219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270E8A"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="00270E8A"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="00270E8A"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:rsidRPr="00661F0A" w14:paraId="1AE559B3" w14:textId="77777777" w:rsidTr="000C391A">
        <w:trPr>
          <w:trHeight w:val="144"/>
        </w:trPr>
        <w:tc>
          <w:tcPr>
            <w:tcW w:w="2610" w:type="dxa"/>
          </w:tcPr>
          <w:p w14:paraId="0270C740" w14:textId="265C54D1" w:rsidR="00270E8A" w:rsidRPr="00770234" w:rsidRDefault="00270E8A" w:rsidP="000D32A4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62A35">
              <w:rPr>
                <w:rFonts w:ascii="Verdana" w:hAnsi="Verdana"/>
                <w:color w:val="000000" w:themeColor="text1"/>
                <w:sz w:val="18"/>
                <w:szCs w:val="18"/>
              </w:rPr>
              <w:t>Student’s Sandia Mentor:</w:t>
            </w:r>
          </w:p>
        </w:tc>
        <w:tc>
          <w:tcPr>
            <w:tcW w:w="4050" w:type="dxa"/>
          </w:tcPr>
          <w:p w14:paraId="6A04F79A" w14:textId="71BC641A" w:rsidR="00270E8A" w:rsidRPr="00770234" w:rsidRDefault="00270E8A" w:rsidP="000D32A4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77219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 </w:t>
            </w:r>
            <w:r w:rsidRPr="00977219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B9BBA64" w14:textId="7109D930" w:rsidR="00270E8A" w:rsidRPr="00770234" w:rsidRDefault="00270E8A" w:rsidP="000D32A4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70234">
              <w:rPr>
                <w:rFonts w:ascii="Verdana" w:hAnsi="Verdana"/>
                <w:color w:val="000000" w:themeColor="text1"/>
                <w:sz w:val="18"/>
                <w:szCs w:val="18"/>
              </w:rPr>
              <w:t>Mentor E-mail:</w:t>
            </w:r>
          </w:p>
        </w:tc>
        <w:tc>
          <w:tcPr>
            <w:tcW w:w="2520" w:type="dxa"/>
          </w:tcPr>
          <w:p w14:paraId="68BC4D10" w14:textId="657CF687" w:rsidR="00270E8A" w:rsidRPr="00770234" w:rsidRDefault="00270E8A" w:rsidP="000D32A4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741B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41B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C741B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Pr="009C741B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9C741B"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t> </w:t>
            </w:r>
            <w:r w:rsidRPr="009C741B"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t> </w:t>
            </w:r>
            <w:r w:rsidRPr="009C741B"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t> </w:t>
            </w:r>
            <w:r w:rsidRPr="009C741B"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t> </w:t>
            </w:r>
            <w:r w:rsidRPr="009C741B"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t> </w:t>
            </w:r>
            <w:r w:rsidRPr="009C741B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8C57A03" w14:textId="551DAEC0" w:rsidR="00270E8A" w:rsidRDefault="00270E8A" w:rsidP="00270E8A">
      <w:pPr>
        <w:pStyle w:val="Title"/>
        <w:pBdr>
          <w:bottom w:val="single" w:sz="8" w:space="0" w:color="4F81BD" w:themeColor="accent1"/>
        </w:pBdr>
        <w:spacing w:after="0"/>
        <w:jc w:val="center"/>
      </w:pPr>
      <w:r w:rsidRPr="00F00B25">
        <w:lastRenderedPageBreak/>
        <w:t>Employee Acknowledgment and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199"/>
        <w:gridCol w:w="2895"/>
        <w:gridCol w:w="270"/>
        <w:gridCol w:w="4495"/>
        <w:gridCol w:w="270"/>
        <w:gridCol w:w="1080"/>
        <w:gridCol w:w="270"/>
        <w:gridCol w:w="1075"/>
        <w:gridCol w:w="10"/>
      </w:tblGrid>
      <w:tr w:rsidR="00270E8A" w:rsidRPr="00F00B25" w14:paraId="4929FC57" w14:textId="77777777" w:rsidTr="00270E8A">
        <w:trPr>
          <w:trHeight w:val="603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0C46380" w14:textId="52671886" w:rsidR="00270E8A" w:rsidRPr="00270E8A" w:rsidRDefault="00270E8A" w:rsidP="00270E8A">
            <w:pPr>
              <w:pStyle w:val="NoSpacing"/>
              <w:rPr>
                <w:rFonts w:ascii="Verdana" w:hAnsi="Verdana"/>
                <w:b/>
              </w:rPr>
            </w:pPr>
            <w:r w:rsidRPr="00270E8A">
              <w:rPr>
                <w:rFonts w:ascii="Verdana" w:hAnsi="Verdana"/>
                <w:b/>
                <w:sz w:val="16"/>
              </w:rPr>
              <w:t>By signing below, I confirm that I have read and agree and will comply with this Telecommuting and/or Virtual Work Agreement. Modifications to this agreement must be documented in an updated Telecommuting and Virtual Work Agreement and agreed upon by my current manager and m</w:t>
            </w:r>
            <w:r w:rsidR="00537815">
              <w:rPr>
                <w:rFonts w:ascii="Verdana" w:hAnsi="Verdana"/>
                <w:b/>
                <w:sz w:val="16"/>
              </w:rPr>
              <w:t>e</w:t>
            </w:r>
            <w:r w:rsidRPr="00270E8A">
              <w:rPr>
                <w:rFonts w:ascii="Verdana" w:hAnsi="Verdana"/>
                <w:b/>
                <w:sz w:val="16"/>
              </w:rPr>
              <w:t xml:space="preserve">. </w:t>
            </w:r>
          </w:p>
        </w:tc>
      </w:tr>
      <w:tr w:rsidR="003C5140" w:rsidRPr="00661F0A" w14:paraId="2EFF9C92" w14:textId="77777777" w:rsidTr="00270E8A">
        <w:trPr>
          <w:trHeight w:val="27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E26EB" w14:textId="77777777" w:rsidR="003C5140" w:rsidRPr="00661F0A" w:rsidRDefault="003C5140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7FADC" w14:textId="77777777" w:rsidR="003C5140" w:rsidRDefault="003C5140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70E8A" w:rsidRPr="00661F0A" w14:paraId="1843A831" w14:textId="77777777" w:rsidTr="00270E8A">
        <w:trPr>
          <w:trHeight w:val="27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DAD84" w14:textId="77777777" w:rsidR="00270E8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  <w:p w14:paraId="7A92C9B6" w14:textId="77777777" w:rsidR="00537815" w:rsidRDefault="00537815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  <w:p w14:paraId="6AC28373" w14:textId="6C514E8A" w:rsidR="00537815" w:rsidRPr="00661F0A" w:rsidRDefault="00537815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E056A" w14:textId="780B780A" w:rsidR="00270E8A" w:rsidRDefault="00270E8A" w:rsidP="00C33D8A">
            <w:pPr>
              <w:tabs>
                <w:tab w:val="left" w:pos="450"/>
              </w:tabs>
              <w:spacing w:after="40"/>
              <w:rPr>
                <w:rStyle w:val="Hyperlink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I have reviewed and agree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with all terms and conditions outlined in the </w:t>
            </w:r>
            <w:hyperlink r:id="rId10" w:anchor="/lps/policy/HR013" w:history="1">
              <w:r w:rsidRPr="006512BE">
                <w:rPr>
                  <w:rStyle w:val="Hyperlink"/>
                  <w:rFonts w:ascii="Verdana" w:hAnsi="Verdana"/>
                  <w:sz w:val="16"/>
                  <w:szCs w:val="16"/>
                </w:rPr>
                <w:t xml:space="preserve">Telecommuting and </w:t>
              </w:r>
              <w:r w:rsidR="006512BE" w:rsidRPr="006512BE">
                <w:rPr>
                  <w:rStyle w:val="Hyperlink"/>
                  <w:rFonts w:ascii="Verdana" w:hAnsi="Verdana"/>
                  <w:sz w:val="16"/>
                  <w:szCs w:val="16"/>
                </w:rPr>
                <w:t>Virtual Work Policy.</w:t>
              </w:r>
            </w:hyperlink>
          </w:p>
          <w:p w14:paraId="6B09064D" w14:textId="77777777" w:rsidR="00537815" w:rsidRPr="00537815" w:rsidRDefault="00537815" w:rsidP="00C33D8A">
            <w:pPr>
              <w:tabs>
                <w:tab w:val="left" w:pos="450"/>
              </w:tabs>
              <w:spacing w:after="40"/>
              <w:rPr>
                <w:rStyle w:val="Hyperlink"/>
                <w:rFonts w:ascii="Verdana" w:hAnsi="Verdana"/>
                <w:sz w:val="2"/>
                <w:szCs w:val="16"/>
              </w:rPr>
            </w:pPr>
          </w:p>
          <w:p w14:paraId="37F24337" w14:textId="6800D54F" w:rsidR="00537815" w:rsidRDefault="00537815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I have n</w:t>
            </w:r>
            <w:r w:rsidRPr="00537815">
              <w:rPr>
                <w:rFonts w:ascii="Verdana" w:hAnsi="Verdana"/>
                <w:color w:val="000000" w:themeColor="text1"/>
                <w:sz w:val="16"/>
                <w:szCs w:val="16"/>
              </w:rPr>
              <w:t>ot received an annual performance rating of a 6, 8, or 9 in the 9-Block chart in the most recent performance period.</w:t>
            </w:r>
          </w:p>
          <w:p w14:paraId="4339B78E" w14:textId="3A7932D9" w:rsidR="00537815" w:rsidRPr="00537815" w:rsidRDefault="00537815" w:rsidP="00C33D8A">
            <w:pPr>
              <w:tabs>
                <w:tab w:val="left" w:pos="450"/>
              </w:tabs>
              <w:spacing w:after="40"/>
              <w:rPr>
                <w:rStyle w:val="Hyperlink"/>
                <w:color w:val="auto"/>
                <w:u w:val="none"/>
              </w:rPr>
            </w:pPr>
            <w:r w:rsidRPr="0053781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agree to not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conduct virtual work internationally. </w:t>
            </w:r>
          </w:p>
        </w:tc>
      </w:tr>
      <w:tr w:rsidR="00270E8A" w:rsidRPr="00661F0A" w14:paraId="3158A1B7" w14:textId="77777777" w:rsidTr="00270E8A">
        <w:trPr>
          <w:trHeight w:val="171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81EF6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8C84A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have established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and will adhere to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specific work days and standard wo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rk hours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If I am a nonexempt employee, I understand I am not able to telecommute partial days.</w:t>
            </w:r>
          </w:p>
        </w:tc>
      </w:tr>
      <w:tr w:rsidR="00270E8A" w:rsidRPr="00661F0A" w14:paraId="1C79578C" w14:textId="77777777" w:rsidTr="00270E8A">
        <w:trPr>
          <w:trHeight w:val="171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0B35C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2DAE02" w14:textId="06A55FBB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51DCE">
              <w:rPr>
                <w:rFonts w:ascii="Verdana" w:hAnsi="Verdana"/>
                <w:color w:val="000000" w:themeColor="text1"/>
                <w:sz w:val="16"/>
                <w:szCs w:val="16"/>
              </w:rPr>
              <w:t>I have</w:t>
            </w:r>
            <w:r w:rsidR="006512BE">
              <w:rPr>
                <w:rFonts w:ascii="Verdana" w:hAnsi="Verdana"/>
                <w:color w:val="000000" w:themeColor="text1"/>
                <w:sz w:val="16"/>
                <w:szCs w:val="16"/>
              </w:rPr>
              <w:t>/will update</w:t>
            </w:r>
            <w:r w:rsidRPr="00351DC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my permanent address in HR Self Service.</w:t>
            </w:r>
          </w:p>
        </w:tc>
      </w:tr>
      <w:tr w:rsidR="00270E8A" w:rsidRPr="00661F0A" w14:paraId="6F6754FE" w14:textId="77777777" w:rsidTr="00270E8A">
        <w:trPr>
          <w:trHeight w:val="324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06102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36910C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can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maintain a professional work environment free from distractions at my work location. I understand that Sandia management may visit the work location at any time within business hours. </w:t>
            </w:r>
          </w:p>
        </w:tc>
      </w:tr>
      <w:tr w:rsidR="00270E8A" w:rsidRPr="00661F0A" w14:paraId="0267F835" w14:textId="77777777" w:rsidTr="00270E8A">
        <w:trPr>
          <w:trHeight w:val="389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49A18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087470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have reviewed the </w:t>
            </w:r>
            <w:hyperlink r:id="rId11" w:history="1">
              <w:r w:rsidRPr="00813FEE">
                <w:rPr>
                  <w:rStyle w:val="Hyperlink"/>
                  <w:rFonts w:ascii="Verdana" w:hAnsi="Verdana"/>
                  <w:sz w:val="16"/>
                  <w:szCs w:val="16"/>
                </w:rPr>
                <w:t>Sandia Labs Ergonomic Self-Assessment</w:t>
              </w:r>
            </w:hyperlink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and I have taken actions to maintain a safe work environment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that complies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with the applicable ES&amp;H policies and procedures.</w:t>
            </w:r>
          </w:p>
        </w:tc>
      </w:tr>
      <w:tr w:rsidR="00270E8A" w:rsidRPr="00661F0A" w14:paraId="51C33574" w14:textId="77777777" w:rsidTr="00270E8A">
        <w:trPr>
          <w:trHeight w:val="648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9C51F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FC1520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agree to maintain and protect all Sandia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physical assets and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information appropriately and as required by Sandia pol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icies and procedures, including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Unclassified Controlled Information (UCI), Off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icial Use Only (OUO),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and Personal Identifiable Information (PII).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will maintain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Sandia equipment and information/data in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an appropriate location. </w:t>
            </w:r>
          </w:p>
        </w:tc>
      </w:tr>
      <w:tr w:rsidR="00270E8A" w:rsidRPr="00661F0A" w14:paraId="397475E6" w14:textId="77777777" w:rsidTr="00270E8A">
        <w:trPr>
          <w:trHeight w:val="171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69242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85D620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I understand that classified work is proh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ibited and will not be accessed unless the work is conducted at a location with appropriate facilities and controls, and in accordance with management approval and direction. </w:t>
            </w:r>
          </w:p>
        </w:tc>
      </w:tr>
      <w:tr w:rsidR="00270E8A" w:rsidRPr="00661F0A" w14:paraId="1D9236CF" w14:textId="77777777" w:rsidTr="00270E8A">
        <w:trPr>
          <w:trHeight w:val="81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BBE17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184169" w14:textId="2467B2CD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have reviewed </w:t>
            </w:r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>policies relevant to the</w:t>
            </w:r>
            <w:r w:rsidR="006512BE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 Telecommuting and Virtual Work Policy</w:t>
            </w:r>
            <w:r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>, i</w:t>
            </w:r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ncluding </w:t>
            </w:r>
            <w:hyperlink r:id="rId12" w:anchor="/lps/policy/HR012" w:history="1">
              <w:r w:rsidR="006512BE" w:rsidRPr="006512BE">
                <w:rPr>
                  <w:rStyle w:val="Hyperlink"/>
                  <w:rFonts w:ascii="Verdana" w:eastAsia="Times New Roman" w:hAnsi="Verdana" w:cs="Times New Roman"/>
                  <w:sz w:val="16"/>
                  <w:szCs w:val="16"/>
                </w:rPr>
                <w:t>HR012 Employee Time Charging Policy</w:t>
              </w:r>
            </w:hyperlink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13" w:anchor="/lps/policy/ESH001" w:history="1">
              <w:r w:rsidR="006512BE" w:rsidRPr="006512BE">
                <w:rPr>
                  <w:rStyle w:val="Hyperlink"/>
                  <w:rFonts w:ascii="Verdana" w:eastAsia="Times New Roman" w:hAnsi="Verdana" w:cs="Times New Roman"/>
                  <w:sz w:val="16"/>
                  <w:szCs w:val="16"/>
                </w:rPr>
                <w:t>ESH001 Environment, Safety, and Health Policy</w:t>
              </w:r>
            </w:hyperlink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14" w:anchor="/lps/policy/IT003" w:history="1">
              <w:r w:rsidR="006512BE" w:rsidRPr="006512BE">
                <w:rPr>
                  <w:rStyle w:val="Hyperlink"/>
                  <w:rFonts w:ascii="Verdana" w:eastAsia="Times New Roman" w:hAnsi="Verdana" w:cs="Times New Roman"/>
                  <w:sz w:val="16"/>
                  <w:szCs w:val="16"/>
                </w:rPr>
                <w:t>IT003</w:t>
              </w:r>
              <w:r w:rsidRPr="006512BE">
                <w:rPr>
                  <w:rStyle w:val="Hyperlink"/>
                  <w:rFonts w:ascii="Verdana" w:eastAsia="Times New Roman" w:hAnsi="Verdana" w:cs="Times New Roman"/>
                  <w:sz w:val="16"/>
                  <w:szCs w:val="16"/>
                </w:rPr>
                <w:t xml:space="preserve"> Protect </w:t>
              </w:r>
              <w:r w:rsidR="006512BE" w:rsidRPr="006512BE">
                <w:rPr>
                  <w:rStyle w:val="Hyperlink"/>
                  <w:rFonts w:ascii="Verdana" w:eastAsia="Times New Roman" w:hAnsi="Verdana" w:cs="Times New Roman"/>
                  <w:sz w:val="16"/>
                  <w:szCs w:val="16"/>
                </w:rPr>
                <w:t>Sandia’s Information Technology Resources Policy</w:t>
              </w:r>
            </w:hyperlink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15" w:anchor="/lps/policy/IAEB001" w:history="1">
              <w:r w:rsidR="006512BE" w:rsidRPr="006512BE">
                <w:rPr>
                  <w:rStyle w:val="Hyperlink"/>
                  <w:rFonts w:ascii="Verdana" w:eastAsia="Times New Roman" w:hAnsi="Verdana" w:cs="Times New Roman"/>
                  <w:sz w:val="16"/>
                  <w:szCs w:val="16"/>
                </w:rPr>
                <w:t>IAEB001 Refer Matters to Ethics, EEO, and Security Incident Management Program Policy</w:t>
              </w:r>
            </w:hyperlink>
            <w:r w:rsidR="006512BE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I agree to follow </w:t>
            </w:r>
            <w:r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these and </w:t>
            </w:r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>all</w:t>
            </w:r>
            <w:r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 other</w:t>
            </w:r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 Sandia corporat</w:t>
            </w:r>
            <w:r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>e</w:t>
            </w:r>
            <w:r w:rsidRPr="00661F0A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</w:rPr>
              <w:t xml:space="preserve"> procedures.</w:t>
            </w:r>
          </w:p>
        </w:tc>
      </w:tr>
      <w:tr w:rsidR="00270E8A" w:rsidRPr="00661F0A" w14:paraId="1FC514DE" w14:textId="77777777" w:rsidTr="00270E8A">
        <w:trPr>
          <w:trHeight w:val="342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D58A0" w14:textId="77777777" w:rsidR="00270E8A" w:rsidRPr="00661F0A" w:rsidRDefault="00270E8A" w:rsidP="00C33D8A">
            <w:pPr>
              <w:tabs>
                <w:tab w:val="left" w:pos="450"/>
              </w:tabs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4DB928" w14:textId="77777777" w:rsidR="00270E8A" w:rsidRPr="00661F0A" w:rsidRDefault="00270E8A" w:rsidP="00C33D8A">
            <w:pPr>
              <w:pStyle w:val="ListParagraph"/>
              <w:spacing w:after="40"/>
              <w:ind w:left="0"/>
              <w:contextualSpacing w:val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agree to abide by local, state,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and federal laws and regulations, including zoning laws that may be applicable in connection with this work arrangement.</w:t>
            </w:r>
          </w:p>
        </w:tc>
      </w:tr>
      <w:tr w:rsidR="00270E8A" w:rsidRPr="00661F0A" w14:paraId="18DB74A0" w14:textId="77777777" w:rsidTr="00270E8A">
        <w:trPr>
          <w:trHeight w:val="828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E3A53" w14:textId="77777777" w:rsidR="00270E8A" w:rsidRPr="00661F0A" w:rsidRDefault="00270E8A" w:rsidP="00C33D8A">
            <w:pPr>
              <w:pStyle w:val="ListParagraph"/>
              <w:spacing w:after="40"/>
              <w:ind w:left="0"/>
              <w:contextualSpacing w:val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D06C67" w14:textId="77777777" w:rsidR="00270E8A" w:rsidRPr="00661F0A" w:rsidRDefault="00270E8A" w:rsidP="00C33D8A">
            <w:pPr>
              <w:pStyle w:val="ListParagraph"/>
              <w:spacing w:after="40"/>
              <w:ind w:left="0"/>
              <w:contextualSpacing w:val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I agree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to be available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to my manager, Sandia employees, customers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and business contacts via telephone, cell phone, email, text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or messaging during scheduled work times, and t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 monitor and respond to Sandia-related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communications promptly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. I will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forward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my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Sandia office telephone line to an alternate phone line at </w:t>
            </w:r>
            <w:proofErr w:type="gram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my</w:t>
            </w:r>
            <w:proofErr w:type="gramEnd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telecommute work location during scheduled telecommute work hours.</w:t>
            </w:r>
          </w:p>
        </w:tc>
      </w:tr>
      <w:tr w:rsidR="00270E8A" w:rsidRPr="00661F0A" w14:paraId="77EEE3A9" w14:textId="77777777" w:rsidTr="00270E8A">
        <w:trPr>
          <w:trHeight w:val="645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5E35C" w14:textId="77777777" w:rsidR="00270E8A" w:rsidRPr="00661F0A" w:rsidRDefault="00270E8A" w:rsidP="00C33D8A">
            <w:pPr>
              <w:pStyle w:val="ListParagraph"/>
              <w:spacing w:after="40"/>
              <w:ind w:left="0"/>
              <w:contextualSpacing w:val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C013F9" w14:textId="129900C1" w:rsidR="00270E8A" w:rsidRDefault="00270E8A" w:rsidP="00C33D8A">
            <w:pPr>
              <w:pStyle w:val="ListParagraph"/>
              <w:spacing w:after="40"/>
              <w:ind w:left="0"/>
              <w:contextualSpacing w:val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I understand that if working virtually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for more than 50% of the work schedule,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my state tax code will be changed to the location where I physically work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listed on this form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</w:t>
            </w:r>
            <w:r w:rsidR="003C5140" w:rsidRPr="003C5140"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</w:rPr>
              <w:t>State tax location changes must be effective on a Friday.</w:t>
            </w:r>
          </w:p>
          <w:p w14:paraId="63CAD8E0" w14:textId="42FDC9BD" w:rsidR="00270E8A" w:rsidRPr="00661F0A" w:rsidRDefault="00270E8A" w:rsidP="00C33D8A">
            <w:pPr>
              <w:pStyle w:val="ListParagraph"/>
              <w:spacing w:after="40"/>
              <w:ind w:left="0"/>
              <w:contextualSpacing w:val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6703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Note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: Te</w:t>
            </w:r>
            <w:r w:rsidR="006512BE">
              <w:rPr>
                <w:rFonts w:ascii="Verdana" w:hAnsi="Verdana"/>
                <w:color w:val="000000" w:themeColor="text1"/>
                <w:sz w:val="16"/>
                <w:szCs w:val="16"/>
              </w:rPr>
              <w:t>lecommuters will remain in the compensation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tier o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f their primary work location.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Virtual workers will receive a </w:t>
            </w:r>
            <w:r w:rsidR="003C514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compensation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tier location change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consistent with their physical work location (excluding </w:t>
            </w:r>
            <w:r w:rsidR="006512BE">
              <w:rPr>
                <w:rFonts w:ascii="Verdana" w:hAnsi="Verdana"/>
                <w:color w:val="000000" w:themeColor="text1"/>
                <w:sz w:val="16"/>
                <w:szCs w:val="16"/>
              </w:rPr>
              <w:t>Critical Skill Program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Participants</w:t>
            </w:r>
            <w:r w:rsidR="00480D3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and student interns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). </w:t>
            </w:r>
          </w:p>
        </w:tc>
      </w:tr>
      <w:tr w:rsidR="00270E8A" w:rsidRPr="00661F0A" w14:paraId="2591AE09" w14:textId="77777777" w:rsidTr="00270E8A">
        <w:trPr>
          <w:trHeight w:val="603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0D158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8BD5B1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I understand that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based on business need and with at least 60-day notice to me, my immediate manager can terminate this agreement at any time, requiring me to 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return to my primary work location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.  I further understand that a choice on my part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not to return to my primary work location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would</w:t>
            </w: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be deemed a voluntary separation from Sandia National Laboratories.</w:t>
            </w:r>
          </w:p>
        </w:tc>
      </w:tr>
      <w:tr w:rsidR="00270E8A" w:rsidRPr="00B606F9" w14:paraId="6D51F1FE" w14:textId="77777777" w:rsidTr="00270E8A">
        <w:trPr>
          <w:trHeight w:val="432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E54BA" w14:textId="77777777" w:rsidR="00270E8A" w:rsidRPr="00661F0A" w:rsidRDefault="00270E8A" w:rsidP="00C33D8A">
            <w:pPr>
              <w:spacing w:after="4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C21D86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661F0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D998F6" w14:textId="244F87E7" w:rsidR="003C0A16" w:rsidRDefault="00270E8A" w:rsidP="00C33D8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F0A">
              <w:rPr>
                <w:rFonts w:ascii="Verdana" w:hAnsi="Verdana"/>
                <w:color w:val="000000" w:themeColor="text1"/>
                <w:sz w:val="16"/>
                <w:szCs w:val="16"/>
              </w:rPr>
              <w:t>In addition to the above, I have reviewed and discussed with my manager all aspects of this agreement relative to my role and associated business operations.</w:t>
            </w:r>
          </w:p>
          <w:p w14:paraId="08923D9A" w14:textId="77777777" w:rsidR="00270E8A" w:rsidRPr="00B606F9" w:rsidRDefault="00270E8A" w:rsidP="00C33D8A">
            <w:pPr>
              <w:rPr>
                <w:rFonts w:ascii="Verdana" w:hAnsi="Verdana"/>
                <w:color w:val="000000" w:themeColor="text1"/>
                <w:sz w:val="8"/>
                <w:szCs w:val="16"/>
              </w:rPr>
            </w:pPr>
          </w:p>
        </w:tc>
      </w:tr>
      <w:tr w:rsidR="00270E8A" w14:paraId="37966790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137BA55B" w14:textId="77777777" w:rsidR="00270E8A" w:rsidRDefault="00270E8A"/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09833CE6" w14:textId="0A311BFD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0AC3F6CF" w14:textId="77777777" w:rsidR="00270E8A" w:rsidRDefault="00270E8A"/>
        </w:tc>
        <w:tc>
          <w:tcPr>
            <w:tcW w:w="4495" w:type="dxa"/>
            <w:tcBorders>
              <w:bottom w:val="single" w:sz="4" w:space="0" w:color="auto"/>
            </w:tcBorders>
          </w:tcPr>
          <w:p w14:paraId="1AE01FF8" w14:textId="77777777" w:rsidR="00270E8A" w:rsidRDefault="00270E8A"/>
        </w:tc>
        <w:tc>
          <w:tcPr>
            <w:tcW w:w="270" w:type="dxa"/>
          </w:tcPr>
          <w:p w14:paraId="23372C7C" w14:textId="77777777" w:rsidR="00270E8A" w:rsidRDefault="00270E8A"/>
        </w:tc>
        <w:tc>
          <w:tcPr>
            <w:tcW w:w="1080" w:type="dxa"/>
            <w:tcBorders>
              <w:bottom w:val="single" w:sz="4" w:space="0" w:color="auto"/>
            </w:tcBorders>
          </w:tcPr>
          <w:p w14:paraId="16B25E27" w14:textId="07AC63E8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53D2AE1F" w14:textId="77777777" w:rsidR="00270E8A" w:rsidRDefault="00270E8A"/>
        </w:tc>
        <w:tc>
          <w:tcPr>
            <w:tcW w:w="1075" w:type="dxa"/>
            <w:tcBorders>
              <w:bottom w:val="single" w:sz="4" w:space="0" w:color="auto"/>
            </w:tcBorders>
          </w:tcPr>
          <w:p w14:paraId="546EBEB1" w14:textId="00CC1601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14:paraId="4B0FC149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200FE24C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14:paraId="1C692F11" w14:textId="6DC450CC" w:rsidR="00270E8A" w:rsidRPr="00270E8A" w:rsidRDefault="00270E8A">
            <w:pPr>
              <w:rPr>
                <w:sz w:val="16"/>
              </w:rPr>
            </w:pPr>
            <w:r w:rsidRPr="00270E8A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Employee Name</w:t>
            </w:r>
          </w:p>
        </w:tc>
        <w:tc>
          <w:tcPr>
            <w:tcW w:w="270" w:type="dxa"/>
          </w:tcPr>
          <w:p w14:paraId="0A3F4E29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39A62A1A" w14:textId="0CE3ACE6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Signature</w:t>
            </w:r>
          </w:p>
        </w:tc>
        <w:tc>
          <w:tcPr>
            <w:tcW w:w="270" w:type="dxa"/>
          </w:tcPr>
          <w:p w14:paraId="36A9EB8E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FBE84B2" w14:textId="51869820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Org</w:t>
            </w:r>
          </w:p>
        </w:tc>
        <w:tc>
          <w:tcPr>
            <w:tcW w:w="270" w:type="dxa"/>
          </w:tcPr>
          <w:p w14:paraId="3AF57FE6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77386F38" w14:textId="22FBFED3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Date</w:t>
            </w:r>
          </w:p>
        </w:tc>
      </w:tr>
      <w:tr w:rsidR="00270E8A" w14:paraId="215A699A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3676F6CB" w14:textId="77777777" w:rsidR="00270E8A" w:rsidRDefault="00270E8A"/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0CE6AB75" w14:textId="190B650C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084C5597" w14:textId="77777777" w:rsidR="00270E8A" w:rsidRDefault="00270E8A"/>
        </w:tc>
        <w:tc>
          <w:tcPr>
            <w:tcW w:w="4495" w:type="dxa"/>
            <w:tcBorders>
              <w:bottom w:val="single" w:sz="4" w:space="0" w:color="auto"/>
            </w:tcBorders>
          </w:tcPr>
          <w:p w14:paraId="737C2A2A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270" w:type="dxa"/>
          </w:tcPr>
          <w:p w14:paraId="7D6A82D1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298BFA" w14:textId="7B815EA5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26EBDFFF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1FCFBF3" w14:textId="3074CF39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14:paraId="5861E9F2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249207FF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14:paraId="11498D51" w14:textId="6874394A" w:rsidR="00270E8A" w:rsidRPr="00270E8A" w:rsidRDefault="00270E8A">
            <w:pPr>
              <w:rPr>
                <w:sz w:val="16"/>
              </w:rPr>
            </w:pPr>
            <w:r w:rsidRPr="00270E8A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Manager Name</w:t>
            </w:r>
          </w:p>
        </w:tc>
        <w:tc>
          <w:tcPr>
            <w:tcW w:w="270" w:type="dxa"/>
          </w:tcPr>
          <w:p w14:paraId="4DBF216F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38728454" w14:textId="34EC33FF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Signature</w:t>
            </w:r>
          </w:p>
        </w:tc>
        <w:tc>
          <w:tcPr>
            <w:tcW w:w="270" w:type="dxa"/>
          </w:tcPr>
          <w:p w14:paraId="1C4B5EAA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27B5290" w14:textId="421C9444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Org</w:t>
            </w:r>
          </w:p>
        </w:tc>
        <w:tc>
          <w:tcPr>
            <w:tcW w:w="270" w:type="dxa"/>
          </w:tcPr>
          <w:p w14:paraId="201B17A3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4A6679F8" w14:textId="01953E2F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Date</w:t>
            </w:r>
          </w:p>
        </w:tc>
      </w:tr>
      <w:tr w:rsidR="00270E8A" w14:paraId="590106E0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3F58D45D" w14:textId="77777777" w:rsidR="00270E8A" w:rsidRDefault="00270E8A"/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4DD7B965" w14:textId="6530304F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67F027B6" w14:textId="77777777" w:rsidR="00270E8A" w:rsidRDefault="00270E8A"/>
        </w:tc>
        <w:tc>
          <w:tcPr>
            <w:tcW w:w="4495" w:type="dxa"/>
            <w:tcBorders>
              <w:bottom w:val="single" w:sz="4" w:space="0" w:color="auto"/>
            </w:tcBorders>
          </w:tcPr>
          <w:p w14:paraId="03307106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270" w:type="dxa"/>
          </w:tcPr>
          <w:p w14:paraId="746CA8FA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79B68B3" w14:textId="2D18D5F4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700C5864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24A7EB77" w14:textId="0C3E93A8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14:paraId="7BD635D2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1771A6A1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14:paraId="7E122D80" w14:textId="7D316A31" w:rsidR="00270E8A" w:rsidRPr="00270E8A" w:rsidRDefault="00270E8A">
            <w:pPr>
              <w:rPr>
                <w:sz w:val="16"/>
              </w:rPr>
            </w:pPr>
            <w:r w:rsidRPr="00270E8A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Senior Manager Name</w:t>
            </w:r>
          </w:p>
        </w:tc>
        <w:tc>
          <w:tcPr>
            <w:tcW w:w="270" w:type="dxa"/>
          </w:tcPr>
          <w:p w14:paraId="1A687E7D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35C945F8" w14:textId="5508F8EA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Signature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4"/>
                <w:szCs w:val="18"/>
              </w:rPr>
              <w:t xml:space="preserve"> (For non-exempt &amp; Student T&amp;VW only)</w:t>
            </w:r>
          </w:p>
        </w:tc>
        <w:tc>
          <w:tcPr>
            <w:tcW w:w="270" w:type="dxa"/>
          </w:tcPr>
          <w:p w14:paraId="058E1CA7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7EDF92D" w14:textId="38380284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Org</w:t>
            </w:r>
          </w:p>
        </w:tc>
        <w:tc>
          <w:tcPr>
            <w:tcW w:w="270" w:type="dxa"/>
          </w:tcPr>
          <w:p w14:paraId="3F7D0A44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3AFFA127" w14:textId="3BC6FB16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Date</w:t>
            </w:r>
          </w:p>
        </w:tc>
      </w:tr>
      <w:tr w:rsidR="00270E8A" w14:paraId="4FA1482C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63DBC5A1" w14:textId="77777777" w:rsidR="00270E8A" w:rsidRDefault="00270E8A"/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01399393" w14:textId="04BA3453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18DF18F7" w14:textId="77777777" w:rsidR="00270E8A" w:rsidRDefault="00270E8A"/>
        </w:tc>
        <w:tc>
          <w:tcPr>
            <w:tcW w:w="4495" w:type="dxa"/>
            <w:tcBorders>
              <w:bottom w:val="single" w:sz="4" w:space="0" w:color="auto"/>
            </w:tcBorders>
          </w:tcPr>
          <w:p w14:paraId="41CD75CD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270" w:type="dxa"/>
          </w:tcPr>
          <w:p w14:paraId="022D160D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B3A0FB" w14:textId="2CD4CEC7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04336FC4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4536D9F" w14:textId="57B339C2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14:paraId="7F188FA0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795AB0E6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14:paraId="27415D7E" w14:textId="00279DE4" w:rsidR="00270E8A" w:rsidRPr="00270E8A" w:rsidRDefault="00270E8A">
            <w:pPr>
              <w:rPr>
                <w:sz w:val="16"/>
              </w:rPr>
            </w:pPr>
            <w:r w:rsidRPr="00270E8A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Director Name</w:t>
            </w:r>
          </w:p>
        </w:tc>
        <w:tc>
          <w:tcPr>
            <w:tcW w:w="270" w:type="dxa"/>
          </w:tcPr>
          <w:p w14:paraId="11AC8105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21DE52EB" w14:textId="7F1EDA3E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 xml:space="preserve">Signature 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4"/>
                <w:szCs w:val="18"/>
              </w:rPr>
              <w:t>(For non-exempt &amp; Student T&amp;VW only)</w:t>
            </w:r>
          </w:p>
        </w:tc>
        <w:tc>
          <w:tcPr>
            <w:tcW w:w="270" w:type="dxa"/>
          </w:tcPr>
          <w:p w14:paraId="691FBA64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13E70F0" w14:textId="34373101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Org</w:t>
            </w:r>
          </w:p>
        </w:tc>
        <w:tc>
          <w:tcPr>
            <w:tcW w:w="270" w:type="dxa"/>
          </w:tcPr>
          <w:p w14:paraId="537F5C29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57FF7AD8" w14:textId="2479BFCD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Date</w:t>
            </w:r>
          </w:p>
        </w:tc>
      </w:tr>
      <w:tr w:rsidR="00270E8A" w14:paraId="7125B803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127F86D7" w14:textId="77777777" w:rsidR="00270E8A" w:rsidRDefault="00270E8A"/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4164A100" w14:textId="7675FDA9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4C814DFF" w14:textId="77777777" w:rsidR="00270E8A" w:rsidRDefault="00270E8A"/>
        </w:tc>
        <w:tc>
          <w:tcPr>
            <w:tcW w:w="4495" w:type="dxa"/>
            <w:tcBorders>
              <w:bottom w:val="single" w:sz="4" w:space="0" w:color="auto"/>
            </w:tcBorders>
          </w:tcPr>
          <w:p w14:paraId="179A170A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270" w:type="dxa"/>
          </w:tcPr>
          <w:p w14:paraId="0D72A796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93EDE1" w14:textId="7B0D79A9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00196FB0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6ADE6716" w14:textId="11BB9FA2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14:paraId="08FC2CB1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52AD372F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14:paraId="5A2AFA23" w14:textId="3B71C478" w:rsidR="00270E8A" w:rsidRPr="00270E8A" w:rsidRDefault="00270E8A">
            <w:pPr>
              <w:rPr>
                <w:sz w:val="16"/>
              </w:rPr>
            </w:pPr>
            <w:r w:rsidRPr="00270E8A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Matrixed Manager Name</w:t>
            </w:r>
          </w:p>
        </w:tc>
        <w:tc>
          <w:tcPr>
            <w:tcW w:w="270" w:type="dxa"/>
          </w:tcPr>
          <w:p w14:paraId="3DCAF86B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2EA8E355" w14:textId="6A6A0B47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 xml:space="preserve">Signature 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4"/>
                <w:szCs w:val="18"/>
              </w:rPr>
              <w:t>(If applicable)</w:t>
            </w:r>
          </w:p>
        </w:tc>
        <w:tc>
          <w:tcPr>
            <w:tcW w:w="270" w:type="dxa"/>
          </w:tcPr>
          <w:p w14:paraId="20261224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F92B5E2" w14:textId="7B6157F8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Org</w:t>
            </w:r>
          </w:p>
        </w:tc>
        <w:tc>
          <w:tcPr>
            <w:tcW w:w="270" w:type="dxa"/>
          </w:tcPr>
          <w:p w14:paraId="6A5891E4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62E1BC28" w14:textId="576063C1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Date</w:t>
            </w:r>
          </w:p>
        </w:tc>
      </w:tr>
      <w:tr w:rsidR="00270E8A" w14:paraId="4F4306CC" w14:textId="77777777" w:rsidTr="00270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36" w:type="dxa"/>
          </w:tcPr>
          <w:p w14:paraId="6412BE5F" w14:textId="77777777" w:rsidR="00270E8A" w:rsidRDefault="00270E8A"/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3E1E33BB" w14:textId="27912E5D" w:rsidR="00270E8A" w:rsidRDefault="00A04019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27B35205" w14:textId="77777777" w:rsidR="00270E8A" w:rsidRDefault="00270E8A"/>
        </w:tc>
        <w:tc>
          <w:tcPr>
            <w:tcW w:w="4495" w:type="dxa"/>
            <w:tcBorders>
              <w:bottom w:val="single" w:sz="4" w:space="0" w:color="auto"/>
            </w:tcBorders>
          </w:tcPr>
          <w:p w14:paraId="255E4F6D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270" w:type="dxa"/>
          </w:tcPr>
          <w:p w14:paraId="2E19D89F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98254D" w14:textId="4F0152A3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57DBD722" w14:textId="77777777" w:rsidR="00270E8A" w:rsidRPr="003C5140" w:rsidRDefault="00270E8A">
            <w:pPr>
              <w:rPr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27D91D3A" w14:textId="65E7C50B" w:rsidR="00270E8A" w:rsidRPr="003C5140" w:rsidRDefault="00A04019">
            <w:pPr>
              <w:rPr>
                <w:b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14:paraId="4E54D5E0" w14:textId="77777777" w:rsidTr="003C5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53"/>
        </w:trPr>
        <w:tc>
          <w:tcPr>
            <w:tcW w:w="236" w:type="dxa"/>
          </w:tcPr>
          <w:p w14:paraId="5D339E3F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14:paraId="204AC855" w14:textId="1040DE8E" w:rsidR="00270E8A" w:rsidRPr="00270E8A" w:rsidRDefault="00270E8A">
            <w:pPr>
              <w:rPr>
                <w:sz w:val="16"/>
              </w:rPr>
            </w:pPr>
            <w:r w:rsidRPr="00270E8A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Student Intern Program</w:t>
            </w:r>
          </w:p>
        </w:tc>
        <w:tc>
          <w:tcPr>
            <w:tcW w:w="270" w:type="dxa"/>
          </w:tcPr>
          <w:p w14:paraId="6FF41880" w14:textId="77777777" w:rsidR="00270E8A" w:rsidRPr="00270E8A" w:rsidRDefault="00270E8A">
            <w:pPr>
              <w:rPr>
                <w:sz w:val="16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025CEC7A" w14:textId="6FCCF02F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 xml:space="preserve">Signature </w:t>
            </w:r>
            <w:r w:rsidRPr="003C5140">
              <w:rPr>
                <w:rFonts w:ascii="Verdana" w:hAnsi="Verdana" w:cs="Calibri"/>
                <w:b/>
                <w:color w:val="000000" w:themeColor="text1"/>
                <w:sz w:val="14"/>
                <w:szCs w:val="18"/>
              </w:rPr>
              <w:t>(If applicable)</w:t>
            </w:r>
          </w:p>
        </w:tc>
        <w:tc>
          <w:tcPr>
            <w:tcW w:w="270" w:type="dxa"/>
          </w:tcPr>
          <w:p w14:paraId="41E8AF1B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6926DCA" w14:textId="272B04C8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Org</w:t>
            </w:r>
          </w:p>
        </w:tc>
        <w:tc>
          <w:tcPr>
            <w:tcW w:w="270" w:type="dxa"/>
          </w:tcPr>
          <w:p w14:paraId="0A8A93BC" w14:textId="77777777" w:rsidR="00270E8A" w:rsidRPr="003C5140" w:rsidRDefault="00270E8A">
            <w:pPr>
              <w:rPr>
                <w:b/>
                <w:sz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0152535D" w14:textId="0C10D961" w:rsidR="00270E8A" w:rsidRPr="003C5140" w:rsidRDefault="00270E8A">
            <w:pPr>
              <w:rPr>
                <w:b/>
                <w:sz w:val="16"/>
              </w:rPr>
            </w:pPr>
            <w:r w:rsidRPr="003C5140">
              <w:rPr>
                <w:rFonts w:ascii="Verdana" w:hAnsi="Verdana" w:cs="Calibri"/>
                <w:b/>
                <w:color w:val="000000" w:themeColor="text1"/>
                <w:sz w:val="16"/>
                <w:szCs w:val="18"/>
              </w:rPr>
              <w:t>Date</w:t>
            </w:r>
          </w:p>
        </w:tc>
      </w:tr>
    </w:tbl>
    <w:p w14:paraId="0294B992" w14:textId="77777777" w:rsidR="00270E8A" w:rsidRPr="00270E8A" w:rsidRDefault="00270E8A">
      <w:pPr>
        <w:rPr>
          <w:sz w:val="2"/>
        </w:rPr>
      </w:pPr>
    </w:p>
    <w:tbl>
      <w:tblPr>
        <w:tblStyle w:val="TableGrid"/>
        <w:tblW w:w="10530" w:type="dxa"/>
        <w:tblInd w:w="265" w:type="dxa"/>
        <w:tblLook w:val="04A0" w:firstRow="1" w:lastRow="0" w:firstColumn="1" w:lastColumn="0" w:noHBand="0" w:noVBand="1"/>
      </w:tblPr>
      <w:tblGrid>
        <w:gridCol w:w="4050"/>
        <w:gridCol w:w="3870"/>
        <w:gridCol w:w="1530"/>
        <w:gridCol w:w="1080"/>
      </w:tblGrid>
      <w:tr w:rsidR="00270E8A" w14:paraId="26EFD0F2" w14:textId="77777777" w:rsidTr="00480D31">
        <w:tc>
          <w:tcPr>
            <w:tcW w:w="4050" w:type="dxa"/>
          </w:tcPr>
          <w:p w14:paraId="3C6B3335" w14:textId="3ADDFFFF" w:rsidR="00270E8A" w:rsidRDefault="00270E8A">
            <w:r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t>HRBP Name:</w:t>
            </w: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798504B" w14:textId="668E5804" w:rsidR="00270E8A" w:rsidRDefault="00270E8A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94D377F" w14:textId="73E60008" w:rsidR="00270E8A" w:rsidRPr="003C5140" w:rsidRDefault="00270E8A" w:rsidP="00270E8A">
            <w:pPr>
              <w:ind w:left="-115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3C514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Review Date: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256CC7F" w14:textId="415887BF" w:rsidR="00270E8A" w:rsidRDefault="00270E8A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70E8A" w14:paraId="1054BE07" w14:textId="77777777" w:rsidTr="00480D31">
        <w:tc>
          <w:tcPr>
            <w:tcW w:w="4050" w:type="dxa"/>
          </w:tcPr>
          <w:p w14:paraId="49E69AAE" w14:textId="261CC8D3" w:rsidR="00270E8A" w:rsidRDefault="00270E8A">
            <w:r>
              <w:rPr>
                <w:rFonts w:ascii="Verdana" w:hAnsi="Verdana" w:cs="Calibri"/>
                <w:b/>
                <w:color w:val="000000" w:themeColor="text1"/>
                <w:sz w:val="18"/>
                <w:szCs w:val="18"/>
              </w:rPr>
              <w:t>Employee &amp; Labor Relations Contact:</w:t>
            </w: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2EC8D8D5" w14:textId="4ECDFDC3" w:rsidR="00270E8A" w:rsidRDefault="00270E8A" w:rsidP="00202BEB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A333220" w14:textId="3DF73555" w:rsidR="00270E8A" w:rsidRPr="003C5140" w:rsidRDefault="00270E8A" w:rsidP="00202BEB">
            <w:r w:rsidRPr="003C514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Review Date: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916F228" w14:textId="32202418" w:rsidR="00270E8A" w:rsidRDefault="00270E8A" w:rsidP="00202BEB"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separate"/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noProof/>
                <w:color w:val="000000" w:themeColor="text1"/>
                <w:sz w:val="18"/>
                <w:szCs w:val="18"/>
              </w:rPr>
              <w:t> </w:t>
            </w:r>
            <w:r w:rsidRPr="008B66B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76803085" w14:textId="77777777" w:rsidR="00270E8A" w:rsidRPr="00270E8A" w:rsidRDefault="00270E8A" w:rsidP="003C5140">
      <w:pPr>
        <w:spacing w:after="0"/>
        <w:rPr>
          <w:sz w:val="10"/>
        </w:rPr>
      </w:pPr>
    </w:p>
    <w:p w14:paraId="4F50FDF6" w14:textId="5F11F5D6" w:rsidR="00FF6C03" w:rsidRDefault="00FF6C03" w:rsidP="00270E8A">
      <w:pPr>
        <w:pBdr>
          <w:bottom w:val="single" w:sz="4" w:space="1" w:color="auto"/>
        </w:pBdr>
        <w:shd w:val="clear" w:color="auto" w:fill="DBE5F1" w:themeFill="accent1" w:themeFillTint="33"/>
        <w:spacing w:after="0"/>
        <w:jc w:val="center"/>
        <w:rPr>
          <w:rFonts w:ascii="Verdana" w:hAnsi="Verdana"/>
          <w:b/>
          <w:color w:val="000000" w:themeColor="text1"/>
          <w:sz w:val="19"/>
          <w:szCs w:val="19"/>
        </w:rPr>
      </w:pPr>
      <w:r>
        <w:rPr>
          <w:rFonts w:ascii="Verdana" w:hAnsi="Verdana"/>
          <w:b/>
          <w:color w:val="000000" w:themeColor="text1"/>
          <w:sz w:val="19"/>
          <w:szCs w:val="19"/>
        </w:rPr>
        <w:t xml:space="preserve">Please submit this </w:t>
      </w:r>
      <w:r w:rsidRPr="00FF6C03">
        <w:rPr>
          <w:rFonts w:ascii="Verdana" w:hAnsi="Verdana"/>
          <w:b/>
          <w:color w:val="000000" w:themeColor="text1"/>
          <w:sz w:val="20"/>
          <w:szCs w:val="18"/>
        </w:rPr>
        <w:t>completed</w:t>
      </w:r>
      <w:r>
        <w:rPr>
          <w:rFonts w:ascii="Verdana" w:hAnsi="Verdana"/>
          <w:b/>
          <w:color w:val="000000" w:themeColor="text1"/>
          <w:sz w:val="19"/>
          <w:szCs w:val="19"/>
        </w:rPr>
        <w:t xml:space="preserve"> form for processing to the following contacts:</w:t>
      </w:r>
    </w:p>
    <w:p w14:paraId="6BE4A949" w14:textId="11349070" w:rsidR="001554AD" w:rsidRDefault="001554AD" w:rsidP="001554AD">
      <w:pPr>
        <w:spacing w:after="0" w:line="240" w:lineRule="auto"/>
        <w:rPr>
          <w:rFonts w:ascii="Verdana" w:hAnsi="Verdana"/>
          <w:b/>
          <w:color w:val="000000" w:themeColor="text1"/>
          <w:sz w:val="19"/>
          <w:szCs w:val="19"/>
        </w:rPr>
      </w:pPr>
      <w:r w:rsidRPr="00661F0A">
        <w:rPr>
          <w:rFonts w:ascii="Verdana" w:hAnsi="Verdana"/>
          <w:b/>
          <w:color w:val="000000" w:themeColor="text1"/>
          <w:sz w:val="19"/>
          <w:szCs w:val="19"/>
        </w:rPr>
        <w:t>Employees</w:t>
      </w:r>
      <w:r w:rsidR="003C0A16">
        <w:rPr>
          <w:rFonts w:ascii="Verdana" w:hAnsi="Verdana"/>
          <w:b/>
          <w:color w:val="000000" w:themeColor="text1"/>
          <w:sz w:val="19"/>
          <w:szCs w:val="19"/>
        </w:rPr>
        <w:t xml:space="preserve"> including Critical Skills Recruiting Program</w:t>
      </w:r>
      <w:r>
        <w:rPr>
          <w:rFonts w:ascii="Verdana" w:hAnsi="Verdana"/>
          <w:b/>
          <w:color w:val="000000" w:themeColor="text1"/>
          <w:sz w:val="19"/>
          <w:szCs w:val="19"/>
        </w:rPr>
        <w:t>:</w:t>
      </w:r>
      <w:r w:rsidRPr="00661F0A">
        <w:rPr>
          <w:rFonts w:ascii="Verdana" w:hAnsi="Verdana"/>
          <w:b/>
          <w:color w:val="000000" w:themeColor="text1"/>
          <w:sz w:val="19"/>
          <w:szCs w:val="19"/>
        </w:rPr>
        <w:t xml:space="preserve"> </w:t>
      </w:r>
      <w:r w:rsidR="004C69EB">
        <w:rPr>
          <w:rFonts w:ascii="Verdana" w:hAnsi="Verdana"/>
          <w:color w:val="000000" w:themeColor="text1"/>
          <w:sz w:val="19"/>
          <w:szCs w:val="19"/>
        </w:rPr>
        <w:t>Relocation Office</w:t>
      </w:r>
      <w:r w:rsidR="00FF6C03">
        <w:rPr>
          <w:rFonts w:ascii="Verdana" w:hAnsi="Verdana"/>
          <w:color w:val="000000" w:themeColor="text1"/>
          <w:sz w:val="19"/>
          <w:szCs w:val="19"/>
        </w:rPr>
        <w:t xml:space="preserve">- </w:t>
      </w:r>
      <w:hyperlink r:id="rId16" w:history="1">
        <w:r w:rsidRPr="005041E7">
          <w:rPr>
            <w:rStyle w:val="Hyperlink"/>
            <w:rFonts w:ascii="Verdana" w:hAnsi="Verdana"/>
            <w:i/>
            <w:sz w:val="18"/>
            <w:szCs w:val="18"/>
          </w:rPr>
          <w:t>TVW@sandia.gov</w:t>
        </w:r>
      </w:hyperlink>
    </w:p>
    <w:p w14:paraId="19C385B1" w14:textId="15768B20" w:rsidR="001554AD" w:rsidRPr="00661F0A" w:rsidRDefault="003C0A16" w:rsidP="001554AD">
      <w:pPr>
        <w:spacing w:after="0" w:line="240" w:lineRule="auto"/>
        <w:rPr>
          <w:rFonts w:ascii="Verdana" w:hAnsi="Verdana"/>
          <w:color w:val="000000" w:themeColor="text1"/>
          <w:sz w:val="19"/>
          <w:szCs w:val="19"/>
        </w:rPr>
      </w:pPr>
      <w:r>
        <w:rPr>
          <w:rFonts w:ascii="Verdana" w:hAnsi="Verdana"/>
          <w:b/>
          <w:color w:val="000000" w:themeColor="text1"/>
          <w:sz w:val="19"/>
          <w:szCs w:val="19"/>
        </w:rPr>
        <w:t xml:space="preserve">NM </w:t>
      </w:r>
      <w:r w:rsidR="001554AD" w:rsidRPr="00661F0A">
        <w:rPr>
          <w:rFonts w:ascii="Verdana" w:hAnsi="Verdana"/>
          <w:b/>
          <w:color w:val="000000" w:themeColor="text1"/>
          <w:sz w:val="19"/>
          <w:szCs w:val="19"/>
        </w:rPr>
        <w:t>Student Interns</w:t>
      </w:r>
      <w:r w:rsidR="003C5140">
        <w:rPr>
          <w:rFonts w:ascii="Verdana" w:hAnsi="Verdana"/>
          <w:b/>
          <w:color w:val="000000" w:themeColor="text1"/>
          <w:sz w:val="19"/>
          <w:szCs w:val="19"/>
        </w:rPr>
        <w:t xml:space="preserve"> </w:t>
      </w:r>
      <w:r w:rsidRPr="003C0A16">
        <w:rPr>
          <w:rFonts w:ascii="Verdana" w:hAnsi="Verdana"/>
          <w:b/>
          <w:color w:val="000000" w:themeColor="text1"/>
          <w:sz w:val="19"/>
          <w:szCs w:val="19"/>
          <w:u w:val="single"/>
        </w:rPr>
        <w:t>Only</w:t>
      </w:r>
      <w:r w:rsidR="00FF6C03">
        <w:rPr>
          <w:rFonts w:ascii="Verdana" w:hAnsi="Verdana"/>
          <w:b/>
          <w:color w:val="000000" w:themeColor="text1"/>
          <w:sz w:val="19"/>
          <w:szCs w:val="19"/>
        </w:rPr>
        <w:t xml:space="preserve">: </w:t>
      </w:r>
      <w:r w:rsidR="001554AD" w:rsidRPr="00661F0A">
        <w:rPr>
          <w:rFonts w:ascii="Verdana" w:hAnsi="Verdana"/>
          <w:color w:val="000000" w:themeColor="text1"/>
          <w:sz w:val="19"/>
          <w:szCs w:val="19"/>
        </w:rPr>
        <w:t xml:space="preserve">The </w:t>
      </w:r>
      <w:hyperlink r:id="rId17" w:history="1">
        <w:r w:rsidR="001554AD" w:rsidRPr="00661F0A">
          <w:rPr>
            <w:rStyle w:val="Hyperlink"/>
            <w:rFonts w:ascii="Verdana" w:hAnsi="Verdana"/>
            <w:color w:val="000000" w:themeColor="text1"/>
            <w:sz w:val="19"/>
            <w:szCs w:val="19"/>
            <w:u w:val="none"/>
          </w:rPr>
          <w:t>NM Student Intern Programs Office</w:t>
        </w:r>
      </w:hyperlink>
      <w:r w:rsidR="00FF6C03">
        <w:rPr>
          <w:rFonts w:ascii="Verdana" w:hAnsi="Verdana"/>
          <w:color w:val="000000" w:themeColor="text1"/>
          <w:sz w:val="19"/>
          <w:szCs w:val="19"/>
        </w:rPr>
        <w:t xml:space="preserve">- </w:t>
      </w:r>
      <w:hyperlink r:id="rId18" w:history="1">
        <w:r w:rsidR="001554AD" w:rsidRPr="005041E7">
          <w:rPr>
            <w:rStyle w:val="Hyperlink"/>
            <w:rFonts w:ascii="Verdana" w:hAnsi="Verdana"/>
            <w:sz w:val="19"/>
            <w:szCs w:val="19"/>
          </w:rPr>
          <w:t>sip@sandia.gov</w:t>
        </w:r>
      </w:hyperlink>
      <w:r w:rsidR="001554AD">
        <w:rPr>
          <w:rFonts w:ascii="Verdana" w:hAnsi="Verdana"/>
          <w:color w:val="000000" w:themeColor="text1"/>
          <w:sz w:val="19"/>
          <w:szCs w:val="19"/>
        </w:rPr>
        <w:t xml:space="preserve"> </w:t>
      </w:r>
      <w:r w:rsidR="001554AD" w:rsidRPr="00661F0A">
        <w:rPr>
          <w:rFonts w:ascii="Verdana" w:hAnsi="Verdana"/>
          <w:color w:val="000000" w:themeColor="text1"/>
          <w:sz w:val="19"/>
          <w:szCs w:val="19"/>
        </w:rPr>
        <w:t xml:space="preserve">or Fax </w:t>
      </w:r>
      <w:r w:rsidR="001554AD">
        <w:rPr>
          <w:rFonts w:ascii="Verdana" w:hAnsi="Verdana"/>
          <w:color w:val="000000" w:themeColor="text1"/>
          <w:sz w:val="19"/>
          <w:szCs w:val="19"/>
        </w:rPr>
        <w:t>505-</w:t>
      </w:r>
      <w:r w:rsidR="001554AD" w:rsidRPr="00661F0A">
        <w:rPr>
          <w:rFonts w:ascii="Verdana" w:hAnsi="Verdana"/>
          <w:color w:val="000000" w:themeColor="text1"/>
          <w:sz w:val="19"/>
          <w:szCs w:val="19"/>
        </w:rPr>
        <w:t xml:space="preserve">284-5950 </w:t>
      </w:r>
      <w:r w:rsidR="001554AD">
        <w:rPr>
          <w:rFonts w:ascii="Verdana" w:hAnsi="Verdana"/>
          <w:color w:val="000000" w:themeColor="text1"/>
          <w:sz w:val="19"/>
          <w:szCs w:val="19"/>
        </w:rPr>
        <w:t xml:space="preserve"> </w:t>
      </w:r>
    </w:p>
    <w:p w14:paraId="6A11D823" w14:textId="67EBB33B" w:rsidR="00FF6C03" w:rsidRDefault="003C0A16" w:rsidP="001554AD">
      <w:pPr>
        <w:spacing w:after="0" w:line="240" w:lineRule="auto"/>
        <w:rPr>
          <w:rFonts w:ascii="Verdana" w:hAnsi="Verdana"/>
          <w:color w:val="000000" w:themeColor="text1"/>
          <w:sz w:val="19"/>
          <w:szCs w:val="19"/>
        </w:rPr>
      </w:pPr>
      <w:r>
        <w:rPr>
          <w:rFonts w:ascii="Verdana" w:hAnsi="Verdana"/>
          <w:b/>
          <w:color w:val="000000" w:themeColor="text1"/>
          <w:sz w:val="19"/>
          <w:szCs w:val="19"/>
        </w:rPr>
        <w:t xml:space="preserve">CA </w:t>
      </w:r>
      <w:r w:rsidR="001554AD" w:rsidRPr="00661F0A">
        <w:rPr>
          <w:rFonts w:ascii="Verdana" w:hAnsi="Verdana"/>
          <w:b/>
          <w:color w:val="000000" w:themeColor="text1"/>
          <w:sz w:val="19"/>
          <w:szCs w:val="19"/>
        </w:rPr>
        <w:t>Student Interns</w:t>
      </w:r>
      <w:r w:rsidR="003C5140">
        <w:rPr>
          <w:rFonts w:ascii="Verdana" w:hAnsi="Verdana"/>
          <w:b/>
          <w:color w:val="000000" w:themeColor="text1"/>
          <w:sz w:val="19"/>
          <w:szCs w:val="19"/>
        </w:rPr>
        <w:t xml:space="preserve"> </w:t>
      </w:r>
      <w:r w:rsidRPr="003C0A16">
        <w:rPr>
          <w:rFonts w:ascii="Verdana" w:hAnsi="Verdana"/>
          <w:b/>
          <w:color w:val="000000" w:themeColor="text1"/>
          <w:sz w:val="19"/>
          <w:szCs w:val="19"/>
          <w:u w:val="single"/>
        </w:rPr>
        <w:t>Only</w:t>
      </w:r>
      <w:r w:rsidR="00FF6C03">
        <w:rPr>
          <w:rFonts w:ascii="Verdana" w:hAnsi="Verdana"/>
          <w:b/>
          <w:color w:val="000000" w:themeColor="text1"/>
          <w:sz w:val="19"/>
          <w:szCs w:val="19"/>
        </w:rPr>
        <w:t xml:space="preserve">: </w:t>
      </w:r>
      <w:r w:rsidR="001554AD" w:rsidRPr="00661F0A">
        <w:rPr>
          <w:rFonts w:ascii="Verdana" w:hAnsi="Verdana"/>
          <w:color w:val="000000" w:themeColor="text1"/>
          <w:sz w:val="19"/>
          <w:szCs w:val="19"/>
        </w:rPr>
        <w:t xml:space="preserve">The </w:t>
      </w:r>
      <w:r w:rsidR="001554AD" w:rsidRPr="00C60D0A">
        <w:rPr>
          <w:rFonts w:ascii="Verdana" w:hAnsi="Verdana"/>
          <w:sz w:val="19"/>
          <w:szCs w:val="19"/>
        </w:rPr>
        <w:t>CA Student Intern Programs Office</w:t>
      </w:r>
      <w:r w:rsidR="00DC6D89">
        <w:rPr>
          <w:rFonts w:ascii="Verdana" w:hAnsi="Verdana"/>
          <w:sz w:val="19"/>
          <w:szCs w:val="19"/>
        </w:rPr>
        <w:t>-</w:t>
      </w:r>
      <w:r w:rsidR="001554AD">
        <w:rPr>
          <w:rFonts w:ascii="Verdana" w:hAnsi="Verdana"/>
          <w:color w:val="000000" w:themeColor="text1"/>
          <w:sz w:val="19"/>
          <w:szCs w:val="19"/>
        </w:rPr>
        <w:t xml:space="preserve"> </w:t>
      </w:r>
      <w:hyperlink r:id="rId19" w:history="1">
        <w:r w:rsidR="001554AD" w:rsidRPr="00EA2618">
          <w:rPr>
            <w:rStyle w:val="Hyperlink"/>
            <w:rFonts w:ascii="Verdana" w:hAnsi="Verdana"/>
            <w:sz w:val="19"/>
            <w:szCs w:val="19"/>
          </w:rPr>
          <w:t>ca_sip@sandia.gov</w:t>
        </w:r>
      </w:hyperlink>
      <w:r w:rsidR="00FF6C03">
        <w:rPr>
          <w:rFonts w:ascii="Verdana" w:hAnsi="Verdana"/>
          <w:color w:val="000000" w:themeColor="text1"/>
          <w:sz w:val="19"/>
          <w:szCs w:val="19"/>
        </w:rPr>
        <w:t xml:space="preserve"> </w:t>
      </w:r>
      <w:r w:rsidR="001554AD" w:rsidRPr="00661F0A">
        <w:rPr>
          <w:rFonts w:ascii="Verdana" w:hAnsi="Verdana"/>
          <w:color w:val="000000" w:themeColor="text1"/>
          <w:sz w:val="19"/>
          <w:szCs w:val="19"/>
        </w:rPr>
        <w:t xml:space="preserve">or Fax 925-294-1526 </w:t>
      </w:r>
    </w:p>
    <w:sectPr w:rsidR="00FF6C03" w:rsidSect="00202BEB">
      <w:headerReference w:type="default" r:id="rId20"/>
      <w:footerReference w:type="default" r:id="rId21"/>
      <w:headerReference w:type="first" r:id="rId2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FDAF6" w14:textId="77777777" w:rsidR="00285737" w:rsidRDefault="00285737" w:rsidP="00D820FF">
      <w:pPr>
        <w:spacing w:after="0" w:line="240" w:lineRule="auto"/>
      </w:pPr>
      <w:r>
        <w:separator/>
      </w:r>
    </w:p>
  </w:endnote>
  <w:endnote w:type="continuationSeparator" w:id="0">
    <w:p w14:paraId="003C0AB4" w14:textId="77777777" w:rsidR="00285737" w:rsidRDefault="00285737" w:rsidP="00D8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FA81" w14:textId="77777777" w:rsidR="00202BEB" w:rsidRPr="00202BEB" w:rsidRDefault="00202BEB" w:rsidP="00202BEB">
    <w:pPr>
      <w:spacing w:after="0"/>
      <w:jc w:val="center"/>
      <w:rPr>
        <w:rFonts w:ascii="Arial" w:eastAsia="Times New Roman" w:hAnsi="Arial" w:cs="Arial"/>
        <w:i/>
        <w:color w:val="000000" w:themeColor="text1"/>
        <w:sz w:val="18"/>
      </w:rPr>
    </w:pPr>
    <w:r>
      <w:rPr>
        <w:rFonts w:ascii="Arial" w:eastAsia="Times New Roman" w:hAnsi="Arial" w:cs="Arial"/>
        <w:color w:val="000000" w:themeColor="text1"/>
      </w:rPr>
      <w:t xml:space="preserve">Sandia Proprietary </w:t>
    </w:r>
    <w:r>
      <w:rPr>
        <w:rFonts w:ascii="Arial" w:eastAsia="Times New Roman" w:hAnsi="Arial" w:cs="Arial"/>
        <w:i/>
        <w:color w:val="000000" w:themeColor="text1"/>
        <w:sz w:val="18"/>
      </w:rPr>
      <w:t>(when completed)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3580" w14:textId="77777777" w:rsidR="00285737" w:rsidRDefault="00285737" w:rsidP="00D820FF">
      <w:pPr>
        <w:spacing w:after="0" w:line="240" w:lineRule="auto"/>
      </w:pPr>
      <w:r>
        <w:separator/>
      </w:r>
    </w:p>
  </w:footnote>
  <w:footnote w:type="continuationSeparator" w:id="0">
    <w:p w14:paraId="1069B95F" w14:textId="77777777" w:rsidR="00285737" w:rsidRDefault="00285737" w:rsidP="00D8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73E4" w14:textId="1D14B4EC" w:rsidR="005E2BEC" w:rsidRPr="00202BEB" w:rsidRDefault="00A9594F" w:rsidP="00202BEB">
    <w:pPr>
      <w:spacing w:after="0"/>
      <w:jc w:val="center"/>
      <w:rPr>
        <w:rFonts w:ascii="Arial" w:eastAsia="Times New Roman" w:hAnsi="Arial" w:cs="Arial"/>
        <w:i/>
        <w:color w:val="000000" w:themeColor="text1"/>
        <w:sz w:val="18"/>
      </w:rPr>
    </w:pPr>
    <w:r>
      <w:rPr>
        <w:rFonts w:ascii="Arial" w:eastAsia="Times New Roman" w:hAnsi="Arial" w:cs="Arial"/>
        <w:color w:val="000000" w:themeColor="text1"/>
      </w:rPr>
      <w:t>Sandia</w:t>
    </w:r>
    <w:r w:rsidR="00986126">
      <w:rPr>
        <w:rFonts w:ascii="Arial" w:eastAsia="Times New Roman" w:hAnsi="Arial" w:cs="Arial"/>
        <w:color w:val="000000" w:themeColor="text1"/>
      </w:rPr>
      <w:t xml:space="preserve"> Proprietary</w:t>
    </w:r>
    <w:r w:rsidR="00202BEB">
      <w:rPr>
        <w:rFonts w:ascii="Arial" w:eastAsia="Times New Roman" w:hAnsi="Arial" w:cs="Arial"/>
        <w:color w:val="000000" w:themeColor="text1"/>
      </w:rPr>
      <w:t xml:space="preserve"> </w:t>
    </w:r>
    <w:r w:rsidR="00202BEB">
      <w:rPr>
        <w:rFonts w:ascii="Arial" w:eastAsia="Times New Roman" w:hAnsi="Arial" w:cs="Arial"/>
        <w:i/>
        <w:color w:val="000000" w:themeColor="text1"/>
        <w:sz w:val="18"/>
      </w:rPr>
      <w:t>(when completed)</w:t>
    </w:r>
  </w:p>
  <w:p w14:paraId="5B9BF327" w14:textId="0DD9B86B" w:rsidR="005E2BEC" w:rsidRPr="005E2BEC" w:rsidRDefault="005E2BEC" w:rsidP="008068A8">
    <w:pPr>
      <w:spacing w:after="0"/>
      <w:rPr>
        <w:rFonts w:ascii="Arial" w:eastAsia="Times New Roman" w:hAnsi="Arial" w:cs="Arial"/>
        <w:color w:val="000000" w:themeColor="text1"/>
        <w:sz w:val="12"/>
      </w:rPr>
    </w:pPr>
    <w:r w:rsidRPr="005E2BEC">
      <w:rPr>
        <w:rFonts w:ascii="Arial" w:eastAsia="Times New Roman" w:hAnsi="Arial" w:cs="Arial"/>
        <w:color w:val="000000" w:themeColor="text1"/>
        <w:sz w:val="12"/>
      </w:rPr>
      <w:t>SF 4001-TCA (</w:t>
    </w:r>
    <w:r w:rsidR="00537815">
      <w:rPr>
        <w:rFonts w:ascii="Arial" w:eastAsia="Times New Roman" w:hAnsi="Arial" w:cs="Arial"/>
        <w:color w:val="000000" w:themeColor="text1"/>
        <w:sz w:val="12"/>
      </w:rPr>
      <w:t>9</w:t>
    </w:r>
    <w:r w:rsidRPr="005E2BEC">
      <w:rPr>
        <w:rFonts w:ascii="Arial" w:eastAsia="Times New Roman" w:hAnsi="Arial" w:cs="Arial"/>
        <w:color w:val="000000" w:themeColor="text1"/>
        <w:sz w:val="12"/>
      </w:rPr>
      <w:t>-201</w:t>
    </w:r>
    <w:r w:rsidR="00CA3F33">
      <w:rPr>
        <w:rFonts w:ascii="Arial" w:eastAsia="Times New Roman" w:hAnsi="Arial" w:cs="Arial"/>
        <w:color w:val="000000" w:themeColor="text1"/>
        <w:sz w:val="12"/>
      </w:rPr>
      <w:t>9</w:t>
    </w:r>
    <w:r w:rsidRPr="005E2BEC">
      <w:rPr>
        <w:rFonts w:ascii="Arial" w:eastAsia="Times New Roman" w:hAnsi="Arial" w:cs="Arial"/>
        <w:color w:val="000000" w:themeColor="text1"/>
        <w:sz w:val="12"/>
      </w:rPr>
      <w:t xml:space="preserve">) </w:t>
    </w:r>
  </w:p>
  <w:p w14:paraId="08CC0CCB" w14:textId="32EE05F1" w:rsidR="005E2BEC" w:rsidRDefault="005D3C8B" w:rsidP="008068A8">
    <w:pPr>
      <w:spacing w:after="0"/>
      <w:rPr>
        <w:rFonts w:ascii="Arial" w:eastAsia="Times New Roman" w:hAnsi="Arial" w:cs="Arial"/>
        <w:color w:val="000000" w:themeColor="text1"/>
        <w:sz w:val="8"/>
      </w:rPr>
    </w:pPr>
    <w:r>
      <w:rPr>
        <w:rFonts w:ascii="Arial" w:eastAsia="Times New Roman" w:hAnsi="Arial" w:cs="Arial"/>
        <w:color w:val="000000" w:themeColor="text1"/>
        <w:sz w:val="8"/>
      </w:rPr>
      <w:t>Supersedes (</w:t>
    </w:r>
    <w:r w:rsidR="00043668">
      <w:rPr>
        <w:rFonts w:ascii="Arial" w:eastAsia="Times New Roman" w:hAnsi="Arial" w:cs="Arial"/>
        <w:color w:val="000000" w:themeColor="text1"/>
        <w:sz w:val="8"/>
      </w:rPr>
      <w:t>5</w:t>
    </w:r>
    <w:r w:rsidR="00A9285C">
      <w:rPr>
        <w:rFonts w:ascii="Arial" w:eastAsia="Times New Roman" w:hAnsi="Arial" w:cs="Arial"/>
        <w:color w:val="000000" w:themeColor="text1"/>
        <w:sz w:val="8"/>
      </w:rPr>
      <w:t>-2019</w:t>
    </w:r>
    <w:r w:rsidR="005E2BEC" w:rsidRPr="005E2BEC">
      <w:rPr>
        <w:rFonts w:ascii="Arial" w:eastAsia="Times New Roman" w:hAnsi="Arial" w:cs="Arial"/>
        <w:color w:val="000000" w:themeColor="text1"/>
        <w:sz w:val="8"/>
      </w:rPr>
      <w:t>) Issue</w:t>
    </w:r>
  </w:p>
  <w:p w14:paraId="17137142" w14:textId="77777777" w:rsidR="008068A8" w:rsidRPr="005E2BEC" w:rsidRDefault="007234FA" w:rsidP="008068A8">
    <w:pPr>
      <w:spacing w:after="0"/>
      <w:rPr>
        <w:rFonts w:ascii="Arial" w:eastAsia="Times New Roman" w:hAnsi="Arial" w:cs="Arial"/>
        <w:color w:val="000000" w:themeColor="text1"/>
        <w:sz w:val="8"/>
      </w:rPr>
    </w:pPr>
    <w:r w:rsidRPr="005E2BEC">
      <w:rPr>
        <w:rFonts w:ascii="Arial" w:eastAsia="Times New Roman" w:hAnsi="Arial" w:cs="Arial"/>
        <w:color w:val="000000" w:themeColor="text1"/>
        <w:sz w:val="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FF328" w14:textId="77777777" w:rsidR="004F4913" w:rsidRPr="00464F99" w:rsidRDefault="00CE7914" w:rsidP="004F4913">
    <w:pPr>
      <w:rPr>
        <w:color w:val="A6A6A6" w:themeColor="background1" w:themeShade="A6"/>
      </w:rPr>
    </w:pPr>
    <w:r w:rsidRPr="00464F99">
      <w:rPr>
        <w:color w:val="A6A6A6" w:themeColor="background1" w:themeShade="A6"/>
        <w:sz w:val="16"/>
        <w:szCs w:val="16"/>
      </w:rPr>
      <w:t>Corporate</w:t>
    </w:r>
    <w:r>
      <w:rPr>
        <w:color w:val="A6A6A6" w:themeColor="background1" w:themeShade="A6"/>
        <w:sz w:val="16"/>
        <w:szCs w:val="16"/>
      </w:rPr>
      <w:t xml:space="preserve"> Procedure Re-write | Revision-13 /04.10</w:t>
    </w:r>
    <w:r w:rsidRPr="00464F99">
      <w:rPr>
        <w:color w:val="A6A6A6" w:themeColor="background1" w:themeShade="A6"/>
        <w:sz w:val="16"/>
        <w:szCs w:val="16"/>
      </w:rPr>
      <w:t xml:space="preserve">.14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7F3F"/>
    <w:multiLevelType w:val="hybridMultilevel"/>
    <w:tmpl w:val="FC445344"/>
    <w:lvl w:ilvl="0" w:tplc="D000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9"/>
    <w:multiLevelType w:val="hybridMultilevel"/>
    <w:tmpl w:val="3E0EFFC6"/>
    <w:lvl w:ilvl="0" w:tplc="CD9E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B251F"/>
    <w:multiLevelType w:val="hybridMultilevel"/>
    <w:tmpl w:val="9348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36"/>
    <w:rsid w:val="0000158D"/>
    <w:rsid w:val="00001D6C"/>
    <w:rsid w:val="000037F6"/>
    <w:rsid w:val="000127B8"/>
    <w:rsid w:val="00023495"/>
    <w:rsid w:val="00027573"/>
    <w:rsid w:val="00043668"/>
    <w:rsid w:val="0004532E"/>
    <w:rsid w:val="000454AF"/>
    <w:rsid w:val="00062B75"/>
    <w:rsid w:val="00064C2B"/>
    <w:rsid w:val="00073079"/>
    <w:rsid w:val="00084D49"/>
    <w:rsid w:val="00090BBC"/>
    <w:rsid w:val="000A4F26"/>
    <w:rsid w:val="000B655B"/>
    <w:rsid w:val="000C0E31"/>
    <w:rsid w:val="000C7EC5"/>
    <w:rsid w:val="000D32A4"/>
    <w:rsid w:val="000D57CA"/>
    <w:rsid w:val="00104617"/>
    <w:rsid w:val="001103A4"/>
    <w:rsid w:val="0012272F"/>
    <w:rsid w:val="00132932"/>
    <w:rsid w:val="00144EA6"/>
    <w:rsid w:val="001472BB"/>
    <w:rsid w:val="001554AD"/>
    <w:rsid w:val="00155646"/>
    <w:rsid w:val="001611BE"/>
    <w:rsid w:val="00162961"/>
    <w:rsid w:val="001855ED"/>
    <w:rsid w:val="00185721"/>
    <w:rsid w:val="0018763E"/>
    <w:rsid w:val="00197DA2"/>
    <w:rsid w:val="001A227A"/>
    <w:rsid w:val="001A4ACD"/>
    <w:rsid w:val="001C43FA"/>
    <w:rsid w:val="001F201B"/>
    <w:rsid w:val="0020221E"/>
    <w:rsid w:val="00202B7A"/>
    <w:rsid w:val="00202BEB"/>
    <w:rsid w:val="002243CE"/>
    <w:rsid w:val="00224A6D"/>
    <w:rsid w:val="00226678"/>
    <w:rsid w:val="00230ECD"/>
    <w:rsid w:val="00232EA8"/>
    <w:rsid w:val="00241987"/>
    <w:rsid w:val="00247D7A"/>
    <w:rsid w:val="00250425"/>
    <w:rsid w:val="00262577"/>
    <w:rsid w:val="00270E8A"/>
    <w:rsid w:val="00285737"/>
    <w:rsid w:val="00286970"/>
    <w:rsid w:val="0029798E"/>
    <w:rsid w:val="00297990"/>
    <w:rsid w:val="002A35DE"/>
    <w:rsid w:val="002B0216"/>
    <w:rsid w:val="002C4436"/>
    <w:rsid w:val="002C5CDF"/>
    <w:rsid w:val="002D2E28"/>
    <w:rsid w:val="002D4732"/>
    <w:rsid w:val="002D4F85"/>
    <w:rsid w:val="002F03F0"/>
    <w:rsid w:val="002F3C3F"/>
    <w:rsid w:val="003017A1"/>
    <w:rsid w:val="00334341"/>
    <w:rsid w:val="0033573F"/>
    <w:rsid w:val="00345EA5"/>
    <w:rsid w:val="00351033"/>
    <w:rsid w:val="00351DCE"/>
    <w:rsid w:val="00364570"/>
    <w:rsid w:val="003755AB"/>
    <w:rsid w:val="00375855"/>
    <w:rsid w:val="00384533"/>
    <w:rsid w:val="00395015"/>
    <w:rsid w:val="003C0A16"/>
    <w:rsid w:val="003C11E0"/>
    <w:rsid w:val="003C5140"/>
    <w:rsid w:val="003D2E6A"/>
    <w:rsid w:val="003E799B"/>
    <w:rsid w:val="003F0F14"/>
    <w:rsid w:val="00402291"/>
    <w:rsid w:val="00424CCC"/>
    <w:rsid w:val="00427951"/>
    <w:rsid w:val="00433AB0"/>
    <w:rsid w:val="00443393"/>
    <w:rsid w:val="00455902"/>
    <w:rsid w:val="0047084A"/>
    <w:rsid w:val="00480D31"/>
    <w:rsid w:val="0049496B"/>
    <w:rsid w:val="004A0897"/>
    <w:rsid w:val="004A7F88"/>
    <w:rsid w:val="004B428A"/>
    <w:rsid w:val="004B7CA1"/>
    <w:rsid w:val="004C0F00"/>
    <w:rsid w:val="004C1C4A"/>
    <w:rsid w:val="004C1E5C"/>
    <w:rsid w:val="004C69EB"/>
    <w:rsid w:val="004E51DA"/>
    <w:rsid w:val="004E5DF9"/>
    <w:rsid w:val="004E7EEA"/>
    <w:rsid w:val="004F2F03"/>
    <w:rsid w:val="004F3E25"/>
    <w:rsid w:val="004F4913"/>
    <w:rsid w:val="00510A26"/>
    <w:rsid w:val="005159F0"/>
    <w:rsid w:val="00525CC2"/>
    <w:rsid w:val="00527BE6"/>
    <w:rsid w:val="0053574A"/>
    <w:rsid w:val="00536B16"/>
    <w:rsid w:val="00537815"/>
    <w:rsid w:val="00541BF6"/>
    <w:rsid w:val="00543961"/>
    <w:rsid w:val="00545380"/>
    <w:rsid w:val="00546987"/>
    <w:rsid w:val="00550D45"/>
    <w:rsid w:val="0056470D"/>
    <w:rsid w:val="005A3814"/>
    <w:rsid w:val="005A51BA"/>
    <w:rsid w:val="005C37DC"/>
    <w:rsid w:val="005C77F1"/>
    <w:rsid w:val="005D215A"/>
    <w:rsid w:val="005D3C8B"/>
    <w:rsid w:val="005D5EAE"/>
    <w:rsid w:val="005E028F"/>
    <w:rsid w:val="005E200E"/>
    <w:rsid w:val="005E2BEC"/>
    <w:rsid w:val="005F0054"/>
    <w:rsid w:val="005F5698"/>
    <w:rsid w:val="005F679E"/>
    <w:rsid w:val="00613901"/>
    <w:rsid w:val="0062529F"/>
    <w:rsid w:val="006458D2"/>
    <w:rsid w:val="00650EE2"/>
    <w:rsid w:val="006512BE"/>
    <w:rsid w:val="00661F0A"/>
    <w:rsid w:val="00662017"/>
    <w:rsid w:val="00664EB2"/>
    <w:rsid w:val="00680024"/>
    <w:rsid w:val="00681314"/>
    <w:rsid w:val="00691E5D"/>
    <w:rsid w:val="006926C6"/>
    <w:rsid w:val="00693ABB"/>
    <w:rsid w:val="006A727E"/>
    <w:rsid w:val="006B0BF2"/>
    <w:rsid w:val="006D0194"/>
    <w:rsid w:val="006D1294"/>
    <w:rsid w:val="006D37AD"/>
    <w:rsid w:val="006D642E"/>
    <w:rsid w:val="006E2D8E"/>
    <w:rsid w:val="006F2F44"/>
    <w:rsid w:val="00711B68"/>
    <w:rsid w:val="007234FA"/>
    <w:rsid w:val="0074264A"/>
    <w:rsid w:val="00754DA1"/>
    <w:rsid w:val="00762A35"/>
    <w:rsid w:val="00770234"/>
    <w:rsid w:val="00774F80"/>
    <w:rsid w:val="0078254F"/>
    <w:rsid w:val="0078393B"/>
    <w:rsid w:val="00793253"/>
    <w:rsid w:val="007946B5"/>
    <w:rsid w:val="00794E09"/>
    <w:rsid w:val="007958DA"/>
    <w:rsid w:val="007A038F"/>
    <w:rsid w:val="007A1476"/>
    <w:rsid w:val="007A5E14"/>
    <w:rsid w:val="007B24E5"/>
    <w:rsid w:val="007B43E1"/>
    <w:rsid w:val="007C1AFD"/>
    <w:rsid w:val="007D7B1D"/>
    <w:rsid w:val="007E0A4B"/>
    <w:rsid w:val="007E65D7"/>
    <w:rsid w:val="007F3151"/>
    <w:rsid w:val="007F4C82"/>
    <w:rsid w:val="007F7E63"/>
    <w:rsid w:val="008068A8"/>
    <w:rsid w:val="0081386B"/>
    <w:rsid w:val="00813FEE"/>
    <w:rsid w:val="00815D0F"/>
    <w:rsid w:val="008253E0"/>
    <w:rsid w:val="00826887"/>
    <w:rsid w:val="00837808"/>
    <w:rsid w:val="0085377F"/>
    <w:rsid w:val="00855913"/>
    <w:rsid w:val="0085634A"/>
    <w:rsid w:val="00862AC1"/>
    <w:rsid w:val="008728C6"/>
    <w:rsid w:val="00880899"/>
    <w:rsid w:val="00887204"/>
    <w:rsid w:val="00891105"/>
    <w:rsid w:val="008928A7"/>
    <w:rsid w:val="008A5288"/>
    <w:rsid w:val="008A5DFC"/>
    <w:rsid w:val="008B09C1"/>
    <w:rsid w:val="008B66B5"/>
    <w:rsid w:val="008B6F0A"/>
    <w:rsid w:val="008C0584"/>
    <w:rsid w:val="008C404D"/>
    <w:rsid w:val="008D51BD"/>
    <w:rsid w:val="009008B6"/>
    <w:rsid w:val="00901D4D"/>
    <w:rsid w:val="00904A82"/>
    <w:rsid w:val="00915777"/>
    <w:rsid w:val="00923468"/>
    <w:rsid w:val="009249D6"/>
    <w:rsid w:val="0094703F"/>
    <w:rsid w:val="009509A9"/>
    <w:rsid w:val="00955869"/>
    <w:rsid w:val="009611C6"/>
    <w:rsid w:val="00963137"/>
    <w:rsid w:val="009763FD"/>
    <w:rsid w:val="00977219"/>
    <w:rsid w:val="00983AD3"/>
    <w:rsid w:val="00986126"/>
    <w:rsid w:val="00986B1A"/>
    <w:rsid w:val="00996932"/>
    <w:rsid w:val="009C0589"/>
    <w:rsid w:val="009C741B"/>
    <w:rsid w:val="009E1698"/>
    <w:rsid w:val="009E6F9B"/>
    <w:rsid w:val="009F5C0E"/>
    <w:rsid w:val="00A00790"/>
    <w:rsid w:val="00A02CFC"/>
    <w:rsid w:val="00A04019"/>
    <w:rsid w:val="00A07C5D"/>
    <w:rsid w:val="00A23AE4"/>
    <w:rsid w:val="00A4160B"/>
    <w:rsid w:val="00A4297C"/>
    <w:rsid w:val="00A642FF"/>
    <w:rsid w:val="00A678E5"/>
    <w:rsid w:val="00A75DD9"/>
    <w:rsid w:val="00A815AB"/>
    <w:rsid w:val="00A817C8"/>
    <w:rsid w:val="00A9285C"/>
    <w:rsid w:val="00A9594F"/>
    <w:rsid w:val="00A97C8D"/>
    <w:rsid w:val="00AA0F02"/>
    <w:rsid w:val="00AA205F"/>
    <w:rsid w:val="00AB25C2"/>
    <w:rsid w:val="00AB34AA"/>
    <w:rsid w:val="00AD31AD"/>
    <w:rsid w:val="00AE0A88"/>
    <w:rsid w:val="00AE4885"/>
    <w:rsid w:val="00AF6B94"/>
    <w:rsid w:val="00B069D5"/>
    <w:rsid w:val="00B12C06"/>
    <w:rsid w:val="00B154F3"/>
    <w:rsid w:val="00B21DE7"/>
    <w:rsid w:val="00B3565B"/>
    <w:rsid w:val="00B40A85"/>
    <w:rsid w:val="00B606F9"/>
    <w:rsid w:val="00B6178F"/>
    <w:rsid w:val="00B62C66"/>
    <w:rsid w:val="00B65C4B"/>
    <w:rsid w:val="00B722EA"/>
    <w:rsid w:val="00B821D6"/>
    <w:rsid w:val="00B96400"/>
    <w:rsid w:val="00BB53B5"/>
    <w:rsid w:val="00BB75C1"/>
    <w:rsid w:val="00BB7D57"/>
    <w:rsid w:val="00BC1F0F"/>
    <w:rsid w:val="00BC2F36"/>
    <w:rsid w:val="00BD1D64"/>
    <w:rsid w:val="00BD5C8D"/>
    <w:rsid w:val="00BD6E35"/>
    <w:rsid w:val="00BD7B2A"/>
    <w:rsid w:val="00C01450"/>
    <w:rsid w:val="00C015BE"/>
    <w:rsid w:val="00C063FC"/>
    <w:rsid w:val="00C12095"/>
    <w:rsid w:val="00C21D86"/>
    <w:rsid w:val="00C46F68"/>
    <w:rsid w:val="00C60D0A"/>
    <w:rsid w:val="00C70BE0"/>
    <w:rsid w:val="00C8154E"/>
    <w:rsid w:val="00CA3F33"/>
    <w:rsid w:val="00CA5470"/>
    <w:rsid w:val="00CA69E4"/>
    <w:rsid w:val="00CD17FE"/>
    <w:rsid w:val="00CE0BEF"/>
    <w:rsid w:val="00CE7914"/>
    <w:rsid w:val="00D0219E"/>
    <w:rsid w:val="00D15FA4"/>
    <w:rsid w:val="00D47E64"/>
    <w:rsid w:val="00D820FF"/>
    <w:rsid w:val="00D848D2"/>
    <w:rsid w:val="00DA7AEC"/>
    <w:rsid w:val="00DB37B3"/>
    <w:rsid w:val="00DB49FB"/>
    <w:rsid w:val="00DB6B8D"/>
    <w:rsid w:val="00DB720D"/>
    <w:rsid w:val="00DC6D89"/>
    <w:rsid w:val="00DD113F"/>
    <w:rsid w:val="00DE3991"/>
    <w:rsid w:val="00DF3FCB"/>
    <w:rsid w:val="00DF6D59"/>
    <w:rsid w:val="00E06B13"/>
    <w:rsid w:val="00E21CA2"/>
    <w:rsid w:val="00E222CF"/>
    <w:rsid w:val="00E22A13"/>
    <w:rsid w:val="00E2539A"/>
    <w:rsid w:val="00E347F6"/>
    <w:rsid w:val="00E34B0A"/>
    <w:rsid w:val="00E408DE"/>
    <w:rsid w:val="00E449C1"/>
    <w:rsid w:val="00E55E57"/>
    <w:rsid w:val="00E56686"/>
    <w:rsid w:val="00E72C20"/>
    <w:rsid w:val="00E75ED0"/>
    <w:rsid w:val="00E92C0B"/>
    <w:rsid w:val="00EA5900"/>
    <w:rsid w:val="00EB468F"/>
    <w:rsid w:val="00EB51E2"/>
    <w:rsid w:val="00EC7AD6"/>
    <w:rsid w:val="00EE03B2"/>
    <w:rsid w:val="00EE58D6"/>
    <w:rsid w:val="00EF43D5"/>
    <w:rsid w:val="00F00B25"/>
    <w:rsid w:val="00F0141E"/>
    <w:rsid w:val="00F03B91"/>
    <w:rsid w:val="00F123E7"/>
    <w:rsid w:val="00F1670F"/>
    <w:rsid w:val="00F35992"/>
    <w:rsid w:val="00F3752D"/>
    <w:rsid w:val="00F6703C"/>
    <w:rsid w:val="00F775C9"/>
    <w:rsid w:val="00F81CAF"/>
    <w:rsid w:val="00F910DA"/>
    <w:rsid w:val="00FB523D"/>
    <w:rsid w:val="00FC0EF1"/>
    <w:rsid w:val="00FC46EE"/>
    <w:rsid w:val="00FD2069"/>
    <w:rsid w:val="00FD2D54"/>
    <w:rsid w:val="00FD6ADD"/>
    <w:rsid w:val="00FE5EC6"/>
    <w:rsid w:val="00FF1D61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17CC275"/>
  <w15:docId w15:val="{3FDAFB8D-3177-4DA3-A856-3AD21EAB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36"/>
  </w:style>
  <w:style w:type="paragraph" w:styleId="Heading2">
    <w:name w:val="heading 2"/>
    <w:basedOn w:val="Normal"/>
    <w:link w:val="Heading2Char"/>
    <w:uiPriority w:val="9"/>
    <w:qFormat/>
    <w:rsid w:val="0088089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E57D1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44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4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27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20FF"/>
    <w:rPr>
      <w:color w:val="0230BA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0FF"/>
  </w:style>
  <w:style w:type="paragraph" w:styleId="Footer">
    <w:name w:val="footer"/>
    <w:basedOn w:val="Normal"/>
    <w:link w:val="FooterChar"/>
    <w:uiPriority w:val="99"/>
    <w:unhideWhenUsed/>
    <w:rsid w:val="00D8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0FF"/>
  </w:style>
  <w:style w:type="table" w:styleId="TableGrid">
    <w:name w:val="Table Grid"/>
    <w:basedOn w:val="TableNormal"/>
    <w:uiPriority w:val="59"/>
    <w:rsid w:val="00D8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0899"/>
    <w:rPr>
      <w:rFonts w:ascii="Times New Roman" w:eastAsia="Times New Roman" w:hAnsi="Times New Roman" w:cs="Times New Roman"/>
      <w:b/>
      <w:bCs/>
      <w:color w:val="E57D1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55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64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1E5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4A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70E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512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ps.web.sandia.gov/" TargetMode="External"/><Relationship Id="rId18" Type="http://schemas.openxmlformats.org/officeDocument/2006/relationships/hyperlink" Target="mailto:sip@sandia.go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ps.web.sandia.gov/" TargetMode="External"/><Relationship Id="rId17" Type="http://schemas.openxmlformats.org/officeDocument/2006/relationships/hyperlink" Target="mailto:interntca@sandi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VW@sandia.go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rgo.sandia.gov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ps.web.sandia.go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ps.web.sandia.gov/" TargetMode="External"/><Relationship Id="rId19" Type="http://schemas.openxmlformats.org/officeDocument/2006/relationships/hyperlink" Target="mailto:ca_sip@sandi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lhr.sandia.gov/" TargetMode="External"/><Relationship Id="rId14" Type="http://schemas.openxmlformats.org/officeDocument/2006/relationships/hyperlink" Target="https://lps.web.sandia.gov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1D63-DA76-413E-A484-12304D88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 4001-TCA; Telecommuting or Virtual Work Agreement;</vt:lpstr>
    </vt:vector>
  </TitlesOfParts>
  <Company>Sandia National Laboratories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4001-TCA; Telecommuting or Virtual Work Agreement;</dc:title>
  <dc:subject/>
  <dc:creator>Martinez, Mariah</dc:creator>
  <cp:keywords>SF 4001-TCA;Telecommuting or Virtual Work Agreement</cp:keywords>
  <dc:description/>
  <cp:lastModifiedBy>Wash, Debra</cp:lastModifiedBy>
  <cp:revision>8</cp:revision>
  <cp:lastPrinted>2015-06-25T14:09:00Z</cp:lastPrinted>
  <dcterms:created xsi:type="dcterms:W3CDTF">2019-09-26T22:24:00Z</dcterms:created>
  <dcterms:modified xsi:type="dcterms:W3CDTF">2019-09-27T16:24:00Z</dcterms:modified>
</cp:coreProperties>
</file>