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A457" w14:textId="1C342B0E" w:rsidR="002213EE" w:rsidRDefault="00251424" w:rsidP="00251424">
      <w:pPr>
        <w:pStyle w:val="Title"/>
        <w:spacing w:line="264" w:lineRule="auto"/>
        <w:rPr>
          <w:rFonts w:ascii="Optima" w:hAnsi="Optima" w:cs="Raavi"/>
          <w:color w:val="002060"/>
          <w:spacing w:val="12"/>
          <w:sz w:val="36"/>
          <w:szCs w:val="36"/>
        </w:rPr>
      </w:pPr>
      <w:r w:rsidRPr="00251424">
        <w:rPr>
          <w:rFonts w:ascii="Optima" w:hAnsi="Optima" w:cs="Raavi"/>
          <w:color w:val="002060"/>
          <w:spacing w:val="12"/>
          <w:sz w:val="36"/>
          <w:szCs w:val="36"/>
        </w:rPr>
        <w:t>Vitalie Stavila</w:t>
      </w:r>
    </w:p>
    <w:p w14:paraId="58AD6B52" w14:textId="297B2966" w:rsidR="007B7F78" w:rsidRPr="007B7F78" w:rsidRDefault="007B7F78" w:rsidP="00251424">
      <w:pPr>
        <w:pStyle w:val="Title"/>
        <w:spacing w:line="264" w:lineRule="auto"/>
        <w:rPr>
          <w:rFonts w:ascii="Optima" w:hAnsi="Optima" w:cs="Raavi"/>
          <w:color w:val="002060"/>
          <w:spacing w:val="12"/>
          <w:sz w:val="10"/>
          <w:szCs w:val="10"/>
        </w:rPr>
      </w:pPr>
    </w:p>
    <w:p w14:paraId="22E19275" w14:textId="35C118D0" w:rsidR="00B85292" w:rsidRPr="007B7F78" w:rsidRDefault="00B85292" w:rsidP="00251424">
      <w:pPr>
        <w:pStyle w:val="Title"/>
        <w:spacing w:line="264" w:lineRule="auto"/>
        <w:rPr>
          <w:rFonts w:ascii="Times New Roman" w:hAnsi="Times New Roman"/>
          <w:color w:val="002060"/>
          <w:spacing w:val="12"/>
          <w:sz w:val="24"/>
          <w:szCs w:val="24"/>
          <w:lang w:val="en-GB"/>
        </w:rPr>
      </w:pPr>
      <w:r w:rsidRPr="007B7F78">
        <w:rPr>
          <w:rFonts w:ascii="Times New Roman" w:hAnsi="Times New Roman"/>
          <w:color w:val="auto"/>
          <w:spacing w:val="12"/>
          <w:sz w:val="24"/>
          <w:szCs w:val="24"/>
        </w:rPr>
        <w:t xml:space="preserve">ORCID: </w:t>
      </w:r>
      <w:r w:rsidRPr="007B7F78">
        <w:rPr>
          <w:rFonts w:ascii="Times New Roman" w:hAnsi="Times New Roman"/>
          <w:color w:val="002060"/>
          <w:spacing w:val="12"/>
          <w:sz w:val="24"/>
          <w:szCs w:val="24"/>
          <w:lang w:val="en-GB"/>
        </w:rPr>
        <w:t>0000-0003-0981-0432</w:t>
      </w:r>
    </w:p>
    <w:p w14:paraId="2ACA60CC" w14:textId="243CFDD2" w:rsidR="00B85292" w:rsidRPr="007B7F78" w:rsidRDefault="007B7F78" w:rsidP="00251424">
      <w:pPr>
        <w:pStyle w:val="Title"/>
        <w:spacing w:line="264" w:lineRule="auto"/>
        <w:rPr>
          <w:rFonts w:ascii="Times New Roman" w:hAnsi="Times New Roman"/>
          <w:color w:val="002060"/>
          <w:spacing w:val="12"/>
          <w:sz w:val="24"/>
          <w:szCs w:val="24"/>
        </w:rPr>
      </w:pPr>
      <w:r w:rsidRPr="007B7F78">
        <w:rPr>
          <w:rFonts w:ascii="Times New Roman" w:hAnsi="Times New Roman"/>
          <w:color w:val="auto"/>
          <w:spacing w:val="12"/>
          <w:sz w:val="24"/>
          <w:szCs w:val="24"/>
        </w:rPr>
        <w:t xml:space="preserve">Website: </w:t>
      </w:r>
      <w:r w:rsidR="00B85292" w:rsidRPr="007B7F78">
        <w:rPr>
          <w:rFonts w:ascii="Times New Roman" w:hAnsi="Times New Roman"/>
          <w:color w:val="002060"/>
          <w:spacing w:val="12"/>
          <w:sz w:val="24"/>
          <w:szCs w:val="24"/>
        </w:rPr>
        <w:t>www.sandia.gov/-vnstavi/staff/vitalie-stavila-ph-d/</w:t>
      </w:r>
    </w:p>
    <w:p w14:paraId="7B860720" w14:textId="77777777" w:rsidR="002213EE" w:rsidRPr="007B7F78" w:rsidRDefault="002213EE" w:rsidP="007B7F78">
      <w:pPr>
        <w:pStyle w:val="Title"/>
        <w:spacing w:line="264" w:lineRule="auto"/>
        <w:jc w:val="lef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558" w:type="dxa"/>
        <w:tblLook w:val="01E0" w:firstRow="1" w:lastRow="1" w:firstColumn="1" w:lastColumn="1" w:noHBand="0" w:noVBand="0"/>
      </w:tblPr>
      <w:tblGrid>
        <w:gridCol w:w="4050"/>
        <w:gridCol w:w="4500"/>
      </w:tblGrid>
      <w:tr w:rsidR="00F44C11" w:rsidRPr="003817F1" w14:paraId="2D00A5EC" w14:textId="77777777" w:rsidTr="00F44C11">
        <w:tc>
          <w:tcPr>
            <w:tcW w:w="4050" w:type="dxa"/>
          </w:tcPr>
          <w:p w14:paraId="34D31349" w14:textId="77777777" w:rsidR="00F44C11" w:rsidRPr="003817F1" w:rsidRDefault="00F44C11" w:rsidP="00F44C11">
            <w:pPr>
              <w:spacing w:line="276" w:lineRule="auto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>Sandia National Laboratories</w:t>
            </w:r>
          </w:p>
          <w:p w14:paraId="2097AD3D" w14:textId="3D3A3904" w:rsidR="00F44C11" w:rsidRPr="003817F1" w:rsidRDefault="0012569E" w:rsidP="00F44C11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Energy Nanomaterials</w:t>
            </w:r>
          </w:p>
          <w:p w14:paraId="75DDCF34" w14:textId="77777777" w:rsidR="00F44C11" w:rsidRPr="003817F1" w:rsidRDefault="00F44C11" w:rsidP="00F44C11">
            <w:pPr>
              <w:spacing w:line="276" w:lineRule="auto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>7011 East Avenue, MS-9161</w:t>
            </w:r>
          </w:p>
          <w:p w14:paraId="5962FA1F" w14:textId="77777777" w:rsidR="00F44C11" w:rsidRPr="003817F1" w:rsidRDefault="00F44C11" w:rsidP="00F44C11">
            <w:pPr>
              <w:spacing w:line="276" w:lineRule="auto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>Livermore, CA, 94550</w:t>
            </w:r>
          </w:p>
        </w:tc>
        <w:tc>
          <w:tcPr>
            <w:tcW w:w="4500" w:type="dxa"/>
          </w:tcPr>
          <w:p w14:paraId="45225765" w14:textId="77777777" w:rsidR="00F44C11" w:rsidRPr="003817F1" w:rsidRDefault="00F44C11" w:rsidP="00F44C11">
            <w:pPr>
              <w:spacing w:line="276" w:lineRule="auto"/>
              <w:ind w:left="1512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 xml:space="preserve"> Tel.: (925) 294-3059 (office)</w:t>
            </w:r>
          </w:p>
          <w:p w14:paraId="517F9941" w14:textId="77777777" w:rsidR="00F44C11" w:rsidRPr="003817F1" w:rsidRDefault="00F44C11" w:rsidP="00F44C11">
            <w:pPr>
              <w:spacing w:line="276" w:lineRule="auto"/>
              <w:ind w:left="1512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 xml:space="preserve"> Tel.: (925) 300-7679 (cell)</w:t>
            </w:r>
          </w:p>
          <w:p w14:paraId="27272B1B" w14:textId="77777777" w:rsidR="00F44C11" w:rsidRPr="003817F1" w:rsidRDefault="00F44C11" w:rsidP="00F44C11">
            <w:pPr>
              <w:spacing w:line="276" w:lineRule="auto"/>
              <w:ind w:left="1512"/>
              <w:rPr>
                <w:sz w:val="21"/>
                <w:szCs w:val="21"/>
              </w:rPr>
            </w:pPr>
            <w:r w:rsidRPr="003817F1">
              <w:rPr>
                <w:sz w:val="21"/>
                <w:szCs w:val="21"/>
              </w:rPr>
              <w:t xml:space="preserve"> Fax: (925) 294-3231</w:t>
            </w:r>
          </w:p>
          <w:p w14:paraId="24AD7224" w14:textId="77777777" w:rsidR="00F44C11" w:rsidRPr="003817F1" w:rsidRDefault="00F44C11" w:rsidP="00F44C11">
            <w:pPr>
              <w:spacing w:line="276" w:lineRule="auto"/>
              <w:ind w:left="1512"/>
              <w:rPr>
                <w:sz w:val="21"/>
                <w:szCs w:val="21"/>
                <w:lang w:val="it-IT"/>
              </w:rPr>
            </w:pPr>
            <w:r w:rsidRPr="003817F1">
              <w:rPr>
                <w:sz w:val="21"/>
                <w:szCs w:val="21"/>
                <w:lang w:val="it-IT"/>
              </w:rPr>
              <w:t xml:space="preserve"> E-mail: </w:t>
            </w:r>
            <w:hyperlink r:id="rId7" w:history="1">
              <w:r w:rsidRPr="003817F1">
                <w:rPr>
                  <w:rStyle w:val="Hyperlink"/>
                  <w:sz w:val="21"/>
                  <w:szCs w:val="21"/>
                  <w:u w:val="none"/>
                  <w:lang w:val="it-IT"/>
                </w:rPr>
                <w:t>vnstavi@sandia.gov</w:t>
              </w:r>
            </w:hyperlink>
            <w:r w:rsidRPr="003817F1">
              <w:rPr>
                <w:color w:val="333399"/>
                <w:sz w:val="21"/>
                <w:szCs w:val="21"/>
                <w:lang w:val="it-IT"/>
              </w:rPr>
              <w:t xml:space="preserve"> </w:t>
            </w:r>
          </w:p>
        </w:tc>
      </w:tr>
    </w:tbl>
    <w:p w14:paraId="6EB6604C" w14:textId="7AA66A35" w:rsidR="002213EE" w:rsidRPr="007E1FF7" w:rsidRDefault="00F44C11" w:rsidP="007E1FF7">
      <w:pPr>
        <w:autoSpaceDE w:val="0"/>
        <w:autoSpaceDN w:val="0"/>
        <w:adjustRightInd w:val="0"/>
        <w:spacing w:line="276" w:lineRule="auto"/>
        <w:rPr>
          <w:lang w:val="it-IT"/>
        </w:rPr>
      </w:pPr>
      <w:r w:rsidRPr="003817F1">
        <w:rPr>
          <w:b/>
          <w:bCs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320C3" wp14:editId="74EC9814">
                <wp:simplePos x="0" y="0"/>
                <wp:positionH relativeFrom="column">
                  <wp:posOffset>336550</wp:posOffset>
                </wp:positionH>
                <wp:positionV relativeFrom="paragraph">
                  <wp:posOffset>116205</wp:posOffset>
                </wp:positionV>
                <wp:extent cx="5349240" cy="0"/>
                <wp:effectExtent l="6350" t="14605" r="29210" b="234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9240" cy="0"/>
                        </a:xfrm>
                        <a:prstGeom prst="line">
                          <a:avLst/>
                        </a:prstGeom>
                        <a:noFill/>
                        <a:ln w="15875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8C12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9.15pt" to="447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" strokecolor="#969696" strokeweight="1.25pt">
                <v:stroke linestyle="thinThin"/>
              </v:line>
            </w:pict>
          </mc:Fallback>
        </mc:AlternateContent>
      </w:r>
    </w:p>
    <w:p w14:paraId="0E321687" w14:textId="77777777" w:rsidR="002213EE" w:rsidRPr="007B7F78" w:rsidRDefault="002213EE" w:rsidP="00B95EC9">
      <w:pPr>
        <w:autoSpaceDE w:val="0"/>
        <w:autoSpaceDN w:val="0"/>
        <w:adjustRightInd w:val="0"/>
        <w:spacing w:line="264" w:lineRule="auto"/>
        <w:rPr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61C609F4" w14:textId="77777777" w:rsidTr="002213EE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3296E46D" w14:textId="77777777" w:rsidR="002213EE" w:rsidRPr="00D1165C" w:rsidRDefault="002213EE" w:rsidP="00B95EC9">
            <w:pPr>
              <w:autoSpaceDE w:val="0"/>
              <w:autoSpaceDN w:val="0"/>
              <w:adjustRightInd w:val="0"/>
              <w:spacing w:line="26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 w:rsidRPr="00D1165C">
              <w:rPr>
                <w:rFonts w:ascii="Optima" w:hAnsi="Optima"/>
                <w:b/>
                <w:bCs/>
                <w:color w:val="002060"/>
                <w:spacing w:val="10"/>
              </w:rPr>
              <w:t>PROFESSIONAL EXPERIENCE</w:t>
            </w:r>
          </w:p>
        </w:tc>
      </w:tr>
    </w:tbl>
    <w:p w14:paraId="0578C61D" w14:textId="77777777" w:rsidR="002213EE" w:rsidRPr="00C57592" w:rsidRDefault="002213EE" w:rsidP="00B95EC9">
      <w:pPr>
        <w:autoSpaceDE w:val="0"/>
        <w:autoSpaceDN w:val="0"/>
        <w:adjustRightInd w:val="0"/>
        <w:spacing w:line="264" w:lineRule="auto"/>
        <w:rPr>
          <w:b/>
          <w:bCs/>
          <w:sz w:val="10"/>
          <w:szCs w:val="10"/>
        </w:rPr>
      </w:pPr>
    </w:p>
    <w:p w14:paraId="782B5AD2" w14:textId="26506F01" w:rsidR="005D5130" w:rsidRPr="00001C45" w:rsidRDefault="00C57592" w:rsidP="00C57592">
      <w:pPr>
        <w:autoSpaceDE w:val="0"/>
        <w:autoSpaceDN w:val="0"/>
        <w:adjustRightInd w:val="0"/>
        <w:spacing w:line="264" w:lineRule="auto"/>
        <w:ind w:left="547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Distinguished</w:t>
      </w:r>
      <w:r w:rsidR="005D5130">
        <w:rPr>
          <w:b/>
          <w:i/>
          <w:sz w:val="22"/>
          <w:szCs w:val="22"/>
        </w:rPr>
        <w:t xml:space="preserve"> Member of Technical </w:t>
      </w:r>
      <w:proofErr w:type="gramStart"/>
      <w:r w:rsidR="005D5130">
        <w:rPr>
          <w:b/>
          <w:i/>
          <w:sz w:val="22"/>
          <w:szCs w:val="22"/>
        </w:rPr>
        <w:t>Staff</w:t>
      </w:r>
      <w:r w:rsidR="00001C45">
        <w:rPr>
          <w:b/>
          <w:i/>
          <w:sz w:val="22"/>
          <w:szCs w:val="22"/>
        </w:rPr>
        <w:t xml:space="preserve">  </w:t>
      </w:r>
      <w:r w:rsidR="00001C45">
        <w:rPr>
          <w:b/>
          <w:i/>
          <w:sz w:val="22"/>
          <w:szCs w:val="22"/>
        </w:rPr>
        <w:tab/>
      </w:r>
      <w:proofErr w:type="gramEnd"/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001C4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23</w:t>
      </w:r>
      <w:r w:rsidR="00001C45" w:rsidRPr="003817F1">
        <w:rPr>
          <w:b/>
          <w:sz w:val="22"/>
          <w:szCs w:val="22"/>
        </w:rPr>
        <w:t xml:space="preserve"> – present</w:t>
      </w:r>
    </w:p>
    <w:p w14:paraId="3CF0944C" w14:textId="0F732A7F" w:rsidR="005D5130" w:rsidRDefault="005D5130" w:rsidP="00001C45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>
        <w:rPr>
          <w:sz w:val="22"/>
          <w:szCs w:val="22"/>
        </w:rPr>
        <w:t>Principal investigator on</w:t>
      </w:r>
      <w:r w:rsidRPr="003817F1">
        <w:rPr>
          <w:sz w:val="22"/>
          <w:szCs w:val="22"/>
        </w:rPr>
        <w:t xml:space="preserve"> </w:t>
      </w:r>
      <w:r w:rsidR="00001C45">
        <w:rPr>
          <w:sz w:val="22"/>
          <w:szCs w:val="22"/>
        </w:rPr>
        <w:t>several Department of Energy</w:t>
      </w:r>
      <w:r>
        <w:rPr>
          <w:sz w:val="22"/>
          <w:szCs w:val="22"/>
        </w:rPr>
        <w:t xml:space="preserve"> and internal Sandia projects</w:t>
      </w:r>
      <w:r w:rsidR="00001C45">
        <w:rPr>
          <w:sz w:val="22"/>
          <w:szCs w:val="22"/>
        </w:rPr>
        <w:t xml:space="preserve">; </w:t>
      </w:r>
      <w:r w:rsidR="004913B0">
        <w:rPr>
          <w:sz w:val="22"/>
          <w:szCs w:val="22"/>
        </w:rPr>
        <w:t>Sandia Lead</w:t>
      </w:r>
      <w:r w:rsidR="00001C45">
        <w:rPr>
          <w:sz w:val="22"/>
          <w:szCs w:val="22"/>
        </w:rPr>
        <w:t xml:space="preserve"> for the DOE </w:t>
      </w:r>
      <w:r w:rsidR="004913B0">
        <w:rPr>
          <w:sz w:val="22"/>
          <w:szCs w:val="22"/>
        </w:rPr>
        <w:t>Research for Energy Materials Innovation (REMI)</w:t>
      </w:r>
    </w:p>
    <w:p w14:paraId="1F44C47D" w14:textId="2DCD975D" w:rsidR="00C57592" w:rsidRPr="00C57592" w:rsidRDefault="00C57592" w:rsidP="00C57592">
      <w:pPr>
        <w:autoSpaceDE w:val="0"/>
        <w:autoSpaceDN w:val="0"/>
        <w:adjustRightInd w:val="0"/>
        <w:spacing w:line="264" w:lineRule="auto"/>
        <w:ind w:left="547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Principal Member of Technical </w:t>
      </w:r>
      <w:proofErr w:type="gramStart"/>
      <w:r>
        <w:rPr>
          <w:b/>
          <w:i/>
          <w:sz w:val="22"/>
          <w:szCs w:val="22"/>
        </w:rPr>
        <w:t xml:space="preserve">Staff  </w:t>
      </w:r>
      <w:r>
        <w:rPr>
          <w:b/>
          <w:i/>
          <w:sz w:val="22"/>
          <w:szCs w:val="22"/>
        </w:rPr>
        <w:tab/>
      </w:r>
      <w:proofErr w:type="gramEnd"/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>2015</w:t>
      </w:r>
      <w:r w:rsidRPr="003817F1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2023</w:t>
      </w:r>
    </w:p>
    <w:p w14:paraId="3A907322" w14:textId="6C10E806" w:rsidR="00124658" w:rsidRDefault="00124658" w:rsidP="004913B0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Managed and coordinated </w:t>
      </w:r>
      <w:r w:rsidR="004913B0">
        <w:rPr>
          <w:sz w:val="22"/>
          <w:szCs w:val="22"/>
        </w:rPr>
        <w:t>several Hydrogen Materials Advanced Research Consortium (</w:t>
      </w:r>
      <w:proofErr w:type="spellStart"/>
      <w:r w:rsidR="004913B0">
        <w:rPr>
          <w:sz w:val="22"/>
          <w:szCs w:val="22"/>
        </w:rPr>
        <w:t>HyMARC</w:t>
      </w:r>
      <w:proofErr w:type="spellEnd"/>
      <w:r w:rsidR="004913B0">
        <w:rPr>
          <w:sz w:val="22"/>
          <w:szCs w:val="22"/>
        </w:rPr>
        <w:t xml:space="preserve">) </w:t>
      </w:r>
      <w:r>
        <w:rPr>
          <w:sz w:val="22"/>
          <w:szCs w:val="22"/>
        </w:rPr>
        <w:t>task</w:t>
      </w:r>
      <w:r w:rsidR="004913B0">
        <w:rPr>
          <w:sz w:val="22"/>
          <w:szCs w:val="22"/>
        </w:rPr>
        <w:t>s</w:t>
      </w:r>
      <w:r>
        <w:rPr>
          <w:sz w:val="22"/>
          <w:szCs w:val="22"/>
        </w:rPr>
        <w:t xml:space="preserve"> with a total budget of &gt;$4.5M since 2016</w:t>
      </w:r>
    </w:p>
    <w:p w14:paraId="0964C253" w14:textId="10D2C78B" w:rsidR="008E125B" w:rsidRDefault="008E125B" w:rsidP="00001C45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PI of the first machine learning </w:t>
      </w:r>
      <w:r w:rsidR="00C57592">
        <w:rPr>
          <w:sz w:val="22"/>
          <w:szCs w:val="22"/>
        </w:rPr>
        <w:t>Laboratory Directed Research and Development Project</w:t>
      </w:r>
      <w:r>
        <w:rPr>
          <w:sz w:val="22"/>
          <w:szCs w:val="22"/>
        </w:rPr>
        <w:t xml:space="preserve"> ($1.62M</w:t>
      </w:r>
      <w:r w:rsidR="00C5759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7E013E6E" w14:textId="47D108B1" w:rsidR="005D5130" w:rsidRPr="003817F1" w:rsidRDefault="005D5130" w:rsidP="005D5130">
      <w:pPr>
        <w:autoSpaceDE w:val="0"/>
        <w:autoSpaceDN w:val="0"/>
        <w:adjustRightInd w:val="0"/>
        <w:spacing w:line="264" w:lineRule="auto"/>
        <w:ind w:left="547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Senior Member of Technical Staff</w:t>
      </w:r>
      <w:r w:rsidRPr="003817F1">
        <w:rPr>
          <w:b/>
          <w:i/>
          <w:sz w:val="22"/>
          <w:szCs w:val="22"/>
        </w:rPr>
        <w:t xml:space="preserve"> </w:t>
      </w:r>
      <w:r w:rsidR="00001C45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001C45">
        <w:rPr>
          <w:b/>
          <w:sz w:val="22"/>
          <w:szCs w:val="22"/>
        </w:rPr>
        <w:t>2010</w:t>
      </w:r>
      <w:r w:rsidR="00001C45" w:rsidRPr="003817F1">
        <w:rPr>
          <w:b/>
          <w:sz w:val="22"/>
          <w:szCs w:val="22"/>
        </w:rPr>
        <w:t xml:space="preserve"> – </w:t>
      </w:r>
      <w:r w:rsidR="00001C45">
        <w:rPr>
          <w:b/>
          <w:sz w:val="22"/>
          <w:szCs w:val="22"/>
        </w:rPr>
        <w:t>2015</w:t>
      </w:r>
    </w:p>
    <w:p w14:paraId="10C4FEA5" w14:textId="12942796" w:rsidR="005D5130" w:rsidRDefault="00001C45" w:rsidP="00001C45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>
        <w:rPr>
          <w:sz w:val="22"/>
          <w:szCs w:val="22"/>
        </w:rPr>
        <w:t>I</w:t>
      </w:r>
      <w:r w:rsidR="005D5130">
        <w:rPr>
          <w:sz w:val="22"/>
          <w:szCs w:val="22"/>
        </w:rPr>
        <w:t>nvestigator on</w:t>
      </w:r>
      <w:r w:rsidR="005D5130" w:rsidRPr="003817F1">
        <w:rPr>
          <w:sz w:val="22"/>
          <w:szCs w:val="22"/>
        </w:rPr>
        <w:t xml:space="preserve"> </w:t>
      </w:r>
      <w:r w:rsidR="005D5130">
        <w:rPr>
          <w:sz w:val="22"/>
          <w:szCs w:val="22"/>
        </w:rPr>
        <w:t xml:space="preserve">several </w:t>
      </w:r>
      <w:r w:rsidR="00CD4739">
        <w:rPr>
          <w:sz w:val="22"/>
          <w:szCs w:val="22"/>
        </w:rPr>
        <w:t>Sandia L</w:t>
      </w:r>
      <w:r>
        <w:rPr>
          <w:sz w:val="22"/>
          <w:szCs w:val="22"/>
        </w:rPr>
        <w:t>ab</w:t>
      </w:r>
      <w:r w:rsidR="00CD4739">
        <w:rPr>
          <w:sz w:val="22"/>
          <w:szCs w:val="22"/>
        </w:rPr>
        <w:t>oratory</w:t>
      </w:r>
      <w:r>
        <w:rPr>
          <w:sz w:val="22"/>
          <w:szCs w:val="22"/>
        </w:rPr>
        <w:t xml:space="preserve"> Directed Research and Development </w:t>
      </w:r>
      <w:r w:rsidR="00CD4739">
        <w:rPr>
          <w:sz w:val="22"/>
          <w:szCs w:val="22"/>
        </w:rPr>
        <w:t xml:space="preserve">(LDRD) </w:t>
      </w:r>
      <w:r>
        <w:rPr>
          <w:sz w:val="22"/>
          <w:szCs w:val="22"/>
        </w:rPr>
        <w:t>projects</w:t>
      </w:r>
    </w:p>
    <w:p w14:paraId="51A2DDAF" w14:textId="58F4E3F0" w:rsidR="006314B3" w:rsidRPr="006314B3" w:rsidRDefault="006314B3" w:rsidP="006314B3">
      <w:pPr>
        <w:autoSpaceDE w:val="0"/>
        <w:autoSpaceDN w:val="0"/>
        <w:adjustRightInd w:val="0"/>
        <w:spacing w:line="264" w:lineRule="auto"/>
        <w:ind w:left="547"/>
        <w:rPr>
          <w:bCs/>
          <w:sz w:val="22"/>
          <w:szCs w:val="22"/>
        </w:rPr>
      </w:pPr>
      <w:r w:rsidRPr="006314B3">
        <w:rPr>
          <w:bCs/>
          <w:sz w:val="22"/>
          <w:szCs w:val="22"/>
        </w:rPr>
        <w:t>Responsibilities encompass conduct and communicate scientific work</w:t>
      </w:r>
      <w:r>
        <w:rPr>
          <w:bCs/>
          <w:sz w:val="22"/>
          <w:szCs w:val="22"/>
        </w:rPr>
        <w:t xml:space="preserve"> internally and externally, develop new materials concepts for energy storage and device applications.</w:t>
      </w:r>
    </w:p>
    <w:p w14:paraId="1858929C" w14:textId="3A864B4E" w:rsidR="00380D4F" w:rsidRPr="004913B0" w:rsidRDefault="0047175B" w:rsidP="00380D4F">
      <w:pPr>
        <w:autoSpaceDE w:val="0"/>
        <w:autoSpaceDN w:val="0"/>
        <w:adjustRightInd w:val="0"/>
        <w:spacing w:line="264" w:lineRule="auto"/>
        <w:ind w:left="547"/>
        <w:rPr>
          <w:b/>
          <w:i/>
          <w:sz w:val="22"/>
          <w:szCs w:val="22"/>
        </w:rPr>
      </w:pPr>
      <w:r w:rsidRPr="004913B0">
        <w:rPr>
          <w:b/>
          <w:i/>
          <w:sz w:val="22"/>
          <w:szCs w:val="22"/>
        </w:rPr>
        <w:t>Member of Technical Staff</w:t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i/>
          <w:sz w:val="22"/>
          <w:szCs w:val="22"/>
        </w:rPr>
        <w:tab/>
      </w:r>
      <w:r w:rsidR="00CD4739" w:rsidRPr="004913B0">
        <w:rPr>
          <w:b/>
          <w:sz w:val="22"/>
          <w:szCs w:val="22"/>
        </w:rPr>
        <w:t>2008 – 2010</w:t>
      </w:r>
    </w:p>
    <w:p w14:paraId="18FD2532" w14:textId="7E47446B" w:rsidR="00380D4F" w:rsidRPr="004913B0" w:rsidRDefault="00001C45" w:rsidP="00001C45">
      <w:pPr>
        <w:autoSpaceDE w:val="0"/>
        <w:autoSpaceDN w:val="0"/>
        <w:adjustRightInd w:val="0"/>
        <w:spacing w:line="264" w:lineRule="auto"/>
        <w:ind w:left="547"/>
        <w:rPr>
          <w:b/>
          <w:sz w:val="22"/>
          <w:szCs w:val="22"/>
        </w:rPr>
      </w:pPr>
      <w:r w:rsidRPr="004913B0">
        <w:rPr>
          <w:sz w:val="22"/>
          <w:szCs w:val="22"/>
        </w:rPr>
        <w:t>Contributor to the DOE Metal Hydride Center of Excellence (MHCOE)</w:t>
      </w:r>
    </w:p>
    <w:p w14:paraId="42F33A3C" w14:textId="45D94CF9" w:rsidR="00001C45" w:rsidRPr="004913B0" w:rsidRDefault="00001C45" w:rsidP="00001C45">
      <w:pPr>
        <w:autoSpaceDE w:val="0"/>
        <w:autoSpaceDN w:val="0"/>
        <w:adjustRightInd w:val="0"/>
        <w:spacing w:line="264" w:lineRule="auto"/>
        <w:ind w:left="547"/>
        <w:rPr>
          <w:b/>
          <w:sz w:val="22"/>
          <w:szCs w:val="22"/>
        </w:rPr>
      </w:pPr>
      <w:r w:rsidRPr="004913B0">
        <w:rPr>
          <w:b/>
          <w:sz w:val="22"/>
          <w:szCs w:val="22"/>
        </w:rPr>
        <w:t>Coordinator</w:t>
      </w:r>
      <w:r w:rsidRPr="004913B0">
        <w:rPr>
          <w:sz w:val="22"/>
          <w:szCs w:val="22"/>
        </w:rPr>
        <w:t xml:space="preserve"> of the Sandia-California X-ray diffraction facility</w:t>
      </w:r>
      <w:r w:rsidR="00CD4739" w:rsidRPr="004913B0">
        <w:rPr>
          <w:sz w:val="22"/>
          <w:szCs w:val="22"/>
        </w:rPr>
        <w:t xml:space="preserve">    </w:t>
      </w:r>
      <w:r w:rsidR="00CD4739" w:rsidRPr="004913B0">
        <w:rPr>
          <w:sz w:val="22"/>
          <w:szCs w:val="22"/>
        </w:rPr>
        <w:tab/>
      </w:r>
      <w:r w:rsidR="00CD4739" w:rsidRPr="004913B0">
        <w:rPr>
          <w:sz w:val="22"/>
          <w:szCs w:val="22"/>
        </w:rPr>
        <w:tab/>
      </w:r>
      <w:r w:rsidR="00CD4739" w:rsidRPr="004913B0">
        <w:rPr>
          <w:sz w:val="22"/>
          <w:szCs w:val="22"/>
        </w:rPr>
        <w:tab/>
      </w:r>
      <w:r w:rsidR="00CD4739" w:rsidRPr="004913B0">
        <w:rPr>
          <w:b/>
          <w:sz w:val="22"/>
          <w:szCs w:val="22"/>
        </w:rPr>
        <w:t>2010 – present</w:t>
      </w:r>
    </w:p>
    <w:p w14:paraId="261B8EE2" w14:textId="77777777" w:rsidR="004913B0" w:rsidRPr="004913B0" w:rsidRDefault="007E1FF7" w:rsidP="004913B0">
      <w:pPr>
        <w:pStyle w:val="BodyText2"/>
        <w:autoSpaceDE w:val="0"/>
        <w:autoSpaceDN w:val="0"/>
        <w:adjustRightInd w:val="0"/>
        <w:spacing w:after="0" w:line="264" w:lineRule="auto"/>
        <w:ind w:left="547"/>
        <w:jc w:val="both"/>
        <w:rPr>
          <w:rFonts w:ascii="Times New Roman" w:hAnsi="Times New Roman" w:cs="Times New Roman"/>
          <w:sz w:val="22"/>
          <w:szCs w:val="22"/>
        </w:rPr>
      </w:pPr>
      <w:r w:rsidRPr="004913B0">
        <w:rPr>
          <w:rFonts w:ascii="Times New Roman" w:hAnsi="Times New Roman" w:cs="Times New Roman"/>
          <w:sz w:val="22"/>
          <w:szCs w:val="22"/>
        </w:rPr>
        <w:t>Responsible for structural characterization of molecules and materials by X-ray and neutron diffraction techniques; extensive experience with powder and single-crystal structure refinement</w:t>
      </w:r>
    </w:p>
    <w:p w14:paraId="23638A93" w14:textId="25A55EB0" w:rsidR="002213EE" w:rsidRPr="004913B0" w:rsidRDefault="002213EE" w:rsidP="004913B0">
      <w:pPr>
        <w:pStyle w:val="BodyText2"/>
        <w:autoSpaceDE w:val="0"/>
        <w:autoSpaceDN w:val="0"/>
        <w:adjustRightInd w:val="0"/>
        <w:spacing w:after="0" w:line="264" w:lineRule="auto"/>
        <w:ind w:left="54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913B0">
        <w:rPr>
          <w:rFonts w:ascii="Times New Roman" w:hAnsi="Times New Roman" w:cs="Times New Roman"/>
          <w:b/>
          <w:i/>
          <w:sz w:val="22"/>
          <w:szCs w:val="22"/>
        </w:rPr>
        <w:t>Postdoctoral Research Associate</w:t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4913B0">
        <w:rPr>
          <w:rFonts w:ascii="Times New Roman" w:hAnsi="Times New Roman" w:cs="Times New Roman"/>
          <w:b/>
          <w:i/>
          <w:sz w:val="22"/>
          <w:szCs w:val="22"/>
        </w:rPr>
        <w:tab/>
      </w:r>
      <w:r w:rsidR="00CD4739" w:rsidRPr="004913B0">
        <w:rPr>
          <w:rFonts w:ascii="Times New Roman" w:hAnsi="Times New Roman" w:cs="Times New Roman"/>
          <w:b/>
          <w:sz w:val="22"/>
          <w:szCs w:val="22"/>
        </w:rPr>
        <w:t>2005 – 2007</w:t>
      </w:r>
    </w:p>
    <w:p w14:paraId="3CC7F89A" w14:textId="77777777" w:rsidR="002213EE" w:rsidRPr="004913B0" w:rsidRDefault="002213EE" w:rsidP="00B95EC9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 w:rsidRPr="004913B0">
        <w:rPr>
          <w:sz w:val="22"/>
          <w:szCs w:val="22"/>
        </w:rPr>
        <w:t xml:space="preserve">Department of Chemistry, Rice University, Houston, TX </w:t>
      </w:r>
    </w:p>
    <w:p w14:paraId="4E5360B0" w14:textId="213F1EBE" w:rsidR="002213EE" w:rsidRPr="004913B0" w:rsidRDefault="002213EE" w:rsidP="007B7F78">
      <w:pPr>
        <w:autoSpaceDE w:val="0"/>
        <w:autoSpaceDN w:val="0"/>
        <w:adjustRightInd w:val="0"/>
        <w:spacing w:line="264" w:lineRule="auto"/>
        <w:ind w:left="547"/>
        <w:jc w:val="both"/>
        <w:rPr>
          <w:sz w:val="22"/>
          <w:szCs w:val="22"/>
        </w:rPr>
      </w:pPr>
      <w:r w:rsidRPr="004913B0">
        <w:rPr>
          <w:sz w:val="22"/>
          <w:szCs w:val="22"/>
        </w:rPr>
        <w:t xml:space="preserve">Research on organometallic and inorganic complexes as precursors for nanostructured alloys, oxide and chalcogenide nanostructured materials </w:t>
      </w:r>
    </w:p>
    <w:p w14:paraId="79A6A868" w14:textId="21426A13" w:rsidR="002213EE" w:rsidRPr="00CD4739" w:rsidRDefault="002213EE" w:rsidP="00CD4739">
      <w:pPr>
        <w:numPr>
          <w:ilvl w:val="0"/>
          <w:numId w:val="9"/>
        </w:numPr>
        <w:tabs>
          <w:tab w:val="clear" w:pos="1260"/>
          <w:tab w:val="num" w:pos="540"/>
        </w:tabs>
        <w:autoSpaceDE w:val="0"/>
        <w:autoSpaceDN w:val="0"/>
        <w:adjustRightInd w:val="0"/>
        <w:spacing w:line="264" w:lineRule="auto"/>
        <w:ind w:left="547" w:hanging="180"/>
        <w:rPr>
          <w:b/>
          <w:sz w:val="22"/>
          <w:szCs w:val="22"/>
        </w:rPr>
      </w:pPr>
      <w:r w:rsidRPr="004913B0">
        <w:rPr>
          <w:b/>
          <w:i/>
          <w:sz w:val="22"/>
          <w:szCs w:val="22"/>
        </w:rPr>
        <w:t>Postdoctoral</w:t>
      </w:r>
      <w:r w:rsidRPr="003817F1">
        <w:rPr>
          <w:b/>
          <w:i/>
          <w:sz w:val="22"/>
          <w:szCs w:val="22"/>
        </w:rPr>
        <w:t xml:space="preserve"> Fellow </w:t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 w:rsidRPr="003817F1">
        <w:rPr>
          <w:b/>
          <w:sz w:val="22"/>
          <w:szCs w:val="22"/>
        </w:rPr>
        <w:t xml:space="preserve">2004 – 2005 </w:t>
      </w:r>
    </w:p>
    <w:p w14:paraId="0997A747" w14:textId="77777777" w:rsidR="002213EE" w:rsidRPr="003817F1" w:rsidRDefault="002213EE" w:rsidP="00B95EC9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 xml:space="preserve">Ecole Normale Supérieure de Lyon, France </w:t>
      </w:r>
    </w:p>
    <w:p w14:paraId="0C614F65" w14:textId="4FC2756F" w:rsidR="002213EE" w:rsidRPr="007B7F78" w:rsidRDefault="002213EE" w:rsidP="007B7F78">
      <w:pPr>
        <w:autoSpaceDE w:val="0"/>
        <w:autoSpaceDN w:val="0"/>
        <w:adjustRightInd w:val="0"/>
        <w:spacing w:line="264" w:lineRule="auto"/>
        <w:ind w:left="547"/>
        <w:jc w:val="both"/>
        <w:rPr>
          <w:sz w:val="22"/>
          <w:szCs w:val="22"/>
        </w:rPr>
      </w:pPr>
      <w:r w:rsidRPr="003817F1">
        <w:rPr>
          <w:sz w:val="22"/>
          <w:szCs w:val="22"/>
        </w:rPr>
        <w:t>Design and synthesis of enzyme-responsive iron complexes as Magnetic Resonance Imaging (MRI) contrast agents</w:t>
      </w:r>
    </w:p>
    <w:p w14:paraId="19CFA83B" w14:textId="012CA939" w:rsidR="002213EE" w:rsidRPr="00CD4739" w:rsidRDefault="002213EE" w:rsidP="00CD4739">
      <w:pPr>
        <w:numPr>
          <w:ilvl w:val="0"/>
          <w:numId w:val="9"/>
        </w:numPr>
        <w:tabs>
          <w:tab w:val="clear" w:pos="1260"/>
          <w:tab w:val="num" w:pos="540"/>
        </w:tabs>
        <w:autoSpaceDE w:val="0"/>
        <w:autoSpaceDN w:val="0"/>
        <w:adjustRightInd w:val="0"/>
        <w:spacing w:line="264" w:lineRule="auto"/>
        <w:ind w:left="540" w:hanging="180"/>
        <w:rPr>
          <w:b/>
          <w:sz w:val="22"/>
          <w:szCs w:val="22"/>
        </w:rPr>
      </w:pPr>
      <w:r w:rsidRPr="003817F1">
        <w:rPr>
          <w:b/>
          <w:i/>
          <w:sz w:val="22"/>
          <w:szCs w:val="22"/>
        </w:rPr>
        <w:t>Lecturer</w:t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>
        <w:rPr>
          <w:b/>
          <w:i/>
          <w:sz w:val="22"/>
          <w:szCs w:val="22"/>
        </w:rPr>
        <w:tab/>
      </w:r>
      <w:r w:rsidR="00CD4739" w:rsidRPr="003817F1">
        <w:rPr>
          <w:b/>
          <w:sz w:val="22"/>
          <w:szCs w:val="22"/>
        </w:rPr>
        <w:t xml:space="preserve">2002 – 2004 </w:t>
      </w:r>
    </w:p>
    <w:p w14:paraId="0083E586" w14:textId="72200D58" w:rsidR="002213EE" w:rsidRPr="007B7F78" w:rsidRDefault="002213EE" w:rsidP="007B7F78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>Department of Chemistry, State University of Moldova, Chisinau, Moldova</w:t>
      </w:r>
    </w:p>
    <w:p w14:paraId="74D875E2" w14:textId="38ECE5A1" w:rsidR="002213EE" w:rsidRPr="00CD4739" w:rsidRDefault="002213EE" w:rsidP="00CD4739">
      <w:pPr>
        <w:numPr>
          <w:ilvl w:val="0"/>
          <w:numId w:val="9"/>
        </w:numPr>
        <w:tabs>
          <w:tab w:val="clear" w:pos="1260"/>
          <w:tab w:val="num" w:pos="540"/>
        </w:tabs>
        <w:autoSpaceDE w:val="0"/>
        <w:autoSpaceDN w:val="0"/>
        <w:adjustRightInd w:val="0"/>
        <w:spacing w:line="264" w:lineRule="auto"/>
        <w:ind w:left="540" w:hanging="180"/>
        <w:rPr>
          <w:b/>
          <w:sz w:val="22"/>
          <w:szCs w:val="22"/>
        </w:rPr>
      </w:pPr>
      <w:r w:rsidRPr="003817F1">
        <w:rPr>
          <w:b/>
          <w:i/>
          <w:sz w:val="22"/>
          <w:szCs w:val="22"/>
        </w:rPr>
        <w:t xml:space="preserve">Graduate </w:t>
      </w:r>
      <w:r w:rsidR="00684EA6" w:rsidRPr="003817F1">
        <w:rPr>
          <w:b/>
          <w:i/>
          <w:sz w:val="22"/>
          <w:szCs w:val="22"/>
        </w:rPr>
        <w:t xml:space="preserve">Studies, </w:t>
      </w:r>
      <w:r w:rsidR="00684EA6" w:rsidRPr="003817F1">
        <w:rPr>
          <w:sz w:val="22"/>
          <w:szCs w:val="22"/>
        </w:rPr>
        <w:t xml:space="preserve">Advisor: </w:t>
      </w:r>
      <w:r w:rsidR="00684EA6" w:rsidRPr="003817F1">
        <w:rPr>
          <w:i/>
          <w:sz w:val="22"/>
          <w:szCs w:val="22"/>
        </w:rPr>
        <w:t xml:space="preserve">Prof. Aurelian </w:t>
      </w:r>
      <w:proofErr w:type="spellStart"/>
      <w:r w:rsidR="00684EA6" w:rsidRPr="003817F1">
        <w:rPr>
          <w:i/>
          <w:sz w:val="22"/>
          <w:szCs w:val="22"/>
        </w:rPr>
        <w:t>Gulea</w:t>
      </w:r>
      <w:proofErr w:type="spellEnd"/>
      <w:r w:rsidR="00CD4739">
        <w:rPr>
          <w:i/>
          <w:sz w:val="22"/>
          <w:szCs w:val="22"/>
        </w:rPr>
        <w:tab/>
      </w:r>
      <w:r w:rsidR="00CD4739">
        <w:rPr>
          <w:i/>
          <w:sz w:val="22"/>
          <w:szCs w:val="22"/>
        </w:rPr>
        <w:tab/>
      </w:r>
      <w:r w:rsidR="00CD4739">
        <w:rPr>
          <w:i/>
          <w:sz w:val="22"/>
          <w:szCs w:val="22"/>
        </w:rPr>
        <w:tab/>
      </w:r>
      <w:r w:rsidR="00CD4739">
        <w:rPr>
          <w:i/>
          <w:sz w:val="22"/>
          <w:szCs w:val="22"/>
        </w:rPr>
        <w:tab/>
      </w:r>
      <w:r w:rsidR="00CD4739">
        <w:rPr>
          <w:i/>
          <w:sz w:val="22"/>
          <w:szCs w:val="22"/>
        </w:rPr>
        <w:tab/>
      </w:r>
      <w:r w:rsidR="00CD4739" w:rsidRPr="003817F1">
        <w:rPr>
          <w:b/>
          <w:sz w:val="22"/>
          <w:szCs w:val="22"/>
        </w:rPr>
        <w:t>1996 – 2002</w:t>
      </w:r>
    </w:p>
    <w:p w14:paraId="63C4AE60" w14:textId="69FFA23C" w:rsidR="00DB0EB4" w:rsidRDefault="002213EE" w:rsidP="00947DB2">
      <w:pPr>
        <w:autoSpaceDE w:val="0"/>
        <w:autoSpaceDN w:val="0"/>
        <w:adjustRightInd w:val="0"/>
        <w:spacing w:line="26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>State University of Moldova, Chisinau, Moldova</w:t>
      </w:r>
    </w:p>
    <w:p w14:paraId="5C7F44B9" w14:textId="6420080A" w:rsidR="00DB0EB4" w:rsidRPr="007E1FF7" w:rsidRDefault="00DB0EB4" w:rsidP="00B95EC9">
      <w:pPr>
        <w:autoSpaceDE w:val="0"/>
        <w:autoSpaceDN w:val="0"/>
        <w:adjustRightInd w:val="0"/>
        <w:spacing w:line="264" w:lineRule="auto"/>
        <w:rPr>
          <w:b/>
          <w:bCs/>
          <w:spacing w:val="8"/>
          <w:sz w:val="18"/>
          <w:szCs w:val="18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373596E4" w14:textId="77777777" w:rsidTr="00560585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21F460E3" w14:textId="77777777" w:rsidR="00B95EC9" w:rsidRPr="00D1165C" w:rsidRDefault="00B95EC9" w:rsidP="00B95EC9">
            <w:pPr>
              <w:autoSpaceDE w:val="0"/>
              <w:autoSpaceDN w:val="0"/>
              <w:adjustRightInd w:val="0"/>
              <w:spacing w:line="26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 w:rsidRPr="00D1165C">
              <w:rPr>
                <w:rFonts w:ascii="Optima" w:hAnsi="Optima"/>
                <w:b/>
                <w:bCs/>
                <w:color w:val="002060"/>
                <w:spacing w:val="10"/>
              </w:rPr>
              <w:t>TECHNICAL EXPERIENCE</w:t>
            </w:r>
          </w:p>
        </w:tc>
      </w:tr>
    </w:tbl>
    <w:p w14:paraId="1DEA8C09" w14:textId="77777777" w:rsidR="00B95EC9" w:rsidRPr="00CD4583" w:rsidRDefault="00B95EC9" w:rsidP="00B95EC9">
      <w:pPr>
        <w:autoSpaceDE w:val="0"/>
        <w:autoSpaceDN w:val="0"/>
        <w:adjustRightInd w:val="0"/>
        <w:spacing w:line="264" w:lineRule="auto"/>
        <w:rPr>
          <w:b/>
          <w:bCs/>
          <w:sz w:val="14"/>
          <w:szCs w:val="14"/>
        </w:rPr>
      </w:pPr>
    </w:p>
    <w:p w14:paraId="4A0AFBA0" w14:textId="108C908D" w:rsidR="00B95EC9" w:rsidRPr="003D219E" w:rsidRDefault="00B95EC9" w:rsidP="003D219E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9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 xml:space="preserve">Design, synthesis and characterization of solid-state hydrogen storage materials; mechanistic studies of the hydrogen release and absorption </w:t>
      </w:r>
      <w:r w:rsidR="003817F1">
        <w:rPr>
          <w:rFonts w:ascii="Times New Roman" w:hAnsi="Times New Roman" w:cs="Times New Roman"/>
          <w:sz w:val="22"/>
          <w:szCs w:val="22"/>
        </w:rPr>
        <w:t xml:space="preserve">in </w:t>
      </w:r>
      <w:r w:rsidR="003D219E">
        <w:rPr>
          <w:rFonts w:ascii="Times New Roman" w:hAnsi="Times New Roman" w:cs="Times New Roman"/>
          <w:sz w:val="22"/>
          <w:szCs w:val="22"/>
        </w:rPr>
        <w:t xml:space="preserve">sorbents, liquid organic hydrogen carriers and metal hydrides; </w:t>
      </w:r>
      <w:r w:rsidR="003D219E" w:rsidRPr="003D219E">
        <w:rPr>
          <w:rFonts w:ascii="Times New Roman" w:hAnsi="Times New Roman" w:cs="Times New Roman"/>
          <w:sz w:val="22"/>
          <w:szCs w:val="22"/>
        </w:rPr>
        <w:t xml:space="preserve">understanding phase stability </w:t>
      </w:r>
      <w:r w:rsidR="003D219E">
        <w:rPr>
          <w:rFonts w:ascii="Times New Roman" w:hAnsi="Times New Roman" w:cs="Times New Roman"/>
          <w:sz w:val="22"/>
          <w:szCs w:val="22"/>
        </w:rPr>
        <w:t xml:space="preserve">and interface-dominated phenomena in hydrogen-rich materials. </w:t>
      </w:r>
    </w:p>
    <w:p w14:paraId="22641878" w14:textId="69599036" w:rsidR="00B95EC9" w:rsidRPr="003817F1" w:rsidRDefault="00B95EC9" w:rsidP="00C57592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4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lastRenderedPageBreak/>
        <w:t xml:space="preserve">Main group and transition metal inorganic and organometallic chemistry including </w:t>
      </w:r>
      <w:r w:rsidR="002A1C95">
        <w:rPr>
          <w:rFonts w:ascii="Times New Roman" w:hAnsi="Times New Roman" w:cs="Times New Roman"/>
          <w:sz w:val="22"/>
          <w:szCs w:val="22"/>
        </w:rPr>
        <w:t xml:space="preserve">design, </w:t>
      </w:r>
      <w:r w:rsidRPr="003817F1">
        <w:rPr>
          <w:rFonts w:ascii="Times New Roman" w:hAnsi="Times New Roman" w:cs="Times New Roman"/>
          <w:sz w:val="22"/>
          <w:szCs w:val="22"/>
        </w:rPr>
        <w:t>synthesis, purification and characterization of</w:t>
      </w:r>
      <w:r w:rsidR="002A1C95">
        <w:rPr>
          <w:rFonts w:ascii="Times New Roman" w:hAnsi="Times New Roman" w:cs="Times New Roman"/>
          <w:sz w:val="22"/>
          <w:szCs w:val="22"/>
        </w:rPr>
        <w:t xml:space="preserve"> Metal-Organic Frameworks, Covalent-Organic Frameworks,</w:t>
      </w:r>
      <w:r w:rsidR="00EF1D4A">
        <w:rPr>
          <w:rFonts w:ascii="Times New Roman" w:hAnsi="Times New Roman" w:cs="Times New Roman"/>
          <w:sz w:val="22"/>
          <w:szCs w:val="22"/>
        </w:rPr>
        <w:t xml:space="preserve"> </w:t>
      </w:r>
      <w:r w:rsidR="002A1C95">
        <w:rPr>
          <w:rFonts w:ascii="Times New Roman" w:hAnsi="Times New Roman" w:cs="Times New Roman"/>
          <w:sz w:val="22"/>
          <w:szCs w:val="22"/>
        </w:rPr>
        <w:t xml:space="preserve">High-Entropy Alloys, </w:t>
      </w:r>
      <w:r w:rsidR="00EF1D4A">
        <w:rPr>
          <w:rFonts w:ascii="Times New Roman" w:hAnsi="Times New Roman" w:cs="Times New Roman"/>
          <w:sz w:val="22"/>
          <w:szCs w:val="22"/>
        </w:rPr>
        <w:t xml:space="preserve">metal hydrides, borides, </w:t>
      </w:r>
      <w:r w:rsidR="002A1C95">
        <w:rPr>
          <w:rFonts w:ascii="Times New Roman" w:hAnsi="Times New Roman" w:cs="Times New Roman"/>
          <w:sz w:val="22"/>
          <w:szCs w:val="22"/>
        </w:rPr>
        <w:t xml:space="preserve">with </w:t>
      </w:r>
      <w:r w:rsidR="002A1C95" w:rsidRPr="003817F1">
        <w:rPr>
          <w:rFonts w:ascii="Times New Roman" w:hAnsi="Times New Roman" w:cs="Times New Roman"/>
          <w:sz w:val="22"/>
          <w:szCs w:val="22"/>
        </w:rPr>
        <w:t>controlled chemical compositions and morphologies</w:t>
      </w:r>
      <w:r w:rsidR="002A1C9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50B8A48" w14:textId="4D81D1F9" w:rsidR="00B95EC9" w:rsidRPr="003817F1" w:rsidRDefault="00B95EC9" w:rsidP="00C57592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4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 xml:space="preserve">Synthesis and characterization of </w:t>
      </w:r>
      <w:r w:rsidR="00EF1D4A">
        <w:rPr>
          <w:rFonts w:ascii="Times New Roman" w:hAnsi="Times New Roman" w:cs="Times New Roman"/>
          <w:sz w:val="22"/>
          <w:szCs w:val="22"/>
        </w:rPr>
        <w:t>Metal-Organic Frameworks and Covalent-Organic Frameworks</w:t>
      </w:r>
      <w:r w:rsidRPr="003817F1">
        <w:rPr>
          <w:rFonts w:ascii="Times New Roman" w:hAnsi="Times New Roman" w:cs="Times New Roman"/>
          <w:sz w:val="22"/>
          <w:szCs w:val="22"/>
        </w:rPr>
        <w:t xml:space="preserve"> with </w:t>
      </w:r>
    </w:p>
    <w:p w14:paraId="048EF1EB" w14:textId="05E2A654" w:rsidR="00EF1D4A" w:rsidRPr="003817F1" w:rsidRDefault="00EF1D4A" w:rsidP="00C57592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4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Experience with Quartz Crystal Microbalance (QCM) and Surface Acoustic Wave (SAW) devices.</w:t>
      </w:r>
    </w:p>
    <w:p w14:paraId="5C952C9E" w14:textId="77777777" w:rsidR="00B95EC9" w:rsidRPr="003817F1" w:rsidRDefault="00B95EC9" w:rsidP="00C57592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4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 xml:space="preserve">Gibbs Free Energy Minimization calculations using </w:t>
      </w:r>
      <w:proofErr w:type="spellStart"/>
      <w:r w:rsidRPr="003817F1">
        <w:rPr>
          <w:rFonts w:ascii="Times New Roman" w:hAnsi="Times New Roman" w:cs="Times New Roman"/>
          <w:i/>
          <w:sz w:val="22"/>
          <w:szCs w:val="22"/>
        </w:rPr>
        <w:t>FactSage</w:t>
      </w:r>
      <w:proofErr w:type="spellEnd"/>
      <w:r w:rsidRPr="003817F1">
        <w:rPr>
          <w:rFonts w:ascii="Times New Roman" w:hAnsi="Times New Roman" w:cs="Times New Roman"/>
          <w:sz w:val="22"/>
          <w:szCs w:val="22"/>
        </w:rPr>
        <w:t xml:space="preserve"> to elucidate reaction kinetics as well as thermodynamics of bulk and nanoscale complex metal hydrides.</w:t>
      </w:r>
    </w:p>
    <w:p w14:paraId="61DD8E40" w14:textId="77777777" w:rsidR="00B95EC9" w:rsidRPr="003817F1" w:rsidRDefault="00B95EC9" w:rsidP="00C57592">
      <w:pPr>
        <w:pStyle w:val="BodyText2"/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54" w:lineRule="auto"/>
        <w:ind w:left="547" w:hanging="187"/>
        <w:jc w:val="both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 xml:space="preserve">Instrumental analysis: hydrogen desorption/absorption kinetics and pressure-composition-isotherms measurements using Sievert’s and PCT instruments, </w:t>
      </w:r>
      <w:r w:rsidRPr="003817F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3817F1">
        <w:rPr>
          <w:rFonts w:ascii="Times New Roman" w:hAnsi="Times New Roman" w:cs="Times New Roman"/>
          <w:sz w:val="22"/>
          <w:szCs w:val="22"/>
        </w:rPr>
        <w:t xml:space="preserve">H, </w:t>
      </w:r>
      <w:r w:rsidRPr="003817F1">
        <w:rPr>
          <w:rFonts w:ascii="Times New Roman" w:hAnsi="Times New Roman" w:cs="Times New Roman"/>
          <w:sz w:val="22"/>
          <w:szCs w:val="22"/>
          <w:vertAlign w:val="superscript"/>
        </w:rPr>
        <w:t>13</w:t>
      </w:r>
      <w:r w:rsidRPr="003817F1">
        <w:rPr>
          <w:rFonts w:ascii="Times New Roman" w:hAnsi="Times New Roman" w:cs="Times New Roman"/>
          <w:sz w:val="22"/>
          <w:szCs w:val="22"/>
        </w:rPr>
        <w:t xml:space="preserve">C, </w:t>
      </w:r>
      <w:r w:rsidRPr="003817F1">
        <w:rPr>
          <w:rFonts w:ascii="Times New Roman" w:hAnsi="Times New Roman" w:cs="Times New Roman"/>
          <w:sz w:val="22"/>
          <w:szCs w:val="22"/>
          <w:vertAlign w:val="superscript"/>
        </w:rPr>
        <w:t>11</w:t>
      </w:r>
      <w:r w:rsidRPr="003817F1">
        <w:rPr>
          <w:rFonts w:ascii="Times New Roman" w:hAnsi="Times New Roman" w:cs="Times New Roman"/>
          <w:sz w:val="22"/>
          <w:szCs w:val="22"/>
        </w:rPr>
        <w:t xml:space="preserve">B, </w:t>
      </w:r>
      <w:r w:rsidRPr="003817F1">
        <w:rPr>
          <w:rFonts w:ascii="Times New Roman" w:hAnsi="Times New Roman" w:cs="Times New Roman"/>
          <w:sz w:val="22"/>
          <w:szCs w:val="22"/>
          <w:vertAlign w:val="superscript"/>
        </w:rPr>
        <w:t>27</w:t>
      </w:r>
      <w:r w:rsidRPr="003817F1">
        <w:rPr>
          <w:rFonts w:ascii="Times New Roman" w:hAnsi="Times New Roman" w:cs="Times New Roman"/>
          <w:sz w:val="22"/>
          <w:szCs w:val="22"/>
        </w:rPr>
        <w:t xml:space="preserve">Al NMR, TGA/TDA/MS, DSC, FTIR, UV-VIS, LC-MS, GS-MS, HPLC, UV-VIS, TEM, SEM, EDS, RGA. </w:t>
      </w:r>
    </w:p>
    <w:p w14:paraId="0B627BDC" w14:textId="449C90E9" w:rsidR="00DB0EB4" w:rsidRDefault="00B95EC9" w:rsidP="00C57592">
      <w:pPr>
        <w:numPr>
          <w:ilvl w:val="0"/>
          <w:numId w:val="2"/>
        </w:numPr>
        <w:tabs>
          <w:tab w:val="clear" w:pos="720"/>
          <w:tab w:val="num" w:pos="540"/>
        </w:tabs>
        <w:spacing w:line="254" w:lineRule="auto"/>
        <w:ind w:left="540" w:hanging="180"/>
        <w:jc w:val="both"/>
        <w:rPr>
          <w:sz w:val="22"/>
          <w:szCs w:val="22"/>
        </w:rPr>
      </w:pPr>
      <w:r w:rsidRPr="003817F1">
        <w:rPr>
          <w:sz w:val="22"/>
          <w:szCs w:val="22"/>
        </w:rPr>
        <w:t xml:space="preserve">Computer skills: </w:t>
      </w:r>
      <w:r w:rsidRPr="003817F1">
        <w:rPr>
          <w:i/>
          <w:sz w:val="22"/>
          <w:szCs w:val="22"/>
        </w:rPr>
        <w:t>Software</w:t>
      </w:r>
      <w:r w:rsidRPr="003817F1">
        <w:rPr>
          <w:sz w:val="22"/>
          <w:szCs w:val="22"/>
        </w:rPr>
        <w:t xml:space="preserve"> – </w:t>
      </w:r>
      <w:proofErr w:type="spellStart"/>
      <w:r w:rsidRPr="003817F1">
        <w:rPr>
          <w:sz w:val="22"/>
          <w:szCs w:val="22"/>
        </w:rPr>
        <w:t>ChemDraw</w:t>
      </w:r>
      <w:proofErr w:type="spellEnd"/>
      <w:r w:rsidRPr="003817F1">
        <w:rPr>
          <w:sz w:val="22"/>
          <w:szCs w:val="22"/>
        </w:rPr>
        <w:t xml:space="preserve">, EndNote, Photoshop, Corel; </w:t>
      </w:r>
      <w:r w:rsidRPr="003817F1">
        <w:rPr>
          <w:i/>
          <w:sz w:val="22"/>
          <w:szCs w:val="22"/>
        </w:rPr>
        <w:t>Structural refinement</w:t>
      </w:r>
      <w:r w:rsidRPr="003817F1">
        <w:rPr>
          <w:sz w:val="22"/>
          <w:szCs w:val="22"/>
        </w:rPr>
        <w:t xml:space="preserve"> – SHELXTL, PLATON, MERCURY, JADE, NANO-Solver; </w:t>
      </w:r>
      <w:r w:rsidRPr="003817F1">
        <w:rPr>
          <w:i/>
          <w:sz w:val="22"/>
          <w:szCs w:val="22"/>
        </w:rPr>
        <w:t xml:space="preserve">Databases </w:t>
      </w:r>
      <w:r w:rsidRPr="003817F1">
        <w:rPr>
          <w:sz w:val="22"/>
          <w:szCs w:val="22"/>
        </w:rPr>
        <w:t xml:space="preserve">– CSD, ICSD, </w:t>
      </w:r>
      <w:proofErr w:type="spellStart"/>
      <w:r w:rsidRPr="003817F1">
        <w:rPr>
          <w:sz w:val="22"/>
          <w:szCs w:val="22"/>
        </w:rPr>
        <w:t>SciFinder</w:t>
      </w:r>
      <w:proofErr w:type="spellEnd"/>
      <w:r w:rsidRPr="003817F1">
        <w:rPr>
          <w:sz w:val="22"/>
          <w:szCs w:val="22"/>
        </w:rPr>
        <w:t>.</w:t>
      </w:r>
    </w:p>
    <w:p w14:paraId="457009B2" w14:textId="7630BD57" w:rsidR="00704430" w:rsidRPr="002A1C95" w:rsidRDefault="00704430" w:rsidP="00C57592">
      <w:pPr>
        <w:spacing w:line="254" w:lineRule="auto"/>
        <w:ind w:left="540"/>
        <w:jc w:val="both"/>
        <w:rPr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704430" w:rsidRPr="00D1165C" w14:paraId="1C1CA6AC" w14:textId="77777777" w:rsidTr="00A359AD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18A564E7" w14:textId="77777777" w:rsidR="00704430" w:rsidRPr="00D1165C" w:rsidRDefault="00704430" w:rsidP="00C57592">
            <w:pPr>
              <w:autoSpaceDE w:val="0"/>
              <w:autoSpaceDN w:val="0"/>
              <w:adjustRightInd w:val="0"/>
              <w:spacing w:line="25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 w:rsidRPr="00D1165C">
              <w:rPr>
                <w:rFonts w:ascii="Optima" w:hAnsi="Optima"/>
                <w:b/>
                <w:bCs/>
                <w:color w:val="002060"/>
                <w:spacing w:val="10"/>
              </w:rPr>
              <w:t>EDUCATION</w:t>
            </w:r>
          </w:p>
        </w:tc>
      </w:tr>
    </w:tbl>
    <w:p w14:paraId="1232C32B" w14:textId="77777777" w:rsidR="00704430" w:rsidRPr="003817F1" w:rsidRDefault="00704430" w:rsidP="00C57592">
      <w:pPr>
        <w:autoSpaceDE w:val="0"/>
        <w:autoSpaceDN w:val="0"/>
        <w:adjustRightInd w:val="0"/>
        <w:spacing w:line="254" w:lineRule="auto"/>
        <w:rPr>
          <w:b/>
          <w:bCs/>
          <w:sz w:val="8"/>
          <w:szCs w:val="8"/>
        </w:rPr>
      </w:pPr>
    </w:p>
    <w:p w14:paraId="40760251" w14:textId="77777777" w:rsidR="00704430" w:rsidRPr="003817F1" w:rsidRDefault="00704430" w:rsidP="00C57592">
      <w:pPr>
        <w:numPr>
          <w:ilvl w:val="0"/>
          <w:numId w:val="9"/>
        </w:numPr>
        <w:tabs>
          <w:tab w:val="clear" w:pos="1260"/>
          <w:tab w:val="num" w:pos="540"/>
        </w:tabs>
        <w:autoSpaceDE w:val="0"/>
        <w:autoSpaceDN w:val="0"/>
        <w:adjustRightInd w:val="0"/>
        <w:spacing w:line="254" w:lineRule="auto"/>
        <w:ind w:left="547" w:hanging="180"/>
        <w:rPr>
          <w:b/>
          <w:bCs/>
          <w:sz w:val="22"/>
          <w:szCs w:val="22"/>
        </w:rPr>
      </w:pPr>
      <w:r w:rsidRPr="003817F1">
        <w:rPr>
          <w:b/>
          <w:bCs/>
          <w:sz w:val="22"/>
          <w:szCs w:val="22"/>
        </w:rPr>
        <w:t>Ph.D. / Inorganic Chemistry</w:t>
      </w:r>
    </w:p>
    <w:p w14:paraId="0A43B206" w14:textId="77777777" w:rsidR="00704430" w:rsidRPr="003817F1" w:rsidRDefault="00704430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>State University of Moldova, Chisinau, Moldova, 2002</w:t>
      </w:r>
    </w:p>
    <w:p w14:paraId="6211466D" w14:textId="77777777" w:rsidR="00704430" w:rsidRPr="003817F1" w:rsidRDefault="00704430" w:rsidP="00C57592">
      <w:pPr>
        <w:spacing w:line="254" w:lineRule="auto"/>
        <w:ind w:left="540" w:firstLine="7"/>
        <w:jc w:val="both"/>
        <w:rPr>
          <w:sz w:val="22"/>
          <w:szCs w:val="22"/>
        </w:rPr>
      </w:pPr>
      <w:r w:rsidRPr="003817F1">
        <w:rPr>
          <w:sz w:val="22"/>
          <w:szCs w:val="22"/>
        </w:rPr>
        <w:t>Thesis title: “Synthesis of new bismuth-transition metal heterometallic complexes as molecular precursors for mixed oxide systems”</w:t>
      </w:r>
    </w:p>
    <w:p w14:paraId="4BC7B0EB" w14:textId="77777777" w:rsidR="00704430" w:rsidRPr="003817F1" w:rsidRDefault="00704430" w:rsidP="00C57592">
      <w:pPr>
        <w:autoSpaceDE w:val="0"/>
        <w:autoSpaceDN w:val="0"/>
        <w:adjustRightInd w:val="0"/>
        <w:spacing w:line="254" w:lineRule="auto"/>
        <w:ind w:left="540"/>
        <w:rPr>
          <w:sz w:val="8"/>
          <w:szCs w:val="8"/>
        </w:rPr>
      </w:pPr>
    </w:p>
    <w:p w14:paraId="46DB01BC" w14:textId="77777777" w:rsidR="00704430" w:rsidRPr="003817F1" w:rsidRDefault="00704430" w:rsidP="00C57592">
      <w:pPr>
        <w:numPr>
          <w:ilvl w:val="0"/>
          <w:numId w:val="9"/>
        </w:numPr>
        <w:tabs>
          <w:tab w:val="clear" w:pos="1260"/>
          <w:tab w:val="num" w:pos="540"/>
        </w:tabs>
        <w:autoSpaceDE w:val="0"/>
        <w:autoSpaceDN w:val="0"/>
        <w:adjustRightInd w:val="0"/>
        <w:spacing w:line="254" w:lineRule="auto"/>
        <w:ind w:left="547" w:hanging="180"/>
        <w:rPr>
          <w:b/>
          <w:bCs/>
          <w:sz w:val="22"/>
          <w:szCs w:val="22"/>
        </w:rPr>
      </w:pPr>
      <w:r w:rsidRPr="003817F1">
        <w:rPr>
          <w:b/>
          <w:bCs/>
          <w:sz w:val="22"/>
          <w:szCs w:val="22"/>
        </w:rPr>
        <w:t>B.S. / Chemistry</w:t>
      </w:r>
    </w:p>
    <w:p w14:paraId="46DC9DFA" w14:textId="20E44382" w:rsidR="00704430" w:rsidRPr="003817F1" w:rsidRDefault="00704430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>State University of Moldova, Chisinau, Moldova, 1996</w:t>
      </w:r>
    </w:p>
    <w:p w14:paraId="3EA11FA4" w14:textId="77777777" w:rsidR="002213EE" w:rsidRPr="002A1C95" w:rsidRDefault="002213EE" w:rsidP="00C57592">
      <w:pPr>
        <w:autoSpaceDE w:val="0"/>
        <w:autoSpaceDN w:val="0"/>
        <w:adjustRightInd w:val="0"/>
        <w:spacing w:line="254" w:lineRule="auto"/>
        <w:rPr>
          <w:b/>
          <w:bCs/>
          <w:spacing w:val="8"/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44AFC86B" w14:textId="77777777" w:rsidTr="002213EE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46479F1C" w14:textId="77777777" w:rsidR="002213EE" w:rsidRPr="00D1165C" w:rsidRDefault="002213EE" w:rsidP="00C57592">
            <w:pPr>
              <w:autoSpaceDE w:val="0"/>
              <w:autoSpaceDN w:val="0"/>
              <w:adjustRightInd w:val="0"/>
              <w:spacing w:line="25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 w:rsidRPr="00D1165C">
              <w:rPr>
                <w:rFonts w:ascii="Optima" w:hAnsi="Optima"/>
                <w:b/>
                <w:bCs/>
                <w:color w:val="002060"/>
                <w:spacing w:val="10"/>
              </w:rPr>
              <w:t>HONORS AND AWARDS</w:t>
            </w:r>
          </w:p>
        </w:tc>
      </w:tr>
    </w:tbl>
    <w:p w14:paraId="26A88325" w14:textId="77777777" w:rsidR="002213EE" w:rsidRPr="003817F1" w:rsidRDefault="002213EE" w:rsidP="00C57592">
      <w:pPr>
        <w:autoSpaceDE w:val="0"/>
        <w:autoSpaceDN w:val="0"/>
        <w:adjustRightInd w:val="0"/>
        <w:spacing w:line="254" w:lineRule="auto"/>
        <w:rPr>
          <w:b/>
          <w:bCs/>
          <w:sz w:val="8"/>
          <w:szCs w:val="8"/>
        </w:rPr>
      </w:pPr>
    </w:p>
    <w:p w14:paraId="4336BEB1" w14:textId="1D35F738" w:rsidR="001824BC" w:rsidRPr="00A74BF2" w:rsidRDefault="001824BC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A74BF2">
        <w:rPr>
          <w:sz w:val="22"/>
          <w:szCs w:val="22"/>
        </w:rPr>
        <w:t>Sandia Employ</w:t>
      </w:r>
      <w:r w:rsidR="00146778" w:rsidRPr="00A74BF2">
        <w:rPr>
          <w:sz w:val="22"/>
          <w:szCs w:val="22"/>
        </w:rPr>
        <w:t xml:space="preserve">ee Recognition </w:t>
      </w:r>
      <w:proofErr w:type="gramStart"/>
      <w:r w:rsidR="00146778" w:rsidRPr="00A74BF2">
        <w:rPr>
          <w:sz w:val="22"/>
          <w:szCs w:val="22"/>
        </w:rPr>
        <w:t>Award,</w:t>
      </w:r>
      <w:r w:rsidR="0093048A" w:rsidRPr="00A74BF2">
        <w:rPr>
          <w:sz w:val="22"/>
          <w:szCs w:val="22"/>
        </w:rPr>
        <w:t xml:space="preserve"> </w:t>
      </w:r>
      <w:r w:rsidR="00146778" w:rsidRPr="00A74BF2">
        <w:rPr>
          <w:sz w:val="22"/>
          <w:szCs w:val="22"/>
        </w:rPr>
        <w:t xml:space="preserve"> December</w:t>
      </w:r>
      <w:proofErr w:type="gramEnd"/>
      <w:r w:rsidR="00146778" w:rsidRPr="00A74BF2">
        <w:rPr>
          <w:sz w:val="22"/>
          <w:szCs w:val="22"/>
        </w:rPr>
        <w:t xml:space="preserve"> </w:t>
      </w:r>
      <w:proofErr w:type="gramStart"/>
      <w:r w:rsidRPr="00A74BF2">
        <w:rPr>
          <w:sz w:val="22"/>
          <w:szCs w:val="22"/>
        </w:rPr>
        <w:t>2015</w:t>
      </w:r>
      <w:r w:rsidR="00B45664" w:rsidRPr="00A74BF2">
        <w:rPr>
          <w:sz w:val="22"/>
          <w:szCs w:val="22"/>
        </w:rPr>
        <w:t xml:space="preserve">; </w:t>
      </w:r>
      <w:r w:rsidR="0093048A" w:rsidRPr="00A74BF2">
        <w:rPr>
          <w:sz w:val="22"/>
          <w:szCs w:val="22"/>
        </w:rPr>
        <w:t xml:space="preserve"> </w:t>
      </w:r>
      <w:r w:rsidR="00B45664" w:rsidRPr="00A74BF2">
        <w:rPr>
          <w:sz w:val="22"/>
          <w:szCs w:val="22"/>
        </w:rPr>
        <w:t>November</w:t>
      </w:r>
      <w:proofErr w:type="gramEnd"/>
      <w:r w:rsidR="00B45664" w:rsidRPr="00A74BF2">
        <w:rPr>
          <w:sz w:val="22"/>
          <w:szCs w:val="22"/>
        </w:rPr>
        <w:t xml:space="preserve"> 2018</w:t>
      </w:r>
    </w:p>
    <w:p w14:paraId="6B5F4158" w14:textId="13F6D5A7" w:rsidR="00A74BF2" w:rsidRPr="00A74BF2" w:rsidRDefault="00A74BF2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A74BF2">
        <w:rPr>
          <w:sz w:val="22"/>
          <w:szCs w:val="22"/>
        </w:rPr>
        <w:t>International Energy Agency Expert for Hydrogen Storage</w:t>
      </w:r>
      <w:r w:rsidR="00C937A1">
        <w:rPr>
          <w:sz w:val="22"/>
          <w:szCs w:val="22"/>
        </w:rPr>
        <w:t>,</w:t>
      </w:r>
      <w:r w:rsidRPr="00A74BF2">
        <w:rPr>
          <w:sz w:val="22"/>
          <w:szCs w:val="22"/>
        </w:rPr>
        <w:t xml:space="preserve"> Tasks 40</w:t>
      </w:r>
      <w:r w:rsidR="00C937A1">
        <w:rPr>
          <w:sz w:val="22"/>
          <w:szCs w:val="22"/>
        </w:rPr>
        <w:t xml:space="preserve"> and 51</w:t>
      </w:r>
      <w:r w:rsidRPr="00A74BF2">
        <w:rPr>
          <w:sz w:val="22"/>
          <w:szCs w:val="22"/>
        </w:rPr>
        <w:t>, 2018-present</w:t>
      </w:r>
    </w:p>
    <w:p w14:paraId="29BBE6DA" w14:textId="583D33B5" w:rsidR="002213EE" w:rsidRPr="00A74BF2" w:rsidRDefault="00B45664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A74BF2">
        <w:rPr>
          <w:sz w:val="22"/>
          <w:szCs w:val="22"/>
        </w:rPr>
        <w:t>U.S. DOE</w:t>
      </w:r>
      <w:r w:rsidR="002213EE" w:rsidRPr="00A74BF2">
        <w:rPr>
          <w:sz w:val="22"/>
          <w:szCs w:val="22"/>
        </w:rPr>
        <w:t xml:space="preserve"> Hydrogen Program “Special Recognition Award”</w:t>
      </w:r>
      <w:r w:rsidR="00B95EC9" w:rsidRPr="00A74BF2">
        <w:rPr>
          <w:sz w:val="22"/>
          <w:szCs w:val="22"/>
        </w:rPr>
        <w:t xml:space="preserve"> for the </w:t>
      </w:r>
      <w:proofErr w:type="spellStart"/>
      <w:r w:rsidR="00B95EC9" w:rsidRPr="00A74BF2">
        <w:rPr>
          <w:sz w:val="22"/>
          <w:szCs w:val="22"/>
        </w:rPr>
        <w:t>MHCoE</w:t>
      </w:r>
      <w:proofErr w:type="spellEnd"/>
      <w:r w:rsidR="00B95EC9" w:rsidRPr="00A74BF2">
        <w:rPr>
          <w:sz w:val="22"/>
          <w:szCs w:val="22"/>
        </w:rPr>
        <w:t xml:space="preserve"> </w:t>
      </w:r>
      <w:proofErr w:type="gramStart"/>
      <w:r w:rsidR="00B95EC9" w:rsidRPr="00A74BF2">
        <w:rPr>
          <w:sz w:val="22"/>
          <w:szCs w:val="22"/>
        </w:rPr>
        <w:t>team,</w:t>
      </w:r>
      <w:r w:rsidR="0093048A" w:rsidRPr="00A74BF2">
        <w:rPr>
          <w:sz w:val="22"/>
          <w:szCs w:val="22"/>
        </w:rPr>
        <w:t xml:space="preserve"> </w:t>
      </w:r>
      <w:r w:rsidR="002213EE" w:rsidRPr="00A74BF2">
        <w:rPr>
          <w:sz w:val="22"/>
          <w:szCs w:val="22"/>
        </w:rPr>
        <w:t xml:space="preserve"> June</w:t>
      </w:r>
      <w:proofErr w:type="gramEnd"/>
      <w:r w:rsidR="002213EE" w:rsidRPr="00A74BF2">
        <w:rPr>
          <w:sz w:val="22"/>
          <w:szCs w:val="22"/>
        </w:rPr>
        <w:t xml:space="preserve"> 2010</w:t>
      </w:r>
    </w:p>
    <w:p w14:paraId="28940CD1" w14:textId="020ADF92" w:rsidR="002213EE" w:rsidRPr="00A74BF2" w:rsidRDefault="002213EE" w:rsidP="00C57592">
      <w:pPr>
        <w:autoSpaceDE w:val="0"/>
        <w:autoSpaceDN w:val="0"/>
        <w:adjustRightInd w:val="0"/>
        <w:spacing w:line="254" w:lineRule="auto"/>
        <w:ind w:left="547"/>
        <w:rPr>
          <w:bCs/>
          <w:sz w:val="22"/>
          <w:szCs w:val="22"/>
        </w:rPr>
      </w:pPr>
      <w:r w:rsidRPr="00A74BF2">
        <w:rPr>
          <w:sz w:val="22"/>
          <w:szCs w:val="22"/>
        </w:rPr>
        <w:t xml:space="preserve">Welch Fellowship, Department of Chemistry, Rice </w:t>
      </w:r>
      <w:proofErr w:type="gramStart"/>
      <w:r w:rsidRPr="00A74BF2">
        <w:rPr>
          <w:sz w:val="22"/>
          <w:szCs w:val="22"/>
        </w:rPr>
        <w:t xml:space="preserve">University, </w:t>
      </w:r>
      <w:r w:rsidR="0093048A" w:rsidRPr="00A74BF2">
        <w:rPr>
          <w:sz w:val="22"/>
          <w:szCs w:val="22"/>
        </w:rPr>
        <w:t xml:space="preserve"> </w:t>
      </w:r>
      <w:r w:rsidRPr="00A74BF2">
        <w:rPr>
          <w:sz w:val="22"/>
          <w:szCs w:val="22"/>
        </w:rPr>
        <w:t>May</w:t>
      </w:r>
      <w:proofErr w:type="gramEnd"/>
      <w:r w:rsidRPr="00A74BF2">
        <w:rPr>
          <w:sz w:val="22"/>
          <w:szCs w:val="22"/>
        </w:rPr>
        <w:t xml:space="preserve"> 2006-August 2007</w:t>
      </w:r>
    </w:p>
    <w:p w14:paraId="52BC7CAD" w14:textId="79833E01" w:rsidR="002213EE" w:rsidRPr="00A74BF2" w:rsidRDefault="002213EE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A74BF2">
        <w:rPr>
          <w:bCs/>
          <w:sz w:val="22"/>
          <w:szCs w:val="22"/>
        </w:rPr>
        <w:t xml:space="preserve">Civilian Research and Development Foundation </w:t>
      </w:r>
      <w:r w:rsidRPr="00A74BF2">
        <w:rPr>
          <w:sz w:val="22"/>
          <w:szCs w:val="22"/>
        </w:rPr>
        <w:t xml:space="preserve">Research </w:t>
      </w:r>
      <w:proofErr w:type="gramStart"/>
      <w:r w:rsidRPr="00A74BF2">
        <w:rPr>
          <w:sz w:val="22"/>
          <w:szCs w:val="22"/>
        </w:rPr>
        <w:t xml:space="preserve">Award, </w:t>
      </w:r>
      <w:r w:rsidR="0093048A" w:rsidRPr="00A74BF2">
        <w:rPr>
          <w:sz w:val="22"/>
          <w:szCs w:val="22"/>
        </w:rPr>
        <w:t xml:space="preserve"> February</w:t>
      </w:r>
      <w:proofErr w:type="gramEnd"/>
      <w:r w:rsidR="0093048A" w:rsidRPr="00A74BF2">
        <w:rPr>
          <w:sz w:val="22"/>
          <w:szCs w:val="22"/>
        </w:rPr>
        <w:t xml:space="preserve"> </w:t>
      </w:r>
      <w:r w:rsidRPr="00A74BF2">
        <w:rPr>
          <w:sz w:val="22"/>
          <w:szCs w:val="22"/>
        </w:rPr>
        <w:t>2006</w:t>
      </w:r>
    </w:p>
    <w:p w14:paraId="2407CF04" w14:textId="75C3449D" w:rsidR="002213EE" w:rsidRPr="00A74BF2" w:rsidRDefault="002213EE" w:rsidP="00C57592">
      <w:pPr>
        <w:autoSpaceDE w:val="0"/>
        <w:autoSpaceDN w:val="0"/>
        <w:adjustRightInd w:val="0"/>
        <w:spacing w:line="254" w:lineRule="auto"/>
        <w:ind w:left="547"/>
        <w:rPr>
          <w:bCs/>
          <w:sz w:val="22"/>
          <w:szCs w:val="22"/>
        </w:rPr>
      </w:pPr>
      <w:r w:rsidRPr="00A74BF2">
        <w:rPr>
          <w:bCs/>
          <w:sz w:val="22"/>
          <w:szCs w:val="22"/>
        </w:rPr>
        <w:t xml:space="preserve">NSF-NATO Postdoctoral Fellowship </w:t>
      </w:r>
      <w:proofErr w:type="gramStart"/>
      <w:r w:rsidRPr="00A74BF2">
        <w:rPr>
          <w:bCs/>
          <w:sz w:val="22"/>
          <w:szCs w:val="22"/>
        </w:rPr>
        <w:t xml:space="preserve">Award, </w:t>
      </w:r>
      <w:r w:rsidR="0093048A" w:rsidRPr="00A74BF2">
        <w:rPr>
          <w:bCs/>
          <w:sz w:val="22"/>
          <w:szCs w:val="22"/>
        </w:rPr>
        <w:t xml:space="preserve"> </w:t>
      </w:r>
      <w:r w:rsidRPr="00A74BF2">
        <w:rPr>
          <w:bCs/>
          <w:sz w:val="22"/>
          <w:szCs w:val="22"/>
        </w:rPr>
        <w:t>May</w:t>
      </w:r>
      <w:proofErr w:type="gramEnd"/>
      <w:r w:rsidRPr="00A74BF2">
        <w:rPr>
          <w:bCs/>
          <w:sz w:val="22"/>
          <w:szCs w:val="22"/>
        </w:rPr>
        <w:t xml:space="preserve"> 2005 – May 2006</w:t>
      </w:r>
    </w:p>
    <w:p w14:paraId="5A9DA1F2" w14:textId="3B8F93CB" w:rsidR="002213EE" w:rsidRPr="00A74BF2" w:rsidRDefault="00146778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A74BF2">
        <w:rPr>
          <w:sz w:val="22"/>
          <w:szCs w:val="22"/>
        </w:rPr>
        <w:t>Young Scientist of the Year</w:t>
      </w:r>
      <w:r w:rsidR="00B45664" w:rsidRPr="00A74BF2">
        <w:rPr>
          <w:sz w:val="22"/>
          <w:szCs w:val="22"/>
        </w:rPr>
        <w:t xml:space="preserve"> Award</w:t>
      </w:r>
      <w:r w:rsidRPr="00A74BF2">
        <w:rPr>
          <w:sz w:val="22"/>
          <w:szCs w:val="22"/>
        </w:rPr>
        <w:t xml:space="preserve">, Moldova, </w:t>
      </w:r>
      <w:proofErr w:type="gramStart"/>
      <w:r w:rsidRPr="00A74BF2">
        <w:rPr>
          <w:sz w:val="22"/>
          <w:szCs w:val="22"/>
        </w:rPr>
        <w:t>Chisinau</w:t>
      </w:r>
      <w:r w:rsidR="002213EE" w:rsidRPr="00A74BF2">
        <w:rPr>
          <w:sz w:val="22"/>
          <w:szCs w:val="22"/>
        </w:rPr>
        <w:t xml:space="preserve">, </w:t>
      </w:r>
      <w:r w:rsidR="0093048A" w:rsidRPr="00A74BF2">
        <w:rPr>
          <w:sz w:val="22"/>
          <w:szCs w:val="22"/>
        </w:rPr>
        <w:t xml:space="preserve"> </w:t>
      </w:r>
      <w:r w:rsidRPr="00A74BF2">
        <w:rPr>
          <w:sz w:val="22"/>
          <w:szCs w:val="22"/>
        </w:rPr>
        <w:t>April</w:t>
      </w:r>
      <w:proofErr w:type="gramEnd"/>
      <w:r w:rsidRPr="00A74BF2">
        <w:rPr>
          <w:sz w:val="22"/>
          <w:szCs w:val="22"/>
        </w:rPr>
        <w:t xml:space="preserve"> </w:t>
      </w:r>
      <w:r w:rsidR="002213EE" w:rsidRPr="00A74BF2">
        <w:rPr>
          <w:sz w:val="22"/>
          <w:szCs w:val="22"/>
        </w:rPr>
        <w:t>2004</w:t>
      </w:r>
    </w:p>
    <w:p w14:paraId="7F635378" w14:textId="77777777" w:rsidR="002213EE" w:rsidRPr="002A1C95" w:rsidRDefault="002213EE" w:rsidP="00C57592">
      <w:pPr>
        <w:spacing w:line="254" w:lineRule="auto"/>
        <w:rPr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542B66DB" w14:textId="77777777" w:rsidTr="002213EE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20861DA1" w14:textId="593D969A" w:rsidR="002213EE" w:rsidRPr="00D1165C" w:rsidRDefault="004B5D23" w:rsidP="00C57592">
            <w:pPr>
              <w:autoSpaceDE w:val="0"/>
              <w:autoSpaceDN w:val="0"/>
              <w:adjustRightInd w:val="0"/>
              <w:spacing w:line="254" w:lineRule="auto"/>
              <w:rPr>
                <w:rFonts w:ascii="Optima" w:hAnsi="Optima"/>
                <w:b/>
                <w:bCs/>
                <w:color w:val="002060"/>
                <w:spacing w:val="8"/>
              </w:rPr>
            </w:pPr>
            <w:r>
              <w:rPr>
                <w:rFonts w:ascii="Optima" w:hAnsi="Optima"/>
                <w:b/>
                <w:bCs/>
                <w:color w:val="002060"/>
                <w:spacing w:val="10"/>
              </w:rPr>
              <w:t>PROFESSIONAL MEMBERSHIP</w:t>
            </w:r>
          </w:p>
        </w:tc>
      </w:tr>
    </w:tbl>
    <w:p w14:paraId="2015B055" w14:textId="77777777" w:rsidR="002213EE" w:rsidRPr="00C93214" w:rsidRDefault="002213EE" w:rsidP="00C57592">
      <w:pPr>
        <w:autoSpaceDE w:val="0"/>
        <w:autoSpaceDN w:val="0"/>
        <w:adjustRightInd w:val="0"/>
        <w:spacing w:line="254" w:lineRule="auto"/>
        <w:rPr>
          <w:b/>
          <w:bCs/>
          <w:sz w:val="10"/>
          <w:szCs w:val="10"/>
        </w:rPr>
      </w:pPr>
    </w:p>
    <w:p w14:paraId="5D62E952" w14:textId="18A931EB" w:rsidR="002213EE" w:rsidRPr="003817F1" w:rsidRDefault="002213EE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 w:rsidRPr="003817F1">
        <w:rPr>
          <w:sz w:val="22"/>
          <w:szCs w:val="22"/>
        </w:rPr>
        <w:t>American Chemical Society</w:t>
      </w:r>
      <w:r w:rsidR="00782A77" w:rsidRPr="003817F1">
        <w:rPr>
          <w:sz w:val="22"/>
          <w:szCs w:val="22"/>
        </w:rPr>
        <w:t xml:space="preserve">, </w:t>
      </w:r>
      <w:r w:rsidRPr="003817F1">
        <w:rPr>
          <w:bCs/>
          <w:color w:val="000000"/>
          <w:spacing w:val="2"/>
          <w:position w:val="2"/>
          <w:sz w:val="22"/>
          <w:szCs w:val="22"/>
        </w:rPr>
        <w:t>Materials Research Society</w:t>
      </w:r>
      <w:r w:rsidR="00782A77" w:rsidRPr="003817F1">
        <w:rPr>
          <w:sz w:val="22"/>
          <w:szCs w:val="22"/>
        </w:rPr>
        <w:t xml:space="preserve">, </w:t>
      </w:r>
      <w:r w:rsidRPr="003817F1">
        <w:rPr>
          <w:bCs/>
          <w:color w:val="000000"/>
          <w:spacing w:val="2"/>
          <w:position w:val="2"/>
          <w:sz w:val="22"/>
          <w:szCs w:val="22"/>
        </w:rPr>
        <w:t>American Association for the Advancement of Science</w:t>
      </w:r>
      <w:r w:rsidR="00782A77" w:rsidRPr="003817F1">
        <w:rPr>
          <w:sz w:val="22"/>
          <w:szCs w:val="22"/>
        </w:rPr>
        <w:t xml:space="preserve">, </w:t>
      </w:r>
      <w:r w:rsidRPr="003817F1">
        <w:rPr>
          <w:sz w:val="22"/>
          <w:szCs w:val="22"/>
        </w:rPr>
        <w:t>International Association for Hydrogen Energy</w:t>
      </w:r>
    </w:p>
    <w:p w14:paraId="1B12F4DD" w14:textId="77777777" w:rsidR="002213EE" w:rsidRPr="00C57592" w:rsidRDefault="002213EE" w:rsidP="00C57592">
      <w:pPr>
        <w:spacing w:line="254" w:lineRule="auto"/>
        <w:rPr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130E74B2" w14:textId="77777777" w:rsidTr="002213EE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41487071" w14:textId="0ACBA587" w:rsidR="002213EE" w:rsidRPr="00D1165C" w:rsidRDefault="009F10BC" w:rsidP="00C57592">
            <w:pPr>
              <w:autoSpaceDE w:val="0"/>
              <w:autoSpaceDN w:val="0"/>
              <w:adjustRightInd w:val="0"/>
              <w:spacing w:line="25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>
              <w:rPr>
                <w:rFonts w:ascii="Optima" w:hAnsi="Optima"/>
                <w:b/>
                <w:bCs/>
                <w:color w:val="002060"/>
                <w:spacing w:val="10"/>
              </w:rPr>
              <w:t>SYNERGISTIC ACTIVITIES</w:t>
            </w:r>
          </w:p>
        </w:tc>
      </w:tr>
    </w:tbl>
    <w:p w14:paraId="2C9F9BBE" w14:textId="77777777" w:rsidR="002213EE" w:rsidRPr="00C57592" w:rsidRDefault="002213EE" w:rsidP="00C57592">
      <w:pPr>
        <w:autoSpaceDE w:val="0"/>
        <w:autoSpaceDN w:val="0"/>
        <w:adjustRightInd w:val="0"/>
        <w:spacing w:line="254" w:lineRule="auto"/>
        <w:rPr>
          <w:b/>
          <w:bCs/>
          <w:sz w:val="4"/>
          <w:szCs w:val="4"/>
        </w:rPr>
      </w:pPr>
    </w:p>
    <w:p w14:paraId="75004F68" w14:textId="610A9BD5" w:rsidR="007F28A0" w:rsidRDefault="007F28A0" w:rsidP="00C57592">
      <w:pPr>
        <w:pStyle w:val="BodyText3"/>
        <w:spacing w:after="0" w:line="254" w:lineRule="auto"/>
        <w:ind w:left="547"/>
        <w:rPr>
          <w:rFonts w:ascii="Times New Roman" w:hAnsi="Times New Roman" w:cs="Times New Roman"/>
          <w:sz w:val="22"/>
          <w:szCs w:val="22"/>
        </w:rPr>
      </w:pPr>
      <w:r w:rsidRPr="007F28A0">
        <w:rPr>
          <w:rFonts w:ascii="Times New Roman" w:hAnsi="Times New Roman" w:cs="Times New Roman"/>
          <w:sz w:val="22"/>
          <w:szCs w:val="22"/>
        </w:rPr>
        <w:t>International Energy Agency Expert for Hydrogen Storage Task 40,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F28A0">
        <w:rPr>
          <w:rFonts w:ascii="Times New Roman" w:hAnsi="Times New Roman" w:cs="Times New Roman"/>
          <w:sz w:val="22"/>
          <w:szCs w:val="22"/>
        </w:rPr>
        <w:t>-present</w:t>
      </w:r>
    </w:p>
    <w:p w14:paraId="2777B0EA" w14:textId="4F606181" w:rsidR="00DD3C77" w:rsidRDefault="00DD3C77" w:rsidP="00C57592">
      <w:pPr>
        <w:pStyle w:val="BodyText3"/>
        <w:spacing w:after="0" w:line="254" w:lineRule="auto"/>
        <w:ind w:left="547"/>
        <w:rPr>
          <w:rFonts w:ascii="Times New Roman" w:hAnsi="Times New Roman" w:cs="Times New Roman"/>
          <w:i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>Proposal Review</w:t>
      </w:r>
      <w:r>
        <w:rPr>
          <w:rFonts w:ascii="Times New Roman" w:hAnsi="Times New Roman" w:cs="Times New Roman"/>
          <w:sz w:val="22"/>
          <w:szCs w:val="22"/>
        </w:rPr>
        <w:t>er</w:t>
      </w:r>
      <w:r w:rsidRPr="003817F1">
        <w:rPr>
          <w:rFonts w:ascii="Times New Roman" w:hAnsi="Times New Roman" w:cs="Times New Roman"/>
          <w:sz w:val="22"/>
          <w:szCs w:val="22"/>
        </w:rPr>
        <w:t xml:space="preserve">: </w:t>
      </w:r>
      <w:r w:rsidRPr="003817F1">
        <w:rPr>
          <w:rFonts w:ascii="Times New Roman" w:hAnsi="Times New Roman" w:cs="Times New Roman"/>
          <w:i/>
          <w:sz w:val="22"/>
          <w:szCs w:val="22"/>
        </w:rPr>
        <w:t>DOE</w:t>
      </w:r>
      <w:r w:rsidR="000246A6">
        <w:rPr>
          <w:rFonts w:ascii="Times New Roman" w:hAnsi="Times New Roman" w:cs="Times New Roman"/>
          <w:i/>
          <w:sz w:val="22"/>
          <w:szCs w:val="22"/>
        </w:rPr>
        <w:t>,</w:t>
      </w:r>
      <w:r w:rsidRPr="003817F1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ARPA-E, </w:t>
      </w:r>
      <w:r w:rsidRPr="003817F1">
        <w:rPr>
          <w:rFonts w:ascii="Times New Roman" w:hAnsi="Times New Roman" w:cs="Times New Roman"/>
          <w:i/>
          <w:sz w:val="22"/>
          <w:szCs w:val="22"/>
        </w:rPr>
        <w:t>NSF, CRDF, INTAS, SCOPES</w:t>
      </w:r>
    </w:p>
    <w:p w14:paraId="35CABCE0" w14:textId="3844A997" w:rsidR="00DD3C77" w:rsidRPr="00545070" w:rsidRDefault="00DD3C77" w:rsidP="00C57592">
      <w:pPr>
        <w:pStyle w:val="BodyText3"/>
        <w:spacing w:after="0" w:line="254" w:lineRule="auto"/>
        <w:ind w:left="547"/>
        <w:rPr>
          <w:rFonts w:ascii="Times New Roman" w:hAnsi="Times New Roman" w:cs="Times New Roman"/>
          <w:i/>
          <w:sz w:val="22"/>
          <w:szCs w:val="22"/>
        </w:rPr>
      </w:pPr>
      <w:r w:rsidRPr="00545070">
        <w:rPr>
          <w:rFonts w:ascii="Times New Roman" w:hAnsi="Times New Roman" w:cs="Times New Roman"/>
          <w:sz w:val="22"/>
          <w:szCs w:val="22"/>
        </w:rPr>
        <w:t>Editorial Board Member</w:t>
      </w:r>
      <w:r>
        <w:rPr>
          <w:rFonts w:ascii="Times New Roman" w:hAnsi="Times New Roman" w:cs="Times New Roman"/>
          <w:sz w:val="22"/>
          <w:szCs w:val="22"/>
        </w:rPr>
        <w:t xml:space="preserve">:  </w:t>
      </w:r>
      <w:r w:rsidR="009F10BC" w:rsidRPr="009F10BC">
        <w:rPr>
          <w:rFonts w:ascii="Times New Roman" w:hAnsi="Times New Roman" w:cs="Times New Roman"/>
          <w:i/>
          <w:sz w:val="22"/>
          <w:szCs w:val="22"/>
        </w:rPr>
        <w:t xml:space="preserve">Frontiers in Energy Storage, </w:t>
      </w:r>
      <w:r w:rsidRPr="009F10BC">
        <w:rPr>
          <w:rFonts w:ascii="Times New Roman" w:hAnsi="Times New Roman" w:cs="Times New Roman"/>
          <w:i/>
          <w:sz w:val="22"/>
          <w:szCs w:val="22"/>
        </w:rPr>
        <w:t>Materials</w:t>
      </w:r>
    </w:p>
    <w:p w14:paraId="088E1391" w14:textId="51260E12" w:rsidR="00DD3C77" w:rsidRPr="00E50F65" w:rsidRDefault="00DD3C77" w:rsidP="00C57592">
      <w:pPr>
        <w:pStyle w:val="BodyText3"/>
        <w:spacing w:after="0" w:line="254" w:lineRule="auto"/>
        <w:ind w:left="547"/>
        <w:rPr>
          <w:rFonts w:ascii="Times New Roman" w:hAnsi="Times New Roman" w:cs="Times New Roman"/>
          <w:sz w:val="22"/>
          <w:szCs w:val="22"/>
        </w:rPr>
      </w:pPr>
      <w:r w:rsidRPr="003817F1">
        <w:rPr>
          <w:rFonts w:ascii="Times New Roman" w:hAnsi="Times New Roman" w:cs="Times New Roman"/>
          <w:sz w:val="22"/>
          <w:szCs w:val="22"/>
        </w:rPr>
        <w:t>Journal Review</w:t>
      </w:r>
      <w:r>
        <w:rPr>
          <w:rFonts w:ascii="Times New Roman" w:hAnsi="Times New Roman" w:cs="Times New Roman"/>
          <w:sz w:val="22"/>
          <w:szCs w:val="22"/>
        </w:rPr>
        <w:t>er</w:t>
      </w:r>
      <w:r w:rsidRPr="003817F1">
        <w:rPr>
          <w:rFonts w:ascii="Times New Roman" w:hAnsi="Times New Roman" w:cs="Times New Roman"/>
          <w:sz w:val="22"/>
          <w:szCs w:val="22"/>
        </w:rPr>
        <w:t xml:space="preserve">:  </w:t>
      </w:r>
      <w:r w:rsidRPr="00B478BA">
        <w:rPr>
          <w:rFonts w:ascii="Times New Roman" w:hAnsi="Times New Roman" w:cs="Times New Roman"/>
          <w:i/>
          <w:sz w:val="22"/>
          <w:szCs w:val="22"/>
        </w:rPr>
        <w:t>Science, Nature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246A6" w:rsidRPr="000246A6">
        <w:rPr>
          <w:rFonts w:ascii="Times New Roman" w:hAnsi="Times New Roman" w:cs="Times New Roman"/>
          <w:i/>
          <w:sz w:val="22"/>
          <w:szCs w:val="22"/>
        </w:rPr>
        <w:t xml:space="preserve">Nature </w:t>
      </w:r>
      <w:r w:rsidR="000246A6">
        <w:rPr>
          <w:rFonts w:ascii="Times New Roman" w:hAnsi="Times New Roman" w:cs="Times New Roman"/>
          <w:i/>
          <w:sz w:val="22"/>
          <w:szCs w:val="22"/>
        </w:rPr>
        <w:t xml:space="preserve">Materials, </w:t>
      </w:r>
      <w:r w:rsidR="00C57592">
        <w:rPr>
          <w:rFonts w:ascii="Times New Roman" w:hAnsi="Times New Roman" w:cs="Times New Roman"/>
          <w:i/>
          <w:sz w:val="22"/>
          <w:szCs w:val="22"/>
        </w:rPr>
        <w:t>Nature Communications, JACS</w:t>
      </w:r>
      <w:r w:rsidRPr="003817F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478BA">
        <w:rPr>
          <w:rFonts w:ascii="Times New Roman" w:hAnsi="Times New Roman" w:cs="Times New Roman"/>
          <w:i/>
          <w:sz w:val="22"/>
          <w:szCs w:val="22"/>
        </w:rPr>
        <w:t>Angewandte</w:t>
      </w:r>
      <w:proofErr w:type="spellEnd"/>
      <w:r w:rsidRPr="00B478BA">
        <w:rPr>
          <w:rFonts w:ascii="Times New Roman" w:hAnsi="Times New Roman" w:cs="Times New Roman"/>
          <w:i/>
          <w:sz w:val="22"/>
          <w:szCs w:val="22"/>
        </w:rPr>
        <w:t xml:space="preserve"> Chemie</w:t>
      </w:r>
      <w:r w:rsidR="0093048A">
        <w:rPr>
          <w:rFonts w:ascii="Times New Roman" w:hAnsi="Times New Roman" w:cs="Times New Roman"/>
          <w:i/>
          <w:sz w:val="22"/>
          <w:szCs w:val="22"/>
        </w:rPr>
        <w:t xml:space="preserve"> International Edition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817F1">
        <w:rPr>
          <w:rFonts w:ascii="Times New Roman" w:hAnsi="Times New Roman" w:cs="Times New Roman"/>
          <w:i/>
          <w:sz w:val="21"/>
          <w:szCs w:val="21"/>
        </w:rPr>
        <w:t>Chemical Communications</w:t>
      </w:r>
      <w:r w:rsidRPr="003817F1">
        <w:rPr>
          <w:rFonts w:ascii="Times New Roman" w:hAnsi="Times New Roman" w:cs="Times New Roman"/>
          <w:sz w:val="21"/>
          <w:szCs w:val="21"/>
        </w:rPr>
        <w:t xml:space="preserve">, </w:t>
      </w:r>
      <w:r w:rsidRPr="003817F1">
        <w:rPr>
          <w:rFonts w:ascii="Times New Roman" w:hAnsi="Times New Roman" w:cs="Times New Roman"/>
          <w:i/>
          <w:sz w:val="21"/>
          <w:szCs w:val="21"/>
        </w:rPr>
        <w:t>Chemistry of Materials, Journal of Materials Chemistry</w:t>
      </w:r>
      <w:r w:rsidR="000246A6">
        <w:rPr>
          <w:rFonts w:ascii="Times New Roman" w:hAnsi="Times New Roman" w:cs="Times New Roman"/>
          <w:i/>
          <w:sz w:val="21"/>
          <w:szCs w:val="21"/>
        </w:rPr>
        <w:t xml:space="preserve"> A</w:t>
      </w:r>
      <w:r w:rsidRPr="003817F1">
        <w:rPr>
          <w:rFonts w:ascii="Times New Roman" w:hAnsi="Times New Roman" w:cs="Times New Roman"/>
          <w:i/>
          <w:sz w:val="21"/>
          <w:szCs w:val="21"/>
        </w:rPr>
        <w:t xml:space="preserve">, Inorganic Chemistry, </w:t>
      </w:r>
      <w:r w:rsidR="007B7F78">
        <w:rPr>
          <w:rFonts w:ascii="Times New Roman" w:hAnsi="Times New Roman" w:cs="Times New Roman"/>
          <w:i/>
          <w:sz w:val="21"/>
          <w:szCs w:val="21"/>
        </w:rPr>
        <w:t>Advanced Materials</w:t>
      </w:r>
      <w:r w:rsidRPr="003817F1">
        <w:rPr>
          <w:rFonts w:ascii="Times New Roman" w:hAnsi="Times New Roman" w:cs="Times New Roman"/>
          <w:i/>
          <w:sz w:val="21"/>
          <w:szCs w:val="21"/>
        </w:rPr>
        <w:t xml:space="preserve">, Energy &amp; Environmental Science, </w:t>
      </w:r>
      <w:proofErr w:type="spellStart"/>
      <w:r w:rsidRPr="003817F1">
        <w:rPr>
          <w:rFonts w:ascii="Times New Roman" w:hAnsi="Times New Roman" w:cs="Times New Roman"/>
          <w:i/>
          <w:sz w:val="21"/>
          <w:szCs w:val="21"/>
        </w:rPr>
        <w:t>C</w:t>
      </w:r>
      <w:r w:rsidRPr="003817F1">
        <w:rPr>
          <w:rFonts w:ascii="Times New Roman" w:hAnsi="Times New Roman" w:cs="Times New Roman"/>
          <w:i/>
          <w:iCs/>
          <w:sz w:val="21"/>
          <w:szCs w:val="21"/>
        </w:rPr>
        <w:t>rystEngComm</w:t>
      </w:r>
      <w:proofErr w:type="spellEnd"/>
      <w:r w:rsidRPr="003817F1">
        <w:rPr>
          <w:rFonts w:ascii="Times New Roman" w:hAnsi="Times New Roman" w:cs="Times New Roman"/>
          <w:i/>
          <w:sz w:val="21"/>
          <w:szCs w:val="21"/>
        </w:rPr>
        <w:t xml:space="preserve">, European Journal of Inorganic Chemistry, </w:t>
      </w:r>
      <w:r w:rsidR="000246A6">
        <w:rPr>
          <w:rFonts w:ascii="Times New Roman" w:hAnsi="Times New Roman" w:cs="Times New Roman"/>
          <w:i/>
          <w:sz w:val="21"/>
          <w:szCs w:val="21"/>
        </w:rPr>
        <w:t>Chem, Joule</w:t>
      </w:r>
      <w:r w:rsidRPr="003817F1">
        <w:rPr>
          <w:rFonts w:ascii="Times New Roman" w:hAnsi="Times New Roman" w:cs="Times New Roman"/>
          <w:i/>
          <w:sz w:val="21"/>
          <w:szCs w:val="21"/>
        </w:rPr>
        <w:t>, International Journal of Hydrogen Energy, Microporous &amp; Mesoporous Materials, Crystal Growth &amp; Design</w:t>
      </w:r>
      <w:r w:rsidR="000246A6">
        <w:rPr>
          <w:rFonts w:ascii="Times New Roman" w:hAnsi="Times New Roman" w:cs="Times New Roman"/>
          <w:i/>
          <w:sz w:val="21"/>
          <w:szCs w:val="21"/>
        </w:rPr>
        <w:t>, Advanced Science</w:t>
      </w:r>
    </w:p>
    <w:p w14:paraId="5A8DF593" w14:textId="77777777" w:rsidR="00DD3C77" w:rsidRPr="00C57592" w:rsidRDefault="00DD3C77" w:rsidP="00C57592">
      <w:pPr>
        <w:autoSpaceDE w:val="0"/>
        <w:autoSpaceDN w:val="0"/>
        <w:adjustRightInd w:val="0"/>
        <w:spacing w:line="254" w:lineRule="auto"/>
        <w:rPr>
          <w:b/>
          <w:bCs/>
          <w:spacing w:val="8"/>
          <w:sz w:val="10"/>
          <w:szCs w:val="10"/>
        </w:rPr>
      </w:pP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D10B9" w:rsidRPr="00D1165C" w14:paraId="55973DA9" w14:textId="77777777" w:rsidTr="003C7EA3">
        <w:trPr>
          <w:trHeight w:val="153"/>
        </w:trPr>
        <w:tc>
          <w:tcPr>
            <w:tcW w:w="9864" w:type="dxa"/>
            <w:shd w:val="clear" w:color="auto" w:fill="E6E6E6"/>
            <w:vAlign w:val="center"/>
          </w:tcPr>
          <w:p w14:paraId="59C42A4A" w14:textId="77777777" w:rsidR="006754F8" w:rsidRPr="00D1165C" w:rsidRDefault="00FA5A6A" w:rsidP="00C57592">
            <w:pPr>
              <w:autoSpaceDE w:val="0"/>
              <w:autoSpaceDN w:val="0"/>
              <w:adjustRightInd w:val="0"/>
              <w:spacing w:line="254" w:lineRule="auto"/>
              <w:rPr>
                <w:rFonts w:ascii="Optima" w:hAnsi="Optima"/>
                <w:b/>
                <w:bCs/>
                <w:color w:val="002060"/>
                <w:spacing w:val="10"/>
              </w:rPr>
            </w:pPr>
            <w:r w:rsidRPr="00D1165C">
              <w:rPr>
                <w:rFonts w:ascii="Optima" w:hAnsi="Optima"/>
                <w:b/>
                <w:color w:val="002060"/>
                <w:spacing w:val="10"/>
              </w:rPr>
              <w:t>PUBLICATIONS</w:t>
            </w:r>
          </w:p>
        </w:tc>
      </w:tr>
    </w:tbl>
    <w:p w14:paraId="26256200" w14:textId="77777777" w:rsidR="00187D91" w:rsidRPr="007C2B9D" w:rsidRDefault="00187D91" w:rsidP="00C57592">
      <w:pPr>
        <w:spacing w:line="254" w:lineRule="auto"/>
        <w:rPr>
          <w:sz w:val="10"/>
          <w:szCs w:val="10"/>
        </w:rPr>
      </w:pPr>
    </w:p>
    <w:p w14:paraId="3C805022" w14:textId="3BD58CD1" w:rsidR="00CC2D04" w:rsidRDefault="00615656" w:rsidP="00C57592">
      <w:pPr>
        <w:autoSpaceDE w:val="0"/>
        <w:autoSpaceDN w:val="0"/>
        <w:adjustRightInd w:val="0"/>
        <w:spacing w:line="254" w:lineRule="auto"/>
        <w:ind w:left="547"/>
        <w:rPr>
          <w:sz w:val="22"/>
          <w:szCs w:val="22"/>
        </w:rPr>
      </w:pPr>
      <w:r>
        <w:rPr>
          <w:sz w:val="22"/>
          <w:szCs w:val="22"/>
        </w:rPr>
        <w:t xml:space="preserve">(Co)-authored </w:t>
      </w:r>
      <w:r w:rsidR="00BF565A">
        <w:rPr>
          <w:sz w:val="22"/>
          <w:szCs w:val="22"/>
        </w:rPr>
        <w:t>&gt;2</w:t>
      </w:r>
      <w:r w:rsidR="005B49E8">
        <w:rPr>
          <w:sz w:val="22"/>
          <w:szCs w:val="22"/>
        </w:rPr>
        <w:t>30</w:t>
      </w:r>
      <w:r>
        <w:rPr>
          <w:sz w:val="22"/>
          <w:szCs w:val="22"/>
        </w:rPr>
        <w:t xml:space="preserve"> research publications and review </w:t>
      </w:r>
      <w:proofErr w:type="gramStart"/>
      <w:r w:rsidR="00CC2D04" w:rsidRPr="003817F1">
        <w:rPr>
          <w:sz w:val="22"/>
          <w:szCs w:val="22"/>
        </w:rPr>
        <w:t xml:space="preserve">articles </w:t>
      </w:r>
      <w:r>
        <w:rPr>
          <w:sz w:val="22"/>
          <w:szCs w:val="22"/>
        </w:rPr>
        <w:t xml:space="preserve"> (</w:t>
      </w:r>
      <w:proofErr w:type="gramEnd"/>
      <w:r w:rsidR="0093048A">
        <w:rPr>
          <w:sz w:val="22"/>
          <w:szCs w:val="22"/>
        </w:rPr>
        <w:t xml:space="preserve">Google Scholar citations: </w:t>
      </w:r>
      <w:r w:rsidR="009D7BC6" w:rsidRPr="009D7BC6">
        <w:rPr>
          <w:sz w:val="22"/>
          <w:szCs w:val="22"/>
        </w:rPr>
        <w:t>2</w:t>
      </w:r>
      <w:r w:rsidR="005B49E8">
        <w:rPr>
          <w:sz w:val="22"/>
          <w:szCs w:val="22"/>
        </w:rPr>
        <w:t>1</w:t>
      </w:r>
      <w:r w:rsidR="009D7BC6">
        <w:rPr>
          <w:sz w:val="22"/>
          <w:szCs w:val="22"/>
        </w:rPr>
        <w:t>,</w:t>
      </w:r>
      <w:r w:rsidR="00522628">
        <w:rPr>
          <w:sz w:val="22"/>
          <w:szCs w:val="22"/>
        </w:rPr>
        <w:t>495</w:t>
      </w:r>
      <w:r w:rsidR="0093048A">
        <w:rPr>
          <w:sz w:val="22"/>
          <w:szCs w:val="22"/>
        </w:rPr>
        <w:t xml:space="preserve">; h-index: </w:t>
      </w:r>
      <w:proofErr w:type="gramStart"/>
      <w:r w:rsidR="0047175B">
        <w:rPr>
          <w:sz w:val="22"/>
          <w:szCs w:val="22"/>
        </w:rPr>
        <w:t>7</w:t>
      </w:r>
      <w:r w:rsidR="00522628">
        <w:rPr>
          <w:sz w:val="22"/>
          <w:szCs w:val="22"/>
        </w:rPr>
        <w:t>3</w:t>
      </w:r>
      <w:r w:rsidR="0093048A">
        <w:rPr>
          <w:sz w:val="22"/>
          <w:szCs w:val="22"/>
        </w:rPr>
        <w:t>;</w:t>
      </w:r>
      <w:r w:rsidR="00F87898">
        <w:rPr>
          <w:sz w:val="22"/>
          <w:szCs w:val="22"/>
        </w:rPr>
        <w:t xml:space="preserve"> </w:t>
      </w:r>
      <w:r w:rsidR="0093048A">
        <w:rPr>
          <w:sz w:val="22"/>
          <w:szCs w:val="22"/>
        </w:rPr>
        <w:t xml:space="preserve"> </w:t>
      </w:r>
      <w:r w:rsidR="0093048A" w:rsidRPr="0093048A">
        <w:rPr>
          <w:color w:val="0070C0"/>
          <w:sz w:val="22"/>
          <w:szCs w:val="22"/>
        </w:rPr>
        <w:t>https://scholar.google.com/citations?hl=en&amp;user=3oBj9rUAAAAJ</w:t>
      </w:r>
      <w:proofErr w:type="gramEnd"/>
      <w:r>
        <w:rPr>
          <w:sz w:val="22"/>
          <w:szCs w:val="22"/>
        </w:rPr>
        <w:t>)</w:t>
      </w:r>
      <w:r w:rsidR="00CC2D04" w:rsidRPr="003817F1">
        <w:rPr>
          <w:sz w:val="22"/>
          <w:szCs w:val="22"/>
        </w:rPr>
        <w:t xml:space="preserve">, </w:t>
      </w:r>
      <w:r w:rsidR="003D72DD">
        <w:rPr>
          <w:sz w:val="22"/>
          <w:szCs w:val="22"/>
        </w:rPr>
        <w:t>3</w:t>
      </w:r>
      <w:r w:rsidR="00CC2D04" w:rsidRPr="003817F1">
        <w:rPr>
          <w:sz w:val="22"/>
          <w:szCs w:val="22"/>
        </w:rPr>
        <w:t xml:space="preserve"> book chapters</w:t>
      </w:r>
      <w:r w:rsidR="00DC6CA4">
        <w:rPr>
          <w:sz w:val="22"/>
          <w:szCs w:val="22"/>
        </w:rPr>
        <w:t xml:space="preserve">, </w:t>
      </w:r>
      <w:r w:rsidR="00F44C11" w:rsidRPr="003817F1">
        <w:rPr>
          <w:sz w:val="22"/>
          <w:szCs w:val="22"/>
        </w:rPr>
        <w:t>1</w:t>
      </w:r>
      <w:r w:rsidR="00884613">
        <w:rPr>
          <w:sz w:val="22"/>
          <w:szCs w:val="22"/>
        </w:rPr>
        <w:t>7</w:t>
      </w:r>
      <w:r w:rsidR="00F44C11" w:rsidRPr="003817F1">
        <w:rPr>
          <w:sz w:val="22"/>
          <w:szCs w:val="22"/>
        </w:rPr>
        <w:t xml:space="preserve"> U</w:t>
      </w:r>
      <w:r w:rsidR="004E07C1">
        <w:rPr>
          <w:sz w:val="22"/>
          <w:szCs w:val="22"/>
        </w:rPr>
        <w:t>.</w:t>
      </w:r>
      <w:r w:rsidR="00F44C11" w:rsidRPr="003817F1">
        <w:rPr>
          <w:sz w:val="22"/>
          <w:szCs w:val="22"/>
        </w:rPr>
        <w:t>S</w:t>
      </w:r>
      <w:r w:rsidR="004E07C1">
        <w:rPr>
          <w:sz w:val="22"/>
          <w:szCs w:val="22"/>
        </w:rPr>
        <w:t>.</w:t>
      </w:r>
      <w:r w:rsidR="00F44C11" w:rsidRPr="003817F1">
        <w:rPr>
          <w:sz w:val="22"/>
          <w:szCs w:val="22"/>
        </w:rPr>
        <w:t xml:space="preserve"> and international</w:t>
      </w:r>
      <w:r w:rsidR="00CC2D04" w:rsidRPr="003817F1">
        <w:rPr>
          <w:sz w:val="22"/>
          <w:szCs w:val="22"/>
        </w:rPr>
        <w:t xml:space="preserve"> paten</w:t>
      </w:r>
      <w:r w:rsidR="00E925F9" w:rsidRPr="003817F1">
        <w:rPr>
          <w:sz w:val="22"/>
          <w:szCs w:val="22"/>
        </w:rPr>
        <w:t>t</w:t>
      </w:r>
      <w:r w:rsidR="00CC2D04" w:rsidRPr="003817F1">
        <w:rPr>
          <w:sz w:val="22"/>
          <w:szCs w:val="22"/>
        </w:rPr>
        <w:t>s</w:t>
      </w:r>
      <w:r w:rsidR="00DC6CA4">
        <w:rPr>
          <w:sz w:val="22"/>
          <w:szCs w:val="22"/>
        </w:rPr>
        <w:t>, and &gt;</w:t>
      </w:r>
      <w:r w:rsidR="001E5ED4">
        <w:rPr>
          <w:sz w:val="22"/>
          <w:szCs w:val="22"/>
        </w:rPr>
        <w:t>110</w:t>
      </w:r>
      <w:r w:rsidR="00DC6CA4">
        <w:rPr>
          <w:sz w:val="22"/>
          <w:szCs w:val="22"/>
        </w:rPr>
        <w:t xml:space="preserve"> conference contributions</w:t>
      </w:r>
      <w:r w:rsidR="0093048A">
        <w:rPr>
          <w:sz w:val="22"/>
          <w:szCs w:val="22"/>
        </w:rPr>
        <w:t>, including &gt;</w:t>
      </w:r>
      <w:r w:rsidR="001E5ED4">
        <w:rPr>
          <w:sz w:val="22"/>
          <w:szCs w:val="22"/>
        </w:rPr>
        <w:t>40</w:t>
      </w:r>
      <w:r w:rsidR="0093048A">
        <w:rPr>
          <w:sz w:val="22"/>
          <w:szCs w:val="22"/>
        </w:rPr>
        <w:t xml:space="preserve"> invited/keynote talks.</w:t>
      </w:r>
    </w:p>
    <w:p w14:paraId="67EAF5C3" w14:textId="77777777" w:rsidR="003817F1" w:rsidRPr="00EF1D4A" w:rsidRDefault="003817F1" w:rsidP="00C93214">
      <w:pPr>
        <w:autoSpaceDE w:val="0"/>
        <w:autoSpaceDN w:val="0"/>
        <w:adjustRightInd w:val="0"/>
        <w:spacing w:line="259" w:lineRule="auto"/>
        <w:rPr>
          <w:sz w:val="4"/>
          <w:szCs w:val="4"/>
        </w:rPr>
      </w:pPr>
    </w:p>
    <w:p w14:paraId="2E6D8157" w14:textId="77777777" w:rsidR="00A92A02" w:rsidRPr="002A1C95" w:rsidRDefault="00A92A02">
      <w:pPr>
        <w:rPr>
          <w:rFonts w:ascii="Optima" w:hAnsi="Optima"/>
          <w:b/>
          <w:bCs/>
          <w:color w:val="002060"/>
          <w:spacing w:val="10"/>
          <w:sz w:val="10"/>
          <w:szCs w:val="10"/>
        </w:rPr>
      </w:pPr>
      <w:r w:rsidRPr="002A1C95">
        <w:rPr>
          <w:rFonts w:ascii="Optima" w:hAnsi="Optima"/>
          <w:b/>
          <w:bCs/>
          <w:color w:val="002060"/>
          <w:spacing w:val="10"/>
          <w:sz w:val="10"/>
          <w:szCs w:val="10"/>
        </w:rPr>
        <w:br w:type="page"/>
      </w:r>
    </w:p>
    <w:p w14:paraId="72EAEB17" w14:textId="32D01AD8" w:rsidR="00560585" w:rsidRPr="00D1165C" w:rsidRDefault="00A92A02" w:rsidP="00560585">
      <w:pPr>
        <w:spacing w:line="300" w:lineRule="auto"/>
        <w:jc w:val="center"/>
        <w:rPr>
          <w:rFonts w:ascii="Optima" w:hAnsi="Optima"/>
          <w:b/>
          <w:color w:val="002060"/>
          <w:sz w:val="30"/>
          <w:szCs w:val="30"/>
        </w:rPr>
      </w:pPr>
      <w:r>
        <w:rPr>
          <w:rFonts w:ascii="Optima" w:hAnsi="Optima"/>
          <w:b/>
          <w:bCs/>
          <w:color w:val="002060"/>
          <w:spacing w:val="10"/>
          <w:sz w:val="30"/>
          <w:szCs w:val="30"/>
        </w:rPr>
        <w:lastRenderedPageBreak/>
        <w:t xml:space="preserve">Publication list (as of </w:t>
      </w:r>
      <w:r w:rsidR="00821EC9">
        <w:rPr>
          <w:rFonts w:ascii="Optima" w:hAnsi="Optima"/>
          <w:b/>
          <w:bCs/>
          <w:color w:val="002060"/>
          <w:spacing w:val="10"/>
          <w:sz w:val="30"/>
          <w:szCs w:val="30"/>
        </w:rPr>
        <w:t>April</w:t>
      </w:r>
      <w:r w:rsidR="006840FD">
        <w:rPr>
          <w:rFonts w:ascii="Optima" w:hAnsi="Optima"/>
          <w:b/>
          <w:bCs/>
          <w:color w:val="002060"/>
          <w:spacing w:val="10"/>
          <w:sz w:val="30"/>
          <w:szCs w:val="30"/>
        </w:rPr>
        <w:t xml:space="preserve"> 202</w:t>
      </w:r>
      <w:r w:rsidR="00821EC9">
        <w:rPr>
          <w:rFonts w:ascii="Optima" w:hAnsi="Optima"/>
          <w:b/>
          <w:bCs/>
          <w:color w:val="002060"/>
          <w:spacing w:val="10"/>
          <w:sz w:val="30"/>
          <w:szCs w:val="30"/>
        </w:rPr>
        <w:t>6</w:t>
      </w:r>
      <w:r w:rsidR="00560585" w:rsidRPr="00D1165C">
        <w:rPr>
          <w:rFonts w:ascii="Optima" w:hAnsi="Optima"/>
          <w:b/>
          <w:bCs/>
          <w:color w:val="002060"/>
          <w:spacing w:val="10"/>
          <w:sz w:val="30"/>
          <w:szCs w:val="30"/>
        </w:rPr>
        <w:t>)</w:t>
      </w:r>
    </w:p>
    <w:p w14:paraId="3949C352" w14:textId="77777777" w:rsidR="00560585" w:rsidRPr="00D1165C" w:rsidRDefault="00560585" w:rsidP="00560585">
      <w:pPr>
        <w:spacing w:line="300" w:lineRule="auto"/>
        <w:jc w:val="both"/>
        <w:rPr>
          <w:rFonts w:ascii="Optima" w:hAnsi="Optima"/>
          <w:b/>
          <w:color w:val="002060"/>
          <w:sz w:val="10"/>
          <w:szCs w:val="10"/>
        </w:rPr>
      </w:pPr>
    </w:p>
    <w:p w14:paraId="56509F44" w14:textId="2C45C2DB" w:rsidR="00C013CE" w:rsidRPr="00D1165C" w:rsidRDefault="00560585" w:rsidP="00D1165C">
      <w:pPr>
        <w:spacing w:line="300" w:lineRule="auto"/>
        <w:jc w:val="both"/>
        <w:rPr>
          <w:rFonts w:ascii="Optima" w:hAnsi="Optima"/>
          <w:b/>
          <w:color w:val="002060"/>
          <w:spacing w:val="12"/>
        </w:rPr>
      </w:pPr>
      <w:r w:rsidRPr="00D1165C">
        <w:rPr>
          <w:rFonts w:ascii="Optima" w:hAnsi="Optima"/>
          <w:b/>
          <w:color w:val="002060"/>
          <w:spacing w:val="12"/>
        </w:rPr>
        <w:t>Peer-Reviewed Journal Articles:</w:t>
      </w:r>
    </w:p>
    <w:p w14:paraId="5F2EEFF7" w14:textId="77777777" w:rsidR="005B49E8" w:rsidRPr="005B49E8" w:rsidRDefault="005B49E8" w:rsidP="00930228">
      <w:pPr>
        <w:rPr>
          <w:rFonts w:eastAsiaTheme="minorHAnsi"/>
          <w:sz w:val="22"/>
          <w:szCs w:val="22"/>
        </w:rPr>
      </w:pPr>
    </w:p>
    <w:p w14:paraId="26B8BFD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fldChar w:fldCharType="begin"/>
      </w:r>
      <w:r w:rsidRPr="005B49E8">
        <w:rPr>
          <w:rFonts w:eastAsiaTheme="minorHAnsi"/>
          <w:sz w:val="22"/>
          <w:szCs w:val="22"/>
        </w:rPr>
        <w:instrText xml:space="preserve"> ADDIN EN.REFLIST </w:instrText>
      </w:r>
      <w:r w:rsidRPr="005B49E8">
        <w:rPr>
          <w:rFonts w:eastAsiaTheme="minorHAnsi"/>
          <w:sz w:val="22"/>
          <w:szCs w:val="22"/>
        </w:rPr>
        <w:fldChar w:fldCharType="separate"/>
      </w:r>
      <w:r w:rsidRPr="005B49E8">
        <w:rPr>
          <w:rFonts w:eastAsiaTheme="minorHAnsi"/>
          <w:sz w:val="22"/>
          <w:szCs w:val="22"/>
        </w:rPr>
        <w:t xml:space="preserve">(1) Yartys, V. A.; Akiba, E.; Bowman, R. C., Jr.; Buckley, C. E.; Graetz, J.; Hirscher, M.; Paskevicius, M.; Zhu, M.; Gennett, T.; Autrey, T.; Stavila, V. Metal hydrides: a historical perspective.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1050</w:t>
      </w:r>
      <w:r w:rsidRPr="005B49E8">
        <w:rPr>
          <w:rFonts w:eastAsiaTheme="minorHAnsi"/>
          <w:sz w:val="22"/>
          <w:szCs w:val="22"/>
        </w:rPr>
        <w:t>. DOI: 10.1016/j.jallcom.2025.185734.</w:t>
      </w:r>
    </w:p>
    <w:p w14:paraId="18A5085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(2) Way, L.; Charbonnier, V.; Fadonougbo, J. O.; Clulow, R.; Lei, L.; Ling, S. L.; Grant, D.; Dornheim, M.; Banerjee, T.; Breunig, H.; Zlotea, C.; Rowberg, A. J. E.; Guan, P. W.; Stavila, V.; Allendorf, M. D.; Sahlberg, M.; Sakaki, K.; Bartelt, N. C.; Witman, M. D. Efficiently predicting pressure-composition-temperature diagrams to discover low-stability metal hydrides.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(5), 2967-2976. DOI: 10.1039/d5ta06645j.</w:t>
      </w:r>
    </w:p>
    <w:p w14:paraId="0E3D5B35" w14:textId="594B90A1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(3) Tarancon, A.; Botros, M.; Gangwar, B. P.; Biswas, K.; Divilov, S.; Eckert, H.; Friedrich, R.; Calzolari, A.; Curtarolo, S.; Ludwig, A.; Strauss, F.; Brezesinski, T.; Breitung, B.; Fichtner, M.; He, R.; Cabot, A.; Dąbrowa, J.; Ren, J.-T.; Yuan, Z.-Y.; Zlotea, C.; et al. 2026 Roadmap on compositionally complex and high entropy materials for energy applications. </w:t>
      </w:r>
      <w:r w:rsidRPr="005B49E8">
        <w:rPr>
          <w:rFonts w:eastAsiaTheme="minorHAnsi"/>
          <w:i/>
          <w:sz w:val="22"/>
          <w:szCs w:val="22"/>
        </w:rPr>
        <w:t xml:space="preserve">Journal of Physics: Energy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>,</w:t>
      </w:r>
      <w:r>
        <w:rPr>
          <w:rFonts w:eastAsiaTheme="minorHAnsi"/>
          <w:sz w:val="22"/>
          <w:szCs w:val="22"/>
        </w:rPr>
        <w:t xml:space="preserve"> </w:t>
      </w:r>
      <w:r w:rsidRPr="005B49E8">
        <w:rPr>
          <w:rFonts w:eastAsiaTheme="minorHAnsi"/>
          <w:sz w:val="22"/>
          <w:szCs w:val="22"/>
        </w:rPr>
        <w:t>DOI:10.1088/2515-7655/ae57d9.</w:t>
      </w:r>
    </w:p>
    <w:p w14:paraId="62E0A7D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(4) Rahmouni, M. E.; Agafonov, A.; Greaves, F.; Pineda-Romero, N.; Witman, M. D.; Stavila, V.; Zlotea, C. Enhancing Room-Temperature Hydrogen Storage Properties in Ti-V-Cr-Nb-Mo/Fe Multielement Alloys via Substitutional Tuning. </w:t>
      </w:r>
      <w:r w:rsidRPr="005B49E8">
        <w:rPr>
          <w:rFonts w:eastAsiaTheme="minorHAnsi"/>
          <w:i/>
          <w:sz w:val="22"/>
          <w:szCs w:val="22"/>
        </w:rPr>
        <w:t xml:space="preserve">Acs Omega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</w:t>
      </w:r>
      <w:r w:rsidRPr="005B49E8">
        <w:rPr>
          <w:rFonts w:eastAsiaTheme="minorHAnsi"/>
          <w:sz w:val="22"/>
          <w:szCs w:val="22"/>
        </w:rPr>
        <w:t xml:space="preserve"> (10), 16414-16421. DOI: 10.1021/acsomega.5c12329.</w:t>
      </w:r>
    </w:p>
    <w:p w14:paraId="5F92D32B" w14:textId="6AC6676A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(5) Gaykwad, B.; Robinson, D. A.; Humphrey, N.; Wenzel, S. F.; Hui, C.; McCoy, N. A.; El Gabaly, F.; Sugar, J. D.; Witman, M. D.; Jasuja, K.; Ren, H.; Stavila, V. Composition-dependent hydrogen oxidation activity of Pt-Cu nanoparticles prepared using boron-rich nanosheets. </w:t>
      </w:r>
      <w:r w:rsidRPr="005B49E8">
        <w:rPr>
          <w:rFonts w:eastAsiaTheme="minorHAnsi"/>
          <w:i/>
          <w:sz w:val="22"/>
          <w:szCs w:val="22"/>
        </w:rPr>
        <w:t xml:space="preserve">Chemical Communications </w:t>
      </w:r>
      <w:r w:rsidRPr="005B49E8">
        <w:rPr>
          <w:rFonts w:eastAsiaTheme="minorHAnsi"/>
          <w:b/>
          <w:sz w:val="22"/>
          <w:szCs w:val="22"/>
        </w:rPr>
        <w:t>2026</w:t>
      </w:r>
      <w:r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sz w:val="22"/>
          <w:szCs w:val="22"/>
        </w:rPr>
        <w:t>DOI: 10.1039/D6CC00243A.</w:t>
      </w:r>
    </w:p>
    <w:p w14:paraId="1EBBF51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(6) Charbonnier, V.; Witman, M. D.; Shinzato, K.; Kim, H.; Koh, J.; Cho, H.; Allendorf, M. D.; Asano, K.; Cho, E. S.; Sakaki, K.; Stavila, V. Performance assessment of AB2 alloys (A = Zr, Ti; B = Mn, Ni, Cr, V, Fe, Al) for hydrogen storage and separation in the presence of carbon dioxide.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1055</w:t>
      </w:r>
      <w:r w:rsidRPr="005B49E8">
        <w:rPr>
          <w:rFonts w:eastAsiaTheme="minorHAnsi"/>
          <w:sz w:val="22"/>
          <w:szCs w:val="22"/>
        </w:rPr>
        <w:t>. DOI: 10.1016/j.jallcom.2026.186349.</w:t>
      </w:r>
    </w:p>
    <w:p w14:paraId="2BB6060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(7) Bustos, J.; Colliard, I.; Stavila, V.; Kaseman, D. C.; Colla, C. A.; Nyman, M.; Deblonde, G. J. P. Structural and Spectroscopic Characterization of Plutonium and Other Tetravalent Metals Complexed to a Keggin Ion.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65</w:t>
      </w:r>
      <w:r w:rsidRPr="005B49E8">
        <w:rPr>
          <w:rFonts w:eastAsiaTheme="minorHAnsi"/>
          <w:sz w:val="22"/>
          <w:szCs w:val="22"/>
        </w:rPr>
        <w:t xml:space="preserve"> (5), 2705-2716. DOI: 10.1021/acs.inorgchem.5c03627.</w:t>
      </w:r>
    </w:p>
    <w:p w14:paraId="011183B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(8) Bandaranayake, S.; Schrader, P.; Chen, G. Z.; Tan, L. Z.; Shivanna, M.; Stavila, V.; Luna, J. R.; Ramasesha, K. Phonon-mediated ultrafast dynamics in self-assembled monolayers of 4-mercaptobenzoic acid on gold.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2026</w:t>
      </w:r>
      <w:r w:rsidRPr="005B49E8">
        <w:rPr>
          <w:rFonts w:eastAsiaTheme="minorHAnsi"/>
          <w:sz w:val="22"/>
          <w:szCs w:val="22"/>
        </w:rPr>
        <w:t>. DOI: 10.1039/d5cp04826e.</w:t>
      </w:r>
    </w:p>
    <w:p w14:paraId="17F61F0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(9) Witman, M. D.; Davis, B. C.; Stavila, V.; Johnson, T. System and Machine Learning-Guided Materials Design for High-Pressure Hydrogen Compression.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(14), 10140-10148. DOI: 10.1021/acsaem.5c00887.</w:t>
      </w:r>
    </w:p>
    <w:p w14:paraId="58102CF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(10) Wang, X. Y.; Peng, P.; Witman, M. D.; Stavila, V.; Allendorf, M. D.; Breunig, H. M. Technoeconomic Insights into Metal Hydrides for Stationary Hydrogen Storage. </w:t>
      </w:r>
      <w:r w:rsidRPr="005B49E8">
        <w:rPr>
          <w:rFonts w:eastAsiaTheme="minorHAnsi"/>
          <w:i/>
          <w:sz w:val="22"/>
          <w:szCs w:val="22"/>
        </w:rPr>
        <w:t xml:space="preserve">Advanced Science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(21). DOI: 10.1002/advs.202415736.</w:t>
      </w:r>
    </w:p>
    <w:p w14:paraId="7F99457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(11) Taylor, W. V.; Klebanoff, L. E.; Ray, K. G.; Li, S. C.; Zhuo, Z. Q.; Kim, M. J.; Dun, C. C.; Johnson, A. C.; Marple, M. A. T.; El Gabaly, F.; Urban, J. J.; Guo, J. H.; Wood, B. C.; Stavila, V.; Allendorf, M. D. Decoding the Desorption Mechanism of 2LiH:1Mg(NH2)2 Using Metal Borohydrides.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(14), 10379-10391. DOI: 10.1021/acsaem.5c01297.</w:t>
      </w:r>
    </w:p>
    <w:p w14:paraId="360B175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(12) Sugai, C.; Bradley, J. P.; Ishii, H. A.; Davis, B. C.; Yoshida, W. Y.; Stavila, V.; Jensen, C. M. Observation of giant 3D graphenic vesicles encapsulating hydrogen.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(47). DOI: 10.1039/d5ta06250k.</w:t>
      </w:r>
    </w:p>
    <w:p w14:paraId="628C0D8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(13) Shivanna, M.; Torquato, N. A.; Li, S. C.; Marple, M. A. T.; Sugar, J. D.; Foster, M. E.; Berry, A.; Taylor, W. V.; Strange, N. A.; Wang, X. L.; El Gabaly, F.; Chang, T. Y.; Chen, Y. S.; Sharma, P. A.; </w:t>
      </w:r>
      <w:r w:rsidRPr="005B49E8">
        <w:rPr>
          <w:rFonts w:eastAsiaTheme="minorHAnsi"/>
          <w:sz w:val="22"/>
          <w:szCs w:val="22"/>
        </w:rPr>
        <w:lastRenderedPageBreak/>
        <w:t xml:space="preserve">Lemmon, J.; Sadtler, B.; Wood, B. C.; Allendorf, M. D.; Stavila, V. Single-Electron Transfer Stabilizes Metastable Alane in a Bipyridine-Functionalized MOF Nanopore.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147</w:t>
      </w:r>
      <w:r w:rsidRPr="005B49E8">
        <w:rPr>
          <w:rFonts w:eastAsiaTheme="minorHAnsi"/>
          <w:sz w:val="22"/>
          <w:szCs w:val="22"/>
        </w:rPr>
        <w:t xml:space="preserve"> (51), 47398-47408. DOI: 10.1021/jacs.5c15894.</w:t>
      </w:r>
    </w:p>
    <w:p w14:paraId="31F087A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(14) Severa, G.; Wang, L.; Kim, S.; Leick, N.; Kelly, C.; Sugai, C.; Snider, J. L.; Norman, A. G.; Dera, P.; Kotsol, I.; Gennett, T.; Stavila, V.; Jensen, C. M. Graphene Activated Magnesium Diboride for Moderate Pressure and Temperature Hydrogenation to Magnesium Borohydride.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(2), 853-860. DOI: 10.1021/acsaem.4c02302.</w:t>
      </w:r>
    </w:p>
    <w:p w14:paraId="7390082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(15) Robinson, D. A.; Hood, R.; Peters, N. J.; Kolasinski, R. D.; Brockman, J. D.; Thürmer, K.; Hattar, K.; Lang, E.; Stavila, V.; Cowgill, D. F.; Karnesky, R. A. In situ observation of irradiation-induced enhancement to the desorption pressure of zirconium hydride in a nuclear reactor. </w:t>
      </w:r>
      <w:r w:rsidRPr="005B49E8">
        <w:rPr>
          <w:rFonts w:eastAsiaTheme="minorHAnsi"/>
          <w:i/>
          <w:sz w:val="22"/>
          <w:szCs w:val="22"/>
        </w:rPr>
        <w:t xml:space="preserve">Journal of Nuclear Materials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614</w:t>
      </w:r>
      <w:r w:rsidRPr="005B49E8">
        <w:rPr>
          <w:rFonts w:eastAsiaTheme="minorHAnsi"/>
          <w:sz w:val="22"/>
          <w:szCs w:val="22"/>
        </w:rPr>
        <w:t>. DOI: 10.1016/j.jnucmat.2025.155894.</w:t>
      </w:r>
    </w:p>
    <w:p w14:paraId="7796744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(16) Nagle-Cocco, L. A. V.; Schneemann, A.; Stone, K. H.; Stavila, V.; Gennett, T.; Strange, N. A. Orientational Disorder of NH3 in Hexammine Magnesium Borohydride.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64</w:t>
      </w:r>
      <w:r w:rsidRPr="005B49E8">
        <w:rPr>
          <w:rFonts w:eastAsiaTheme="minorHAnsi"/>
          <w:sz w:val="22"/>
          <w:szCs w:val="22"/>
        </w:rPr>
        <w:t xml:space="preserve"> (36), 18245-18253. DOI: 10.1021/acs.inorgchem.5c02474.</w:t>
      </w:r>
    </w:p>
    <w:p w14:paraId="61F777A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(17) Kim, S.; Sugai, C.; Hauback, B. C.; Fjellvåg, O. S.; Bradley, J. P.; Ishii, H. A.; Stavila, V.; Jensen, C. M. Enhanced hydrogenation kinetics of magnesium diboride through carbon substitution into the boride layers.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(48), 41896-41902. DOI: 10.1039/d5ta07495a.</w:t>
      </w:r>
    </w:p>
    <w:p w14:paraId="6DB6DE0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(18) Ji, K.; Banerjee, T.; Witman, M. D.; Allendorf, M. D.; Stavila, V.; Singh, P. Design of lightweight BCC multi-principal element alloys with enhanced hydrogen storage using a machine learning-driven genetic algorithm.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(47), 41274-41289. DOI: 10.1039/d5ta06903c.</w:t>
      </w:r>
    </w:p>
    <w:p w14:paraId="1B704C2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(19) Garelli, F.; Dematteis, E. M.; Stavila, V.; Di Florio, G.; Carbone, C.; Agostini, A.; Palumbo, M.; Baricco, M.; Rizzi, P. Kinetics tuning of TiFe alloys by elemental substitution: Enabling activation under moderate conditions.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162</w:t>
      </w:r>
      <w:r w:rsidRPr="005B49E8">
        <w:rPr>
          <w:rFonts w:eastAsiaTheme="minorHAnsi"/>
          <w:sz w:val="22"/>
          <w:szCs w:val="22"/>
        </w:rPr>
        <w:t>. DOI: 10.1016/j.ijhydene.2025.150720.</w:t>
      </w:r>
    </w:p>
    <w:p w14:paraId="3E26EC4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(20) Colliard, I.; Stavila, V.; Deblonde, G. J. P. Isolation of a new polyoxometalate complex of plutonium. </w:t>
      </w:r>
      <w:r w:rsidRPr="005B49E8">
        <w:rPr>
          <w:rFonts w:eastAsiaTheme="minorHAnsi"/>
          <w:i/>
          <w:sz w:val="22"/>
          <w:szCs w:val="22"/>
        </w:rPr>
        <w:t xml:space="preserve">Chemical Communications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61</w:t>
      </w:r>
      <w:r w:rsidRPr="005B49E8">
        <w:rPr>
          <w:rFonts w:eastAsiaTheme="minorHAnsi"/>
          <w:sz w:val="22"/>
          <w:szCs w:val="22"/>
        </w:rPr>
        <w:t xml:space="preserve"> (63), 11858-11861. DOI: 10.1039/d5cc03481g.</w:t>
      </w:r>
    </w:p>
    <w:p w14:paraId="7642634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(21) Cho, Y.; Witman, M. D.; Park, H. K.; Ko, W. S.; Wood, B. C.; Stavila, V.; Cho, E. S. Data-driven multi-element substitution of TiFe alloys for tunable thermodynamics and enhanced activation behaviour for hydrogen storage.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(41). DOI: 10.1039/d5ta04389a.</w:t>
      </w:r>
    </w:p>
    <w:p w14:paraId="6BE6DF8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(22) Beltrame, G.; Dematteis, E. M.; Stavila, V.; Rizzi, P.; Baricco, M.; Palumbo, M. Application of Machine Learning and Data Augmentation Algorithms in the Discovery of Metal Hydrides for Hydrogen Storage. </w:t>
      </w:r>
      <w:r w:rsidRPr="005B49E8">
        <w:rPr>
          <w:rFonts w:eastAsiaTheme="minorHAnsi"/>
          <w:i/>
          <w:sz w:val="22"/>
          <w:szCs w:val="22"/>
        </w:rPr>
        <w:t xml:space="preserve">Metals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(11). DOI: 10.3390/met15111221.</w:t>
      </w:r>
    </w:p>
    <w:p w14:paraId="1319FDF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(23) Bashiri, R.; Lawson, P. S.; He, S.; Nanayakkara, S.; Kim, K.; Barnett, N. S.; Stavila, V.; El Gabaly, F.; Lee, J.; Ayars, E.; So, M. C. Discovery of Dual Ion-Electron Conductivity of Metal-Organic Frameworks via Machine Learning-Guided Experimentation.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37</w:t>
      </w:r>
      <w:r w:rsidRPr="005B49E8">
        <w:rPr>
          <w:rFonts w:eastAsiaTheme="minorHAnsi"/>
          <w:sz w:val="22"/>
          <w:szCs w:val="22"/>
        </w:rPr>
        <w:t xml:space="preserve"> (3), 1143-1153. DOI: 10.1021/acs.chemmater.4c02974.</w:t>
      </w:r>
    </w:p>
    <w:p w14:paraId="6730779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(24) Agafonov, A.; Pineda-Romero, N.; Witman, M. D.; Enblom, V.; Sahlberg, M.; Nassif, V.; Lei, L.; Grant, D. M.; Dornheim, M.; Ling, S. L.; Stavila, V.; Zlotea, C. Promising Alloys for Hydrogen Storage in the Compositional Space of (TiVNb)100-x (Cr,Mo) x High-Entropy Alloys.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2025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(29), 41991-42003. DOI: 10.1021/acsami.5c08574.</w:t>
      </w:r>
    </w:p>
    <w:p w14:paraId="4968E90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(25) Witman, M. D.; Brooks, K. P.; Sprik, S. J.; Wood, B. C.; Heo, T. W.; Ray, K. G.; Klebanoff, L. E.; Acosta, A.; Stavila, V.; Allendorf, M. D. A Bulk versus Nanoscale Hydrogen Storage Paradox Revealed by Material-System Co-Design. </w:t>
      </w:r>
      <w:r w:rsidRPr="005B49E8">
        <w:rPr>
          <w:rFonts w:eastAsiaTheme="minorHAnsi"/>
          <w:i/>
          <w:sz w:val="22"/>
          <w:szCs w:val="22"/>
        </w:rPr>
        <w:t xml:space="preserve">Advanced Functional Materials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</w:t>
      </w:r>
      <w:r w:rsidRPr="005B49E8">
        <w:rPr>
          <w:rFonts w:eastAsiaTheme="minorHAnsi"/>
          <w:sz w:val="22"/>
          <w:szCs w:val="22"/>
        </w:rPr>
        <w:t xml:space="preserve"> (48). DOI: 10.1002/adfm.202411763.</w:t>
      </w:r>
    </w:p>
    <w:p w14:paraId="58C046B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(26) Witman, M. D.; Bartelt, N. C.; Ling, S. L.; Guan, P. W.; Way, L.; Allendorf, M. D.; Stavila, V. Phase Diagrams of Alloys and Their Hydrides via On-Lattice Graph Neural Networks and Limited Training Data.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Letters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(5), 1500-1506. DOI: 10.1021/acs.jpclett.3c03369.</w:t>
      </w:r>
    </w:p>
    <w:p w14:paraId="6366F6B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(27) Shivanna, M.; Elmslie, T. A.; Spataru, C. D.; Duwal, S.; Porcellino, N.; Mouzaya, S.; Pakhanyan, C. P.; El Gabaly, F.; Kawaguchi-Imada, S.; Guo, J. H.; Zhuo, Z. Q.; Kim, M. J.; Sturtevant, B. T.; Teprovich, </w:t>
      </w:r>
      <w:r w:rsidRPr="005B49E8">
        <w:rPr>
          <w:rFonts w:eastAsiaTheme="minorHAnsi"/>
          <w:sz w:val="22"/>
          <w:szCs w:val="22"/>
        </w:rPr>
        <w:lastRenderedPageBreak/>
        <w:t xml:space="preserve">J. A.; Allendorf, M. D.; Sharma, P. A.; Stavila, V. Nanoconfinement of High Hydrogen-to-Metal Ratio Lanthanum Hydrides in Functionalized Carbon Hosts.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(1), 7-15. DOI: 10.1021/acsaem.4c02100.</w:t>
      </w:r>
    </w:p>
    <w:p w14:paraId="001472F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(28) Porcellino, N.; Pakhanyan, C.; Elmslie, T.; Shivanna, M.; Duwal, S.; Spataru, C. D.; Lindvall, R.; Somayazulu, M.; Ward, P. A.; Kawaguchi, S. I.; Stavila, V.; Sharma, P. A.; Teprovich, J. A. Pressure-Dependent Phase Behavior of Chemically Synthesized Ytterbium Hydride Nanoparticles and Confinement in CMK-3.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</w:t>
      </w:r>
      <w:r w:rsidRPr="005B49E8">
        <w:rPr>
          <w:rFonts w:eastAsiaTheme="minorHAnsi"/>
          <w:sz w:val="22"/>
          <w:szCs w:val="22"/>
        </w:rPr>
        <w:t xml:space="preserve"> (21), 9608-9615. DOI: 10.1021/acsaem.4c01673.</w:t>
      </w:r>
    </w:p>
    <w:p w14:paraId="2B8B8AC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(29) Lefcochilos-Fogelquist, H. M.; Wan, L. F.; Rowberg, A. J. E.; Kang, S.; Stavila, V.; Klebanoff, L. E.; Allendorf, M. D.; Wood, B. C. Understanding electronic structure tunability by metal dopants for promoting MgB2 hydrogenation. </w:t>
      </w:r>
      <w:r w:rsidRPr="005B49E8">
        <w:rPr>
          <w:rFonts w:eastAsiaTheme="minorHAnsi"/>
          <w:i/>
          <w:sz w:val="22"/>
          <w:szCs w:val="22"/>
        </w:rPr>
        <w:t xml:space="preserve">Journal of Applied Physics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135</w:t>
      </w:r>
      <w:r w:rsidRPr="005B49E8">
        <w:rPr>
          <w:rFonts w:eastAsiaTheme="minorHAnsi"/>
          <w:sz w:val="22"/>
          <w:szCs w:val="22"/>
        </w:rPr>
        <w:t xml:space="preserve"> (2). DOI: 10.1063/5.0175546.</w:t>
      </w:r>
    </w:p>
    <w:p w14:paraId="2357E9B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(30) Lefcochilos-Fogelquist, H. M.; Wan, L. F.; Rowberg, A. J. E.; Kang, S.; Ray, K. G.; Stavila, V.; Klebanoff, L. E.; Allendorf, M. D.; Wood, B. C. Understanding electronic structure tunability by metal dopants for promoting MgB2 hydrogenation ( vol 135, 025003,2024). </w:t>
      </w:r>
      <w:r w:rsidRPr="005B49E8">
        <w:rPr>
          <w:rFonts w:eastAsiaTheme="minorHAnsi"/>
          <w:i/>
          <w:sz w:val="22"/>
          <w:szCs w:val="22"/>
        </w:rPr>
        <w:t xml:space="preserve">Journal of Applied Physics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135</w:t>
      </w:r>
      <w:r w:rsidRPr="005B49E8">
        <w:rPr>
          <w:rFonts w:eastAsiaTheme="minorHAnsi"/>
          <w:sz w:val="22"/>
          <w:szCs w:val="22"/>
        </w:rPr>
        <w:t xml:space="preserve"> (6). DOI: 10.1063/5.0200282.</w:t>
      </w:r>
    </w:p>
    <w:p w14:paraId="7EAD9E1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(31) Angel, S. M.; Barnett, N. S.; Talin, A. A.; Foster, M. E.; Stavila, V.; Allendorf, M. D.; So, M. C. From insulator to semiconductor: effect of host-guest interactions on charge transport in M-MOF-74 metal-organic frameworks.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C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(8). DOI: 10.1039/d3tc04155g.</w:t>
      </w:r>
    </w:p>
    <w:p w14:paraId="6595DFC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(32) Agafonov, A.; Pineda-Romero, N.; Witman, M.; Nassif, V.; Vaughan, G. B. M.; Lei, L.; Ling, S. L.; Dornheim, M.; Allendorf, M.; Stavila, V.; Zlotea, C. Destabilizing high-capacity high entropy hydrides via earth abundant substitutions: From predictions to experimental validation. </w:t>
      </w:r>
      <w:r w:rsidRPr="005B49E8">
        <w:rPr>
          <w:rFonts w:eastAsiaTheme="minorHAnsi"/>
          <w:i/>
          <w:sz w:val="22"/>
          <w:szCs w:val="22"/>
        </w:rPr>
        <w:t xml:space="preserve">Acta Materialia </w:t>
      </w:r>
      <w:r w:rsidRPr="005B49E8">
        <w:rPr>
          <w:rFonts w:eastAsiaTheme="minorHAnsi"/>
          <w:b/>
          <w:sz w:val="22"/>
          <w:szCs w:val="22"/>
        </w:rPr>
        <w:t>2024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276</w:t>
      </w:r>
      <w:r w:rsidRPr="005B49E8">
        <w:rPr>
          <w:rFonts w:eastAsiaTheme="minorHAnsi"/>
          <w:sz w:val="22"/>
          <w:szCs w:val="22"/>
        </w:rPr>
        <w:t>. DOI: 10.1016/j.actamat.2024.120086.</w:t>
      </w:r>
    </w:p>
    <w:p w14:paraId="41B7650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(33) Witman, M. D.; Ling, S. L.; Wadge, M.; Bouzidi, A.; Pineda-Romero, N.; Clulow, R.; Ek, G.; Chames, J. M.; Allendorf, E. J.; Agarwal, S.; Allendorf, M. D.; Walker, G. S.; Grant, D. M.; Sahlberg, M.; Zlotea, C.; Stavila, V. Towards Pareto optimal high entropy hydrides via data-driven materials discovery.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</w:t>
      </w:r>
      <w:r w:rsidRPr="005B49E8">
        <w:rPr>
          <w:rFonts w:eastAsiaTheme="minorHAnsi"/>
          <w:sz w:val="22"/>
          <w:szCs w:val="22"/>
        </w:rPr>
        <w:t xml:space="preserve"> (29), 15878-15888. DOI: 10.1039/d3ta02323k.</w:t>
      </w:r>
    </w:p>
    <w:p w14:paraId="33ACC30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(34) Strozi, R. B.; Witman, M.; Stavila, V.; Cizek, J.; Sakaki, K.; Kim, H.; Melikhova, O.; Perrière, L.; Machida, A.; Nakahira, Y.; Zepon, G.; Botta, W. J.; Zlotea, C. Elucidating Primary Degradation Mechanisms in High-Cycling-Capacity, Compositionally Tunable High-Entropy Hydrides.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(32), 38412-38422. DOI: 10.1021/acsami.3c05206.</w:t>
      </w:r>
    </w:p>
    <w:p w14:paraId="05C2771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(35) Shivanna, M.; Zheng, J. J.; Ray, K. G.; Lto, S.; Ashitani, H.; Kubota, Y.; Kawaguchi, S.; Stavila, V.; Yao, M. S.; Fujikawa, T.; Otake, K.; Kitagawa, S. Selective sorption of oxygen and nitrous oxide by an electron donor-incorporated flexible coordination network. </w:t>
      </w:r>
      <w:r w:rsidRPr="005B49E8">
        <w:rPr>
          <w:rFonts w:eastAsiaTheme="minorHAnsi"/>
          <w:i/>
          <w:sz w:val="22"/>
          <w:szCs w:val="22"/>
        </w:rPr>
        <w:t xml:space="preserve">Communications Chemistry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(1). DOI: 10.1038/s42004-023-00853-1.</w:t>
      </w:r>
    </w:p>
    <w:p w14:paraId="105FE39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(36) Romero, N. P.; Witman, M.; Harvey, K.; Stavila, V.; Nassif, V.; Elkaïm, E.; Zlotea, C. Large Destabilization of (TiVNb)-Based Hydrides via (Al, Mo) Addition: Insights from Experiments and Data-Driven Models.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(24), 12560-12572. DOI: 10.1021/acsaem.3c02696.</w:t>
      </w:r>
    </w:p>
    <w:p w14:paraId="49AA9B6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(37) Robinson, D. A.; Foster, M. E.; Bennett, C. H.; Bhandarkar, A.; Webster, E. R.; Celebi, A.; Celebi, N.; Fuller, E. J.; Stavila, V.; Spataru, C. D.; Ashby, D. S.; Marinella, M. J.; Krishnakumar, R.; Allendorf, M. D.; Talin, A. A. Tunable Intervalence Charge Transfer in Ruthenium Prussian Blue Analog Enables Stable and Efficient Biocompatible Artificial Synapses. </w:t>
      </w:r>
      <w:r w:rsidRPr="005B49E8">
        <w:rPr>
          <w:rFonts w:eastAsiaTheme="minorHAnsi"/>
          <w:i/>
          <w:sz w:val="22"/>
          <w:szCs w:val="22"/>
        </w:rPr>
        <w:t xml:space="preserve">Advanced Materials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35</w:t>
      </w:r>
      <w:r w:rsidRPr="005B49E8">
        <w:rPr>
          <w:rFonts w:eastAsiaTheme="minorHAnsi"/>
          <w:sz w:val="22"/>
          <w:szCs w:val="22"/>
        </w:rPr>
        <w:t xml:space="preserve"> (37). DOI: 10.1002/adma.202207595.</w:t>
      </w:r>
    </w:p>
    <w:p w14:paraId="3117A05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(38) Lu, G. M.; Witman, M.; Agarwal, S.; Stavila, V.; Trinkle, D. R. Explainable machine learning for hydrogen diffusion in metals and random binary alloys. </w:t>
      </w:r>
      <w:r w:rsidRPr="005B49E8">
        <w:rPr>
          <w:rFonts w:eastAsiaTheme="minorHAnsi"/>
          <w:i/>
          <w:sz w:val="22"/>
          <w:szCs w:val="22"/>
        </w:rPr>
        <w:t xml:space="preserve">Physical Review Materials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</w:t>
      </w:r>
      <w:r w:rsidRPr="005B49E8">
        <w:rPr>
          <w:rFonts w:eastAsiaTheme="minorHAnsi"/>
          <w:sz w:val="22"/>
          <w:szCs w:val="22"/>
        </w:rPr>
        <w:t xml:space="preserve"> (10). DOI: 10.1103/PhysRevMaterials.7.105402.</w:t>
      </w:r>
    </w:p>
    <w:p w14:paraId="726E399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(39) Hellman, A. N.; Torquato, N. A.; Foster, M. E.; Dun, C.; Reynolds, J. E., III; Yu, C. J.; Tran, A. D.; Shivanna, M.; Garcia, G. F. H.; Yang, J.; Chen, Y.; Su, J.; Urban, J. J.; Allendorf, M. D.; Stavila, V. Heterogenization of Homogeneous Ruthenium(II) Catalysts for Carbon-Neutral Dehydrogenation of Polyalcohols.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(14), 7353-7362. DOI: 10.1021/acsaem.3c00462.</w:t>
      </w:r>
    </w:p>
    <w:p w14:paraId="09A41A7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lastRenderedPageBreak/>
        <w:t xml:space="preserve">(40) Gunda, H.; Ray, K. G.; Klebanoff, L. E.; Dun, C.; Marple, M. A. T.; Li, S. C.; Sharma, P.; Friddle, R. W.; Sugar, J. D.; Snider, J. L.; Horton, R. D.; Davis, B. C.; Chames, J. M.; Liu, Y. S.; Guo, J. H.; Mason, H. E.; Urban, J. J.; Wood, B. C.; Allendorf, M. D.; Jasuja, K.; Stavila, V. Hydrogen Storage in Partially Exfoliated Magnesium Diboride Multilayers. </w:t>
      </w:r>
      <w:r w:rsidRPr="005B49E8">
        <w:rPr>
          <w:rFonts w:eastAsiaTheme="minorHAnsi"/>
          <w:i/>
          <w:sz w:val="22"/>
          <w:szCs w:val="22"/>
        </w:rPr>
        <w:t xml:space="preserve">Small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19</w:t>
      </w:r>
      <w:r w:rsidRPr="005B49E8">
        <w:rPr>
          <w:rFonts w:eastAsiaTheme="minorHAnsi"/>
          <w:sz w:val="22"/>
          <w:szCs w:val="22"/>
        </w:rPr>
        <w:t xml:space="preserve"> (6). DOI: 10.1002/smll.202205487.</w:t>
      </w:r>
    </w:p>
    <w:p w14:paraId="779915E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(41) Dun, C.; Li, S. C.; Chen, L. F.; Horton, R. D.; Allendorf, M. D.; Wood, B. C.; Stavila, V.; Urban, J. J. A Nanoscale Ternary Amide-rGO Composite with Boosted Kinetics for Reversible H2 Storage. </w:t>
      </w:r>
      <w:r w:rsidRPr="005B49E8">
        <w:rPr>
          <w:rFonts w:eastAsiaTheme="minorHAnsi"/>
          <w:i/>
          <w:sz w:val="22"/>
          <w:szCs w:val="22"/>
        </w:rPr>
        <w:t xml:space="preserve">Advanced Materials Interfaces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</w:t>
      </w:r>
      <w:r w:rsidRPr="005B49E8">
        <w:rPr>
          <w:rFonts w:eastAsiaTheme="minorHAnsi"/>
          <w:sz w:val="22"/>
          <w:szCs w:val="22"/>
        </w:rPr>
        <w:t xml:space="preserve"> (27). DOI: 10.1002/admi.202300310.</w:t>
      </w:r>
    </w:p>
    <w:p w14:paraId="46EB5A9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(42) Abou Taka, A.; Reynolds, J. E.; Cole-Filipiak, N. C.; Shivanna, M.; Yu, C. J.; Feng, P. T.; Allendorf, M. D.; Ramasesha, K.; Stavila, V.; McCaslin, L. M. Comparing the structures and photophysical properties of two charge transfer co-crystals.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2023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25</w:t>
      </w:r>
      <w:r w:rsidRPr="005B49E8">
        <w:rPr>
          <w:rFonts w:eastAsiaTheme="minorHAnsi"/>
          <w:sz w:val="22"/>
          <w:szCs w:val="22"/>
        </w:rPr>
        <w:t xml:space="preserve"> (40), 27065-27074. DOI: 10.1039/d3cp03720g.</w:t>
      </w:r>
    </w:p>
    <w:p w14:paraId="4DFE90D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(43) Yoon, S.; Talin, A.; Stavila, V.; Mroz, A. M.; Bennett, T. D.; He, Y. P.; Keen, D. A.; Hendon, C. H.; Allendorf, M. D.; So, M. C. From n- to p-Type Material: Effect of Metal Ion on Charge Transport in Metal-Organic Materials (vol 13, pg 52055, 2021).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(16), 19079-19079. DOI: 10.1021/acsami.2c05799.</w:t>
      </w:r>
    </w:p>
    <w:p w14:paraId="3A07875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(44) Strange, N. A.; Leick, N.; Shulda, S.; Schneemann, A.; Stavila, V.; Lipton, A. S.; Toney, M. F.; Gennett, T.; Christensen, S. T. Reactive Vapor-Phase Additives toward Destabilizing γ-Mg(BH4)2 for Improved Hydrogen Release.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</w:t>
      </w:r>
      <w:r w:rsidRPr="005B49E8">
        <w:rPr>
          <w:rFonts w:eastAsiaTheme="minorHAnsi"/>
          <w:sz w:val="22"/>
          <w:szCs w:val="22"/>
        </w:rPr>
        <w:t xml:space="preserve"> (2), 1690-1700. DOI: 10.1021/acsaem.1c03128.</w:t>
      </w:r>
    </w:p>
    <w:p w14:paraId="4DDFB20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(45) Strange, N. A.; Leick, N.; Bell, R. T.; Fitzgerald, M. A.; Pylypenko, S.; Schneemann, A.; Stavila, V.; Gennett, T. Thermal Decomposition of Magnesium Borohydride: New Insights from Synchrotron X-ray Scattering.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</w:t>
      </w:r>
      <w:r w:rsidRPr="005B49E8">
        <w:rPr>
          <w:rFonts w:eastAsiaTheme="minorHAnsi"/>
          <w:sz w:val="22"/>
          <w:szCs w:val="22"/>
        </w:rPr>
        <w:t xml:space="preserve"> (24), 10940-10951. DOI: 10.1021/acs.chemmater.2c02925.</w:t>
      </w:r>
    </w:p>
    <w:p w14:paraId="19BE855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(46) Snider, J. L.; Mattox, T. M.; Liu, Y. S.; Wan, L. F.; Wijeratne, P.; Allendorf, M. D.; Stavila; Wood, B. C.; Klebanoff, L. E. The influence of LiH and TiH2 on hydrogen storage in MgB2 I: Promotion of bulk hydrogenation at reduced temperature.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47</w:t>
      </w:r>
      <w:r w:rsidRPr="005B49E8">
        <w:rPr>
          <w:rFonts w:eastAsiaTheme="minorHAnsi"/>
          <w:sz w:val="22"/>
          <w:szCs w:val="22"/>
        </w:rPr>
        <w:t xml:space="preserve"> (1), 387-402. DOI: 10.1016/j.ijhydene.2021.09.169.</w:t>
      </w:r>
    </w:p>
    <w:p w14:paraId="3D0D8A8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(47) Snider, J. L.; Mattox, T. M.; Liu, Y. S.; Wan, L. F.; Wijeratne, P.; Allendorf, M. D.; Stavila; Wood, B. C.; Klebanoff, L. E. The influence of LiH and TiH2 on hydrogen storage in MgB2 II. XPS study of surface and near-surface phenomena.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47</w:t>
      </w:r>
      <w:r w:rsidRPr="005B49E8">
        <w:rPr>
          <w:rFonts w:eastAsiaTheme="minorHAnsi"/>
          <w:sz w:val="22"/>
          <w:szCs w:val="22"/>
        </w:rPr>
        <w:t xml:space="preserve"> (1), 403-419. DOI: 10.1016/j.ijhydene.2021.09.163.</w:t>
      </w:r>
    </w:p>
    <w:p w14:paraId="4B87706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(48) Reynolds, J. E., III; Acosta, A. C.; Kang, S. Y.; Li, S. C.; Lipton, A. S.; Bowden, M. E.; Myllenbeck, N. R.; Schneemann, A.; Leick, N.; Bhandarkar, A.; Reed, C.; Horton, R. D.; Gennett, T.; Wood, B. C.; Allendorf, M. D.; Stavila, V. Teaching an Old Reagent New Tricks: Synthesis, Unusual Reactivity, and Solution Dynamics of Borohydride Grignard Compounds. </w:t>
      </w:r>
      <w:r w:rsidRPr="005B49E8">
        <w:rPr>
          <w:rFonts w:eastAsiaTheme="minorHAnsi"/>
          <w:i/>
          <w:sz w:val="22"/>
          <w:szCs w:val="22"/>
        </w:rPr>
        <w:t xml:space="preserve">Organometallics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41</w:t>
      </w:r>
      <w:r w:rsidRPr="005B49E8">
        <w:rPr>
          <w:rFonts w:eastAsiaTheme="minorHAnsi"/>
          <w:sz w:val="22"/>
          <w:szCs w:val="22"/>
        </w:rPr>
        <w:t xml:space="preserve"> (20), 2823-2832. DOI: 10.1021/acs.organomet.2c00284.</w:t>
      </w:r>
    </w:p>
    <w:p w14:paraId="25EFC45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(49) Ray, K. G.; Klebano, L. E.; Stavila, V.; Kang, S. Y.; Wan, L. W. F.; Li, S. C.; Heo, T. W.; Allendorf, M. D.; Lee, J. R. I.; Baker, A. A.; Wood, B. C. Understanding Hydrogenation Chemistry at MgB2 Reactive Edges from Ab Initio Molecular Dynamics.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(18), 20430-20442. DOI: 10.1021/acsami.1c23524.</w:t>
      </w:r>
    </w:p>
    <w:p w14:paraId="7A4CC5F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(50) Pineda-Romero, N.; Witman, M.; Stavila, V.; Zlotea, C. The effect of 10 at.% Al addition on the hydrogen storage properties of the Ti0.33V0.33Nb0.33 multi-principal element alloy. </w:t>
      </w:r>
      <w:r w:rsidRPr="005B49E8">
        <w:rPr>
          <w:rFonts w:eastAsiaTheme="minorHAnsi"/>
          <w:i/>
          <w:sz w:val="22"/>
          <w:szCs w:val="22"/>
        </w:rPr>
        <w:t xml:space="preserve">Intermetallics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146</w:t>
      </w:r>
      <w:r w:rsidRPr="005B49E8">
        <w:rPr>
          <w:rFonts w:eastAsiaTheme="minorHAnsi"/>
          <w:sz w:val="22"/>
          <w:szCs w:val="22"/>
        </w:rPr>
        <w:t>. DOI: 10.1016/j.intermet.2022.107590.</w:t>
      </w:r>
    </w:p>
    <w:p w14:paraId="6E52F4E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(51) Pimienta, J. A. P.; Papa, G.; Sun, J.; Stavila, V.; Sanchez, A.; Gladden, J. M.; Simmons, B. A. One-pot ethanol production under optimized pretreatment conditions using agave bagasse at high solids loading with low-cost biocompatible protic ionic liquid.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24</w:t>
      </w:r>
      <w:r w:rsidRPr="005B49E8">
        <w:rPr>
          <w:rFonts w:eastAsiaTheme="minorHAnsi"/>
          <w:sz w:val="22"/>
          <w:szCs w:val="22"/>
        </w:rPr>
        <w:t xml:space="preserve"> (1), 207-217. DOI: 10.1039/d1gc03774a.</w:t>
      </w:r>
    </w:p>
    <w:p w14:paraId="7F897AC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(52) Osterrieth, J. W. M.; Rampersad, J.; Madden, D.; Rampal, N.; Skoric, L.; Connolly, B.; Allendorf, M. D.; Stavila, V.; Snider, J. L.; Ameloot, R.; Marreiros, J.; Ania, C.; Azevedo, D.; Vilarrasa-Garcia, E.; Santos, B. F.; Bu, X. H.; Chang, Z.; Bunzen, H.; Champness, N. R.; Griffin, S. L.; et al. How </w:t>
      </w:r>
      <w:r w:rsidRPr="005B49E8">
        <w:rPr>
          <w:rFonts w:eastAsiaTheme="minorHAnsi"/>
          <w:sz w:val="22"/>
          <w:szCs w:val="22"/>
        </w:rPr>
        <w:lastRenderedPageBreak/>
        <w:t xml:space="preserve">Reproducible are Surface Areas Calculated from the BET Equation? </w:t>
      </w:r>
      <w:r w:rsidRPr="005B49E8">
        <w:rPr>
          <w:rFonts w:eastAsiaTheme="minorHAnsi"/>
          <w:i/>
          <w:sz w:val="22"/>
          <w:szCs w:val="22"/>
        </w:rPr>
        <w:t xml:space="preserve">Advanced Materials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</w:t>
      </w:r>
      <w:r w:rsidRPr="005B49E8">
        <w:rPr>
          <w:rFonts w:eastAsiaTheme="minorHAnsi"/>
          <w:sz w:val="22"/>
          <w:szCs w:val="22"/>
        </w:rPr>
        <w:t xml:space="preserve"> (27). DOI: 10.1002/adma.202201502.</w:t>
      </w:r>
    </w:p>
    <w:p w14:paraId="5839490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(53) Madden, D. G.; O'Nolan, D.; Rampal, N.; Babu, R.; Camur, C.; Al Shakhs, A. N.; Zhang, S. Y.; Rance, G. A.; Perez, J.; Casati, N. P. M.; Cuadrado-Collados, C.; O'Sullivan, D.; Rice, N. P.; Gennett, T.; Parilla, P.; Shulda, S.; Hurst, K. E.; Stavila, V.; Allendorf, M. D.; Silvestre-Albero, J.; et al. Densified HKUST-1 Monoliths as a Route to High Volumetric and Gravimetric Hydrogen Storage Capacity.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144</w:t>
      </w:r>
      <w:r w:rsidRPr="005B49E8">
        <w:rPr>
          <w:rFonts w:eastAsiaTheme="minorHAnsi"/>
          <w:sz w:val="22"/>
          <w:szCs w:val="22"/>
        </w:rPr>
        <w:t xml:space="preserve"> (30), 13729-13739. DOI: 10.1021/jacs.2c04608.</w:t>
      </w:r>
    </w:p>
    <w:p w14:paraId="28B2F4F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(54) Green, M.; Kaydanik, K.; Orozco, M.; Hanna, L.; Marple, M. A. T.; Fessler, K. A. S.; Jones, W. B.; Stavila, V.; Ward, P. A.; Teprovich, J. A. Closo-Borate Gel Polymer Electrolyte with Remarkable Electrochemical Stability and a Wide Operating Temperature Window. </w:t>
      </w:r>
      <w:r w:rsidRPr="005B49E8">
        <w:rPr>
          <w:rFonts w:eastAsiaTheme="minorHAnsi"/>
          <w:i/>
          <w:sz w:val="22"/>
          <w:szCs w:val="22"/>
        </w:rPr>
        <w:t xml:space="preserve">Advanced Science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9</w:t>
      </w:r>
      <w:r w:rsidRPr="005B49E8">
        <w:rPr>
          <w:rFonts w:eastAsiaTheme="minorHAnsi"/>
          <w:sz w:val="22"/>
          <w:szCs w:val="22"/>
        </w:rPr>
        <w:t xml:space="preserve"> (16). DOI: 10.1002/advs.202106032.</w:t>
      </w:r>
    </w:p>
    <w:p w14:paraId="746DAC9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(55) Fitzgerald, M.; Shulda, S.; Strange, N. A.; Schneemann, A.; Stavila, V.; Wan, L. F.; Gross, K.; Gennett, T.; Christensen, S.; Pylypenko, S.; Leick, N. Low-Temperature Dehydrogenation of Vapor-Deposited Magnesium Borohydrides Imaged Using Identical Location Microscopy.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126</w:t>
      </w:r>
      <w:r w:rsidRPr="005B49E8">
        <w:rPr>
          <w:rFonts w:eastAsiaTheme="minorHAnsi"/>
          <w:sz w:val="22"/>
          <w:szCs w:val="22"/>
        </w:rPr>
        <w:t xml:space="preserve"> (45), 19024-19034. DOI: 10.1021/acs.jpcc.2c04777.</w:t>
      </w:r>
    </w:p>
    <w:p w14:paraId="2E83AB9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(56) Dun, C.; Jeong, S.; Kwon, D. H.; Kang, S.; Stavila, V.; Zhang, Z. L.; Lee, J. W.; Mattox, T. M.; Heo, T. W.; Wood, B. C.; Urban, J. J. Hydrogen Storage Performance of Preferentially Oriented Mg/rGO Hybrids.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</w:t>
      </w:r>
      <w:r w:rsidRPr="005B49E8">
        <w:rPr>
          <w:rFonts w:eastAsiaTheme="minorHAnsi"/>
          <w:sz w:val="22"/>
          <w:szCs w:val="22"/>
        </w:rPr>
        <w:t xml:space="preserve"> (7), 2963-2971. DOI: 10.1021/acs.chemmater.1c03714.</w:t>
      </w:r>
    </w:p>
    <w:p w14:paraId="0C59E43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(57) Chen, L. N.; Verma, P.; Hou, K. P.; Qi, Z. Y.; Zhang, S. C.; Liu, Y. S.; Guo, J. H.; Stavila, V.; Allendorf, M. D.; Zheng, L. S.; Salmeron, M.; Prendergast, D.; Somorjai, G. A.; Su, J. Reversible dehydrogenation and rehydrogenation of cyclohexane and methylcyclohexane by single-site platinum catalyst. </w:t>
      </w:r>
      <w:r w:rsidRPr="005B49E8">
        <w:rPr>
          <w:rFonts w:eastAsiaTheme="minorHAnsi"/>
          <w:i/>
          <w:sz w:val="22"/>
          <w:szCs w:val="22"/>
        </w:rPr>
        <w:t xml:space="preserve">Nature Communications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(1). DOI: 10.1038/s41467-022-28607-y.</w:t>
      </w:r>
    </w:p>
    <w:p w14:paraId="6F950C9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(58) Allendorf, M. D.; Stavila, V.; Snider, J. L.; Witman, M.; Bowden, M. E.; Brooks, K.; Tran, B. L.; Autrey, T. Challenges to developing materials for the transport and storage of hydrogen. </w:t>
      </w:r>
      <w:r w:rsidRPr="005B49E8">
        <w:rPr>
          <w:rFonts w:eastAsiaTheme="minorHAnsi"/>
          <w:i/>
          <w:sz w:val="22"/>
          <w:szCs w:val="22"/>
        </w:rPr>
        <w:t xml:space="preserve">Nature Chemistry </w:t>
      </w:r>
      <w:r w:rsidRPr="005B49E8">
        <w:rPr>
          <w:rFonts w:eastAsiaTheme="minorHAnsi"/>
          <w:b/>
          <w:sz w:val="22"/>
          <w:szCs w:val="22"/>
        </w:rPr>
        <w:t>2022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(11), 1214-+. DOI: 10.1038/s41557-022-01056-2.</w:t>
      </w:r>
    </w:p>
    <w:p w14:paraId="440FD07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(59) Yoon, S.; Talin, A. A.; Stavila, V.; Mroz, A. M.; Bennett, T. D.; He, Y. P.; Keen, D. A.; Hendon, C. H.; Allendorf, M. D.; So, M. C. From n- to p-Type Material: Effect of Metal Ion on Charge Transport in Metal-Organic Materials.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</w:t>
      </w:r>
      <w:r w:rsidRPr="005B49E8">
        <w:rPr>
          <w:rFonts w:eastAsiaTheme="minorHAnsi"/>
          <w:sz w:val="22"/>
          <w:szCs w:val="22"/>
        </w:rPr>
        <w:t xml:space="preserve"> (44), 52055-52062. DOI: 10.1021/acsami.1c09130.</w:t>
      </w:r>
    </w:p>
    <w:p w14:paraId="2DBC810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(60) Witman, M.; Ek, G.; Ling, S. L.; Chames, J.; Agarwal, S.; Wong, J.; Allendorf, M. D.; Sahlberg, M.; Stavila, V. Data-Driven Discovery and Synthesis of High Entropy Alloy Hydrides with Targeted Thermodynamic Stability.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33</w:t>
      </w:r>
      <w:r w:rsidRPr="005B49E8">
        <w:rPr>
          <w:rFonts w:eastAsiaTheme="minorHAnsi"/>
          <w:sz w:val="22"/>
          <w:szCs w:val="22"/>
        </w:rPr>
        <w:t xml:space="preserve"> (11), 4067-4076. DOI: 10.1021/acs.chemmater.1c00647.</w:t>
      </w:r>
    </w:p>
    <w:p w14:paraId="33AFAF2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(61) Stavila, V.; Li, S. C.; Dun, C.; Marple, M. A. T.; Mason, H. E.; Snider, J. L.; Reynolds, J. E.; El Gabaly, F.; Sugar, J. D.; Spataru, C. D.; Zhou, X. W.; Dizdar, B.; Majzoub, E. H.; Chatterjee, R.; Yano, J.; Schlomberg, H.; Lotsch, B.; Urban, J. J.; Wood, B. C.; Allendorf, M. D. Defying Thermodynamics: Stabilization of Alane Within Covalent Triazine Frameworks for Reversible Hydrogen Storage. </w:t>
      </w:r>
      <w:r w:rsidRPr="005B49E8">
        <w:rPr>
          <w:rFonts w:eastAsiaTheme="minorHAnsi"/>
          <w:i/>
          <w:sz w:val="22"/>
          <w:szCs w:val="22"/>
        </w:rPr>
        <w:t xml:space="preserve">Angewandte Chemie-International Edition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60</w:t>
      </w:r>
      <w:r w:rsidRPr="005B49E8">
        <w:rPr>
          <w:rFonts w:eastAsiaTheme="minorHAnsi"/>
          <w:sz w:val="22"/>
          <w:szCs w:val="22"/>
        </w:rPr>
        <w:t xml:space="preserve"> (49), 25815-25824. DOI: 10.1002/anie.202107507.</w:t>
      </w:r>
    </w:p>
    <w:p w14:paraId="75E0614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(62) Snider, J. L.; Su, J.; Verma, P.; El Gabaly, F.; Sugar, J. D.; Chen, L. N.; Chames, J. M.; Talin, A. A.; Dun, C. C.; Urban, J. J.; Stavila, V.; Prendergast, D.; Somorjai, G. A.; Allendorf, M. D. Stabilized open metal sites in bimetallic metal-organic framework catalysts for hydrogen production from alcohols.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9</w:t>
      </w:r>
      <w:r w:rsidRPr="005B49E8">
        <w:rPr>
          <w:rFonts w:eastAsiaTheme="minorHAnsi"/>
          <w:sz w:val="22"/>
          <w:szCs w:val="22"/>
        </w:rPr>
        <w:t xml:space="preserve"> (17), 10869-10881. DOI: 10.1039/d1ta00222h.</w:t>
      </w:r>
    </w:p>
    <w:p w14:paraId="3C0104B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(63) Li, S.; Gunda, H.; Ray, K. G.; Wong, C. S.; Xiao, P. H.; Friddle, R. W.; Liu, Y. S.; Kang, S. Y.; Dun, C.; Sugar, J. D.; Kolasinski, R. D.; Wan, L. F.; Baker, A. A.; Lee, J. R. I.; Urban, J. J.; Jasuja, K.; Allendorf, M. D.; Stavila, V.; Wood, B. C. Spontaneous dynamical disordering of borophenes in MgB2 and related metal borides. </w:t>
      </w:r>
      <w:r w:rsidRPr="005B49E8">
        <w:rPr>
          <w:rFonts w:eastAsiaTheme="minorHAnsi"/>
          <w:i/>
          <w:sz w:val="22"/>
          <w:szCs w:val="22"/>
        </w:rPr>
        <w:t xml:space="preserve">Nature Communications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(1). DOI: 10.1038/s41467-021-26512-4.</w:t>
      </w:r>
    </w:p>
    <w:p w14:paraId="0E1F8AA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(64) Leick, N.; Strange, N. A.; Schneemann, A.; Stavila, V.; Gross, K.; Washton, N.; Settle, A.; Martinez, M. B.; Gennett, T.; Christensen, S. T. Al2O3 Atomic Layer Deposition on Nanostructured γ-Mg(BH4)2 for H2 Storage.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</w:t>
      </w:r>
      <w:r w:rsidRPr="005B49E8">
        <w:rPr>
          <w:rFonts w:eastAsiaTheme="minorHAnsi"/>
          <w:sz w:val="22"/>
          <w:szCs w:val="22"/>
        </w:rPr>
        <w:t xml:space="preserve"> (2), 1150-1162. DOI: 10.1021/acsaem.0c02314.</w:t>
      </w:r>
    </w:p>
    <w:p w14:paraId="6B15C5E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(65) Jayaramulu, K.; Horn, M.; Schneemann, A.; Saini, H.; Bakandritsos, A.; Ranc, V.; Petr, M.; Stavila, V.; Narayana, C.; Scheibe, B.; Kment, S.; Otyepka, M.; Motta, N.; Dubal, D.; Zboril, R.; Fischer, R. A. </w:t>
      </w:r>
      <w:r w:rsidRPr="005B49E8">
        <w:rPr>
          <w:rFonts w:eastAsiaTheme="minorHAnsi"/>
          <w:sz w:val="22"/>
          <w:szCs w:val="22"/>
        </w:rPr>
        <w:lastRenderedPageBreak/>
        <w:t xml:space="preserve">Covalent Graphene-MOF Hybrids for High-Performance Asymmetric Supercapacitors. </w:t>
      </w:r>
      <w:r w:rsidRPr="005B49E8">
        <w:rPr>
          <w:rFonts w:eastAsiaTheme="minorHAnsi"/>
          <w:i/>
          <w:sz w:val="22"/>
          <w:szCs w:val="22"/>
        </w:rPr>
        <w:t xml:space="preserve">Advanced Materials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33</w:t>
      </w:r>
      <w:r w:rsidRPr="005B49E8">
        <w:rPr>
          <w:rFonts w:eastAsiaTheme="minorHAnsi"/>
          <w:sz w:val="22"/>
          <w:szCs w:val="22"/>
        </w:rPr>
        <w:t xml:space="preserve"> (4). DOI: 10.1002/adma.202004560.</w:t>
      </w:r>
    </w:p>
    <w:p w14:paraId="3D57494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(66) Gunda, H.; Klebanoff, L. E.; Sharma, P. A.; Varma, A. K.; Dolia, V.; Jasuja, K.; Stavila, V. Progress, Challenges, and Opportunities in the Synthesis, Characterization, and Application of Metal-Boride-Derived Two-Dimensional Nanostructures. </w:t>
      </w:r>
      <w:r w:rsidRPr="005B49E8">
        <w:rPr>
          <w:rFonts w:eastAsiaTheme="minorHAnsi"/>
          <w:i/>
          <w:sz w:val="22"/>
          <w:szCs w:val="22"/>
        </w:rPr>
        <w:t xml:space="preserve">Acs Materials Letters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</w:t>
      </w:r>
      <w:r w:rsidRPr="005B49E8">
        <w:rPr>
          <w:rFonts w:eastAsiaTheme="minorHAnsi"/>
          <w:sz w:val="22"/>
          <w:szCs w:val="22"/>
        </w:rPr>
        <w:t xml:space="preserve"> (5), 535-556. DOI: 10.1021/acsmaterialslett.1c00086.</w:t>
      </w:r>
    </w:p>
    <w:p w14:paraId="58A3E2F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(67) Ek, G.; Nygård, M. M.; Pavan, A. F.; Montero, J.; Henry, P. F.; Sorby, M. H.; Witman, M.; Stavila, V.; Zlotea, C.; Hauback, B. C.; Sahlberg, M. Elucidating the Effects of the Composition on Hydrogen Sorption in TiVZrNbHf-Based High-Entropy Alloys.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60</w:t>
      </w:r>
      <w:r w:rsidRPr="005B49E8">
        <w:rPr>
          <w:rFonts w:eastAsiaTheme="minorHAnsi"/>
          <w:sz w:val="22"/>
          <w:szCs w:val="22"/>
        </w:rPr>
        <w:t xml:space="preserve"> (2), 1125-1133. DOI: 10.1021/acs.inorgchem.0c03270.</w:t>
      </w:r>
    </w:p>
    <w:p w14:paraId="22470F5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(68) Dun, C.; Jeong, S.; Liu, Y. S.; Leick, N.; Mattox, T. M.; Guo, J. H.; Lee, J. W.; Gennett, T.; Stavila, V.; Urban, J. J. Additive Destabilization of Porous Magnesium Borohydride Framework with Core-Shell Structure. </w:t>
      </w:r>
      <w:r w:rsidRPr="005B49E8">
        <w:rPr>
          <w:rFonts w:eastAsiaTheme="minorHAnsi"/>
          <w:i/>
          <w:sz w:val="22"/>
          <w:szCs w:val="22"/>
        </w:rPr>
        <w:t xml:space="preserve">Small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(44). DOI: 10.1002/smll.202101989.</w:t>
      </w:r>
    </w:p>
    <w:p w14:paraId="1B23A4B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(69) Cho, Y. J.; Li, S. C.; Snider, J. L.; Marple, M. A. T.; Strange, N. A.; Sugar, J. D.; El Gabaly, F.; Schneemann, A.; Kang, S. S.; Kang, M. H.; Park, H.; Park, J.; Wan, L. W. F.; Mason, H. E.; Allendorf, M. D.; Wood, B. C.; Cho, E. S.; Stavila, V. Reversing the Irreversible: Thermodynamic Stabilization of LiAlH4 Nanoconfined Within a Nitrogen-Doped Carbon Host. </w:t>
      </w:r>
      <w:r w:rsidRPr="005B49E8">
        <w:rPr>
          <w:rFonts w:eastAsiaTheme="minorHAnsi"/>
          <w:i/>
          <w:sz w:val="22"/>
          <w:szCs w:val="22"/>
        </w:rPr>
        <w:t xml:space="preserve">Acs Nano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(6), 10163-10174. DOI: 10.1021/acsnano.1c02079.</w:t>
      </w:r>
    </w:p>
    <w:p w14:paraId="4172D7D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(70) Bell, R. T.; Strange, N. A.; Leick, N.; Stavila, V.; Bowden, M. E.; Autrey, T. S.; Gennett, T. Mg(BH4)2-Based Hybrid Metal-Organic Borohydride System Exhibiting Enhanced Chemical Stability in Melt. </w:t>
      </w:r>
      <w:r w:rsidRPr="005B49E8">
        <w:rPr>
          <w:rFonts w:eastAsiaTheme="minorHAnsi"/>
          <w:i/>
          <w:sz w:val="22"/>
          <w:szCs w:val="22"/>
        </w:rPr>
        <w:t xml:space="preserve">Acs Applied Energy Materials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</w:t>
      </w:r>
      <w:r w:rsidRPr="005B49E8">
        <w:rPr>
          <w:rFonts w:eastAsiaTheme="minorHAnsi"/>
          <w:sz w:val="22"/>
          <w:szCs w:val="22"/>
        </w:rPr>
        <w:t xml:space="preserve"> (2), 1704-1713. DOI: 10.1021/acsaem.0c02861.</w:t>
      </w:r>
    </w:p>
    <w:p w14:paraId="6DCF71B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(71) Andersson, M. S.; Stavila, V.; Skripov, A.; Dimitrievska, M.; Psurek, M. T.; Leao, J. B.; Babanova, O. A.; Skoryunov, R.; Soloninin, A.; Karlsson, M.; Udovic, T. J. Promoting Persistent Superionic Conductivity in Sodium Monocarba-closo-dodecaborate NaCB11H12 via Confinement within Nanoporous Silica.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125</w:t>
      </w:r>
      <w:r w:rsidRPr="005B49E8">
        <w:rPr>
          <w:rFonts w:eastAsiaTheme="minorHAnsi"/>
          <w:sz w:val="22"/>
          <w:szCs w:val="22"/>
        </w:rPr>
        <w:t xml:space="preserve"> (30), 16689-16699. DOI: 10.1021/acs.jpcc.1c03589.</w:t>
      </w:r>
    </w:p>
    <w:p w14:paraId="4A4ADAD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(72) Allendorf, M. D.; Stavila, V.; Witman, M.; Brozek, C. K.; Hendon, C. H. What Lies beneath a Metal-Organic Framework Crystal Structure? New Design Principles from Unexpected Behaviors.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2021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143</w:t>
      </w:r>
      <w:r w:rsidRPr="005B49E8">
        <w:rPr>
          <w:rFonts w:eastAsiaTheme="minorHAnsi"/>
          <w:sz w:val="22"/>
          <w:szCs w:val="22"/>
        </w:rPr>
        <w:t xml:space="preserve"> (18), 6705-6723. DOI: 10.1021/jacs.0c10777.</w:t>
      </w:r>
    </w:p>
    <w:p w14:paraId="34BB388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(73) Witman, M.; Ling, S. L.; Stavila, V.; Wijeratne, P.; Furukawa, H.; Allendorf, M. D. Design principles for the ultimate gas deliverable capacity material: nonporous to porous deformations without volume change. </w:t>
      </w:r>
      <w:r w:rsidRPr="005B49E8">
        <w:rPr>
          <w:rFonts w:eastAsiaTheme="minorHAnsi"/>
          <w:i/>
          <w:sz w:val="22"/>
          <w:szCs w:val="22"/>
        </w:rPr>
        <w:t xml:space="preserve">Molecular Systems Design &amp; Engineering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</w:t>
      </w:r>
      <w:r w:rsidRPr="005B49E8">
        <w:rPr>
          <w:rFonts w:eastAsiaTheme="minorHAnsi"/>
          <w:sz w:val="22"/>
          <w:szCs w:val="22"/>
        </w:rPr>
        <w:t xml:space="preserve"> (9), 1491-1503. DOI: 10.1039/d0me00122h.</w:t>
      </w:r>
    </w:p>
    <w:p w14:paraId="0D73C67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(74) Witman, M.; Ling, S. L.; Grant, D. M.; Walker, G. S.; Agarwal, S.; Stavila, V.; Allendorf, M. D. Extracting an Empirical Intermetallic Hydride Design Principle from Limited Data via Interpretable Machine Learning.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Letters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</w:t>
      </w:r>
      <w:r w:rsidRPr="005B49E8">
        <w:rPr>
          <w:rFonts w:eastAsiaTheme="minorHAnsi"/>
          <w:sz w:val="22"/>
          <w:szCs w:val="22"/>
        </w:rPr>
        <w:t xml:space="preserve"> (1), 40-47. DOI: 10.1021/acs.jpclett.9b02971.</w:t>
      </w:r>
    </w:p>
    <w:p w14:paraId="2D91AB0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(75) White, J. L.; Strange, N. A.; Sugar, J. D.; Snider, J. L.; Schneemann, A.; Lipton, A. S.; Toney, M. F.; Allendorf, M. D.; Stavila, V. Melting of Magnesium Borohydride under High Hydrogen Pressure: Thermodynamic Stability and Effects of Nanoconfinement.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32</w:t>
      </w:r>
      <w:r w:rsidRPr="005B49E8">
        <w:rPr>
          <w:rFonts w:eastAsiaTheme="minorHAnsi"/>
          <w:sz w:val="22"/>
          <w:szCs w:val="22"/>
        </w:rPr>
        <w:t xml:space="preserve"> (13), 5604-5615. DOI: 10.1021/acs.chemmater.0c01050.</w:t>
      </w:r>
    </w:p>
    <w:p w14:paraId="485A352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(76) White, J. L.; Baker, A. A.; Marcus, M. A.; Snider, J. L.; Wang, T. C.; Lee, J. R.; Kilcoyne, D. A. L.; Allendorf, M. D.; Stavila, V.; El Gabaly, F. The Inside-Outs of Metal Hydride Dehydrogenation: Imaging the Phase Evolution of the Li-N-H Hydrogen Storage System. </w:t>
      </w:r>
      <w:r w:rsidRPr="005B49E8">
        <w:rPr>
          <w:rFonts w:eastAsiaTheme="minorHAnsi"/>
          <w:i/>
          <w:sz w:val="22"/>
          <w:szCs w:val="22"/>
        </w:rPr>
        <w:t xml:space="preserve">Advanced Materials Interfaces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</w:t>
      </w:r>
      <w:r w:rsidRPr="005B49E8">
        <w:rPr>
          <w:rFonts w:eastAsiaTheme="minorHAnsi"/>
          <w:sz w:val="22"/>
          <w:szCs w:val="22"/>
        </w:rPr>
        <w:t xml:space="preserve"> (7). DOI: 10.1002/admi.201901905.</w:t>
      </w:r>
    </w:p>
    <w:p w14:paraId="47B619A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(77) Spataru, C. D.; Heo, T. W.; Wood, B. C.; Stavila, V.; Kang, S.; Allendorf, M. D.; Zhou, X. W. Statistically averaged molecular dynamics simulations of hydrogen diffusion in magnesium and magnesium hydrides. </w:t>
      </w:r>
      <w:r w:rsidRPr="005B49E8">
        <w:rPr>
          <w:rFonts w:eastAsiaTheme="minorHAnsi"/>
          <w:i/>
          <w:sz w:val="22"/>
          <w:szCs w:val="22"/>
        </w:rPr>
        <w:t xml:space="preserve">Physical Review Materials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</w:t>
      </w:r>
      <w:r w:rsidRPr="005B49E8">
        <w:rPr>
          <w:rFonts w:eastAsiaTheme="minorHAnsi"/>
          <w:sz w:val="22"/>
          <w:szCs w:val="22"/>
        </w:rPr>
        <w:t xml:space="preserve"> (10). DOI: 10.1103/PhysRevMaterials.4.105401.</w:t>
      </w:r>
    </w:p>
    <w:p w14:paraId="3003A2A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(78) Schneemann, A.; Wan, L. F.; Lipton, A. S.; Liu, Y. S.; Snider, J. L.; Baker, A. A.; Sugar, J. D.; Spataru, C. D.; Guo, J. H.; Autrey, T. S.; Jorgensen, M.; Jensen, T. R.; Wood, B. C.; Allendorf, M. D.; Stavila, </w:t>
      </w:r>
      <w:r w:rsidRPr="005B49E8">
        <w:rPr>
          <w:rFonts w:eastAsiaTheme="minorHAnsi"/>
          <w:sz w:val="22"/>
          <w:szCs w:val="22"/>
        </w:rPr>
        <w:lastRenderedPageBreak/>
        <w:t xml:space="preserve">V. Nanoconfinement of Molecular Magnesium Borohydride Captured in a Bipyridine-Functionalized Metal-Organic Framework. </w:t>
      </w:r>
      <w:r w:rsidRPr="005B49E8">
        <w:rPr>
          <w:rFonts w:eastAsiaTheme="minorHAnsi"/>
          <w:i/>
          <w:sz w:val="22"/>
          <w:szCs w:val="22"/>
        </w:rPr>
        <w:t xml:space="preserve">Acs Nano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(8), 10294-10304. DOI: 10.1021/acsnano.0c03764.</w:t>
      </w:r>
    </w:p>
    <w:p w14:paraId="1684430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(79) Liu, Y. S.; Ray, K. G.; Jorgensen, M.; Mattox, T. M.; Cowgill, D. F.; Eshelman, H.; Sawvel, A. M.; Snider, J. L.; York, W.; Wijeratne, P.; Pham, A. L.; Gunda, H.; Li, S.; Heo, T. W.; Kang, S.; Jensen, T. R.; Stavila; Wood, B. C.; Klebanoff, L. E. Nanoscale Mg-B via Surfactant Ball Milling of MgB2: Morphology, Composition, and Improved Hydrogen Storage Properties.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124</w:t>
      </w:r>
      <w:r w:rsidRPr="005B49E8">
        <w:rPr>
          <w:rFonts w:eastAsiaTheme="minorHAnsi"/>
          <w:sz w:val="22"/>
          <w:szCs w:val="22"/>
        </w:rPr>
        <w:t xml:space="preserve"> (39), 21761-21771. DOI: 10.1021/acs.jpcc.0c05142.</w:t>
      </w:r>
    </w:p>
    <w:p w14:paraId="6B0C334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(80) Jorgensen, M.; Shea, P. T.; Tomich, A. W.; Varley, J. B.; Bercx, M.; Lovera, S.; Cerny, R.; Zhou, W.; Udovic, T. J.; Lavallo, V.; Jensen, T. R.; Wood, B. C.; Stavila, V. Understanding Superionic Conductivity in Lithium and Sodium Salts of Weakly Coordinating Closo-Hexahalocarbaborate Anions.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32</w:t>
      </w:r>
      <w:r w:rsidRPr="005B49E8">
        <w:rPr>
          <w:rFonts w:eastAsiaTheme="minorHAnsi"/>
          <w:sz w:val="22"/>
          <w:szCs w:val="22"/>
        </w:rPr>
        <w:t xml:space="preserve"> (4), 1475-1487. DOI: 10.1021/acs.chemmater.9b04383.</w:t>
      </w:r>
    </w:p>
    <w:p w14:paraId="4E179BB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(81) Jeong, S.; Heo, T. W.; Oktawiec, J.; Shi, R. P.; Kang, S.; White, J. L.; Schneemann, A.; Zaia, E. W.; Wan, L. W. F.; Ray, K. G.; Liu, Y. S.; Stavila, V.; Guo, J. H.; Long, J. R.; Wood, B. C.; Urban, J. J. A Mechanistic Analysis of Phase Evolution and Hydrogen Storage Behavior in Nanocrystalline Mg(BH4)2 within Reduced Graphene Oxide. </w:t>
      </w:r>
      <w:r w:rsidRPr="005B49E8">
        <w:rPr>
          <w:rFonts w:eastAsiaTheme="minorHAnsi"/>
          <w:i/>
          <w:sz w:val="22"/>
          <w:szCs w:val="22"/>
        </w:rPr>
        <w:t xml:space="preserve">Acs Nano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(2), 1745-1756. DOI: 10.1021/acsnano.9b07454.</w:t>
      </w:r>
    </w:p>
    <w:p w14:paraId="7ABE41A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(82) Harris, Z. D.; Ronevich, J. A.; Stavila, V.; Somerday, B. P. On the fatigue crack growth behavior of Ti-10V-2Fe-3Al in gaseous hydrogen.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45</w:t>
      </w:r>
      <w:r w:rsidRPr="005B49E8">
        <w:rPr>
          <w:rFonts w:eastAsiaTheme="minorHAnsi"/>
          <w:sz w:val="22"/>
          <w:szCs w:val="22"/>
        </w:rPr>
        <w:t xml:space="preserve"> (51), 27929-27940. DOI: 10.1016/j.ijhydene.2020.07.046.</w:t>
      </w:r>
    </w:p>
    <w:p w14:paraId="6FE9930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(83) Dimitrievska, M.; Wu, H.; Stavila, V.; Babanova, O. A.; Skoryunov, R.; Soloninin, A.; Zhou, W.; Trump, B. A.; Andersson, M. S.; Skripov, A.; Udovic, T. J. Structural and Dynamical Properties of Potassium Dodecahydro-monocarba-closo-dodecaborate: KCB11H12.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124</w:t>
      </w:r>
      <w:r w:rsidRPr="005B49E8">
        <w:rPr>
          <w:rFonts w:eastAsiaTheme="minorHAnsi"/>
          <w:sz w:val="22"/>
          <w:szCs w:val="22"/>
        </w:rPr>
        <w:t xml:space="preserve"> (33), 17992-18002. DOI: 10.1021/acs.jpcc.0c05038.</w:t>
      </w:r>
    </w:p>
    <w:p w14:paraId="6EB9B0E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(84) Allendorf, M. D.; Dong, R. H.; Feng, X. L.; Kaskel, S.; Matoga, D.; Stavila, V. Electronic Devices Using Open Framework Materials. </w:t>
      </w:r>
      <w:r w:rsidRPr="005B49E8">
        <w:rPr>
          <w:rFonts w:eastAsiaTheme="minorHAnsi"/>
          <w:i/>
          <w:sz w:val="22"/>
          <w:szCs w:val="22"/>
        </w:rPr>
        <w:t xml:space="preserve">Chemical Reviews </w:t>
      </w:r>
      <w:r w:rsidRPr="005B49E8">
        <w:rPr>
          <w:rFonts w:eastAsiaTheme="minorHAnsi"/>
          <w:b/>
          <w:sz w:val="22"/>
          <w:szCs w:val="22"/>
        </w:rPr>
        <w:t>2020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120</w:t>
      </w:r>
      <w:r w:rsidRPr="005B49E8">
        <w:rPr>
          <w:rFonts w:eastAsiaTheme="minorHAnsi"/>
          <w:sz w:val="22"/>
          <w:szCs w:val="22"/>
        </w:rPr>
        <w:t xml:space="preserve"> (16), 8581-8640. DOI: 10.1021/acs.chemrev.0c00033.</w:t>
      </w:r>
    </w:p>
    <w:p w14:paraId="64C5886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(85) Zhou, X. W.; Kang, S.; Heo, T. W.; Wood, B. C.; Stavila, V.; Allendorf, M. D. An Analytical Bond Order Potential for Mg-H Systems. </w:t>
      </w:r>
      <w:r w:rsidRPr="005B49E8">
        <w:rPr>
          <w:rFonts w:eastAsiaTheme="minorHAnsi"/>
          <w:i/>
          <w:sz w:val="22"/>
          <w:szCs w:val="22"/>
        </w:rPr>
        <w:t xml:space="preserve">Chemphyschem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(10), 1404-1411. DOI: 10.1002/cphc.201800991.</w:t>
      </w:r>
    </w:p>
    <w:p w14:paraId="090DDD1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(86) White, J. L.; Rowberg, A. J. E.; Wan, L. W. F.; Kang, S.; Ogitsu, T.; Kolasinski, R. D.; Whaley, J. A.; Baker, A. A.; Lee, J. R. I.; Liu, Y. S.; Trotochaud, L.; Guo, J. G.; Stavila, V.; Prendergast, D.; Bluhm, H.; Allendorf, M. D.; Wood, B. C.; El Gabaly, F. Identifying the Role of Dynamic Surface Hydroxides in the Dehydrogenation of Ti-Doped NaAlH4.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</w:t>
      </w:r>
      <w:r w:rsidRPr="005B49E8">
        <w:rPr>
          <w:rFonts w:eastAsiaTheme="minorHAnsi"/>
          <w:sz w:val="22"/>
          <w:szCs w:val="22"/>
        </w:rPr>
        <w:t xml:space="preserve"> (5), 4930-4941. DOI: 10.1021/acsami.8b17650.</w:t>
      </w:r>
    </w:p>
    <w:p w14:paraId="73E670E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(87) Wang, T. C.; White, J. L.; Bie, B. L.; Deng, H. X.; Edgington, J.; Sugar, J. D.; Stavila, V.; Allendorf, M. D. Design Rules for Metal-Organic Framework Stability in High-Pressure Hydrogen Environments. </w:t>
      </w:r>
      <w:r w:rsidRPr="005B49E8">
        <w:rPr>
          <w:rFonts w:eastAsiaTheme="minorHAnsi"/>
          <w:i/>
          <w:sz w:val="22"/>
          <w:szCs w:val="22"/>
        </w:rPr>
        <w:t xml:space="preserve">Chemphyschem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(10), 1305-1310. DOI: 10.1002/cphc.201801190.</w:t>
      </w:r>
    </w:p>
    <w:p w14:paraId="6A86095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(88) Wang, T. C.; Doty, F. P.; Benin, A. I.; Sugar, J. D.; York, W. L.; Reinheimer, E. W.; Stavila, V.; Allendorf, M. D. Get the light out: nanoscaling MOFs for luminescence sensing and optical applications. </w:t>
      </w:r>
      <w:r w:rsidRPr="005B49E8">
        <w:rPr>
          <w:rFonts w:eastAsiaTheme="minorHAnsi"/>
          <w:i/>
          <w:sz w:val="22"/>
          <w:szCs w:val="22"/>
        </w:rPr>
        <w:t xml:space="preserve">Chemical Communications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55</w:t>
      </w:r>
      <w:r w:rsidRPr="005B49E8">
        <w:rPr>
          <w:rFonts w:eastAsiaTheme="minorHAnsi"/>
          <w:sz w:val="22"/>
          <w:szCs w:val="22"/>
        </w:rPr>
        <w:t xml:space="preserve"> (32), 4647-4650. DOI: 10.1039/c9cc01673b.</w:t>
      </w:r>
    </w:p>
    <w:p w14:paraId="332103B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(89) Sugai, C.; Kim, S.; Severa, G.; White, J. L.; Leick, N.; Martinez, M. B.; Gennett, T.; Stavila, V.; Jensen, C. Kinetic Enhancement of Direct Hydrogenation of MgB2 to Mg(BH4)2 upon Mechanical Milling with THF, MgH2, and/or Mg. </w:t>
      </w:r>
      <w:r w:rsidRPr="005B49E8">
        <w:rPr>
          <w:rFonts w:eastAsiaTheme="minorHAnsi"/>
          <w:i/>
          <w:sz w:val="22"/>
          <w:szCs w:val="22"/>
        </w:rPr>
        <w:t xml:space="preserve">Chemphyschem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(10), 1301-1304. DOI: 10.1002/cphc.201801187.</w:t>
      </w:r>
    </w:p>
    <w:p w14:paraId="1498EE7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(90) Stavila, V.; Foster, M.; Brown, J. W.; Davis, R. W.; Edgington, J.; Benin, A. I.; Zarkesh, R. A.; Parthasarathi, R.; Hoyt, D. W.; Walter, E. D.; Andersen, A.; Washton, N. M.; Lipton, A. S.; Allendorf, M. D. IRMOF-74(n)-Mg: a novel catalyst series for hydrogen activation and hydrogenolysis of C-O bonds. </w:t>
      </w:r>
      <w:r w:rsidRPr="005B49E8">
        <w:rPr>
          <w:rFonts w:eastAsiaTheme="minorHAnsi"/>
          <w:i/>
          <w:sz w:val="22"/>
          <w:szCs w:val="22"/>
        </w:rPr>
        <w:t xml:space="preserve">Chemical Science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</w:t>
      </w:r>
      <w:r w:rsidRPr="005B49E8">
        <w:rPr>
          <w:rFonts w:eastAsiaTheme="minorHAnsi"/>
          <w:sz w:val="22"/>
          <w:szCs w:val="22"/>
        </w:rPr>
        <w:t xml:space="preserve"> (42), 9880-9892. DOI: 10.1039/c9sc01018a.</w:t>
      </w:r>
    </w:p>
    <w:p w14:paraId="4A00C9F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(91) Pimienta, J. A. P.; Papa, G.; Rodriguez, A.; Barcelos, C. A.; Liang, L.; Stavila, V.; Sanchez, A.; Gladden, J. M.; Simmons, B. A. Pilot- scale hydrothermal pretreatment and optimized saccharification </w:t>
      </w:r>
      <w:r w:rsidRPr="005B49E8">
        <w:rPr>
          <w:rFonts w:eastAsiaTheme="minorHAnsi"/>
          <w:sz w:val="22"/>
          <w:szCs w:val="22"/>
        </w:rPr>
        <w:lastRenderedPageBreak/>
        <w:t xml:space="preserve">enables bisabolene production from multiple feedstocks.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21</w:t>
      </w:r>
      <w:r w:rsidRPr="005B49E8">
        <w:rPr>
          <w:rFonts w:eastAsiaTheme="minorHAnsi"/>
          <w:sz w:val="22"/>
          <w:szCs w:val="22"/>
        </w:rPr>
        <w:t xml:space="preserve"> (11), 3152-3164. DOI: 10.1039/c9gc00323a.</w:t>
      </w:r>
    </w:p>
    <w:p w14:paraId="1B50927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(92) Nygren, R. E.; Matthews, G. F.; Morgan, T. W.; Silburn, S. A.; Rosenfeld, J. H.; North, M. T.; Tallarigo, A.; Stavila, V. N. Post-test examination of a Li-Ta heat pipe exposed to H plasma in Magnum PSI. </w:t>
      </w:r>
      <w:r w:rsidRPr="005B49E8">
        <w:rPr>
          <w:rFonts w:eastAsiaTheme="minorHAnsi"/>
          <w:i/>
          <w:sz w:val="22"/>
          <w:szCs w:val="22"/>
        </w:rPr>
        <w:t xml:space="preserve">Fusion Engineering and Design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146</w:t>
      </w:r>
      <w:r w:rsidRPr="005B49E8">
        <w:rPr>
          <w:rFonts w:eastAsiaTheme="minorHAnsi"/>
          <w:sz w:val="22"/>
          <w:szCs w:val="22"/>
        </w:rPr>
        <w:t>, 2603-2607. DOI: 10.1016/j.fusengdes.2019.04.053.</w:t>
      </w:r>
    </w:p>
    <w:p w14:paraId="7D0FF6F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(93) Liu, Y. S.; Klebanoff, L. E.; Wijeratne, P.; Cowgill, D. F.; Stavila; Heo, T. W.; Kang, S.; Baker, A. A.; Lee, J. R.; Mattox, T. M.; Ray, K. G.; Sugar, J. D.; Wood, B. C. Investigating possible kinetic limitations to MgB2 hydrogenation.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44</w:t>
      </w:r>
      <w:r w:rsidRPr="005B49E8">
        <w:rPr>
          <w:rFonts w:eastAsiaTheme="minorHAnsi"/>
          <w:sz w:val="22"/>
          <w:szCs w:val="22"/>
        </w:rPr>
        <w:t xml:space="preserve"> (59), 31239-31256. DOI: 10.1016/j.ijhydene.2019.09.125.</w:t>
      </w:r>
    </w:p>
    <w:p w14:paraId="68820E6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(94) Liu, Y. S.; Jeong, S.; White, J. L.; Feng, X. F.; Cho, E. S.; Stavila, V.; Allendorf, M. D.; Urban, J. J.; Guo, J. H. In-Situ/Operando X-ray Characterization of Metal Hydrides. </w:t>
      </w:r>
      <w:r w:rsidRPr="005B49E8">
        <w:rPr>
          <w:rFonts w:eastAsiaTheme="minorHAnsi"/>
          <w:i/>
          <w:sz w:val="22"/>
          <w:szCs w:val="22"/>
        </w:rPr>
        <w:t xml:space="preserve">Chemphyschem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(10), 1261-1271. DOI: 10.1002/cphc.201801185.</w:t>
      </w:r>
    </w:p>
    <w:p w14:paraId="606ECFB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(95) Liu, F.; Lane, P.; Hewson, J. C.; Stavila, V.; Tran-Gyamfi, M. B.; Hamel, M.; Lane, T. W.; Davis, R. W. Development of a closed-loop process for fusel alcohol production and nutrient recycling from microalgae biomass. </w:t>
      </w:r>
      <w:r w:rsidRPr="005B49E8">
        <w:rPr>
          <w:rFonts w:eastAsiaTheme="minorHAnsi"/>
          <w:i/>
          <w:sz w:val="22"/>
          <w:szCs w:val="22"/>
        </w:rPr>
        <w:t xml:space="preserve">Bioresource Technology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283</w:t>
      </w:r>
      <w:r w:rsidRPr="005B49E8">
        <w:rPr>
          <w:rFonts w:eastAsiaTheme="minorHAnsi"/>
          <w:sz w:val="22"/>
          <w:szCs w:val="22"/>
        </w:rPr>
        <w:t>, 350-357. DOI: 10.1016/j.biortech.2019.03.006.</w:t>
      </w:r>
    </w:p>
    <w:p w14:paraId="1622B07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(96) Hodgson-Kratky, K.; Papa, G.; Rodriguez, A.; Stavila, V.; Simmons, B.; Botha, F.; Furtado, A.; Henry, R. Relationship between sugarcane culm and leaf biomass composition and saccharification efficiency. </w:t>
      </w:r>
      <w:r w:rsidRPr="005B49E8">
        <w:rPr>
          <w:rFonts w:eastAsiaTheme="minorHAnsi"/>
          <w:i/>
          <w:sz w:val="22"/>
          <w:szCs w:val="22"/>
        </w:rPr>
        <w:t xml:space="preserve">Biotechnology for Biofuels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(1). DOI: 10.1186/s13068-019-1588-3.</w:t>
      </w:r>
    </w:p>
    <w:p w14:paraId="4BD78B2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(97) Crandall, B. S.; Zhang, J. Y.; Stavila, V.; Allendorf, M. D.; Li, Z. L. Desulfurization of Liquid Hydrocarbon Fuels with Microporous and Mesoporous Materials: Metal-Organic Frameworks, Zeolites, and Mesoporous Silicas. </w:t>
      </w:r>
      <w:r w:rsidRPr="005B49E8">
        <w:rPr>
          <w:rFonts w:eastAsiaTheme="minorHAnsi"/>
          <w:i/>
          <w:sz w:val="22"/>
          <w:szCs w:val="22"/>
        </w:rPr>
        <w:t xml:space="preserve">Industrial &amp; Engineering Chemistry Research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58</w:t>
      </w:r>
      <w:r w:rsidRPr="005B49E8">
        <w:rPr>
          <w:rFonts w:eastAsiaTheme="minorHAnsi"/>
          <w:sz w:val="22"/>
          <w:szCs w:val="22"/>
        </w:rPr>
        <w:t xml:space="preserve"> (42), 19322-19352. DOI: 10.1021/acs.iecr.9b03183.</w:t>
      </w:r>
    </w:p>
    <w:p w14:paraId="2703636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(98) Chen, L. N.; Hou, K. P.; Liu, Y. S.; Qi, Z. Y.; Zheng, Q.; Lu, Y. H.; Chen, J. Y.; Chen, J. L.; Pao, C. W.; Wang, S. B.; Li, Y. B.; Xie, S. H.; Liu, F. D.; Prendergast, D.; Klebanoff, L. E.; Stavila, V.; Allendorf, M. D.; Guo, J. H.; Zheng, L. S.; Su, J.; Somorjai, G. A. Efficient Hydrogen Production from Methanol Using a Single-Site Pt1/CeO2 Catalyst.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2019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141</w:t>
      </w:r>
      <w:r w:rsidRPr="005B49E8">
        <w:rPr>
          <w:rFonts w:eastAsiaTheme="minorHAnsi"/>
          <w:sz w:val="22"/>
          <w:szCs w:val="22"/>
        </w:rPr>
        <w:t xml:space="preserve"> (45), 17995-17999. DOI: 10.1021/jacs.9b09431.</w:t>
      </w:r>
    </w:p>
    <w:p w14:paraId="4808BA9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(99) Zhou, X. W.; Heo, T. W.; Wood, B. C.; Stavila, V.; Kang, S.; Allendorf, M. D. Temperature- and concentration-dependent hydrogen diffusivity in palladium from statistically-averaged molecular dynamics simulations. </w:t>
      </w:r>
      <w:r w:rsidRPr="005B49E8">
        <w:rPr>
          <w:rFonts w:eastAsiaTheme="minorHAnsi"/>
          <w:i/>
          <w:sz w:val="22"/>
          <w:szCs w:val="22"/>
        </w:rPr>
        <w:t xml:space="preserve">Scripta Materialia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149</w:t>
      </w:r>
      <w:r w:rsidRPr="005B49E8">
        <w:rPr>
          <w:rFonts w:eastAsiaTheme="minorHAnsi"/>
          <w:sz w:val="22"/>
          <w:szCs w:val="22"/>
        </w:rPr>
        <w:t>, 103-107. DOI: 10.1016/j.scriptamat.2018.02.010.</w:t>
      </w:r>
    </w:p>
    <w:p w14:paraId="11EADC5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(100) Zhou, X. W.; Heo, T. W.; Wood, B. C.; Stavila, V.; Kang, S.; Allendorf, M. D. Molecular dynamics studies of fundamental bulk properties of palladium hydrides for hydrogen storage. </w:t>
      </w:r>
      <w:r w:rsidRPr="005B49E8">
        <w:rPr>
          <w:rFonts w:eastAsiaTheme="minorHAnsi"/>
          <w:i/>
          <w:sz w:val="22"/>
          <w:szCs w:val="22"/>
        </w:rPr>
        <w:t xml:space="preserve">Journal of Applied Physics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123</w:t>
      </w:r>
      <w:r w:rsidRPr="005B49E8">
        <w:rPr>
          <w:rFonts w:eastAsiaTheme="minorHAnsi"/>
          <w:sz w:val="22"/>
          <w:szCs w:val="22"/>
        </w:rPr>
        <w:t xml:space="preserve"> (22). DOI: 10.1063/1.5022190.</w:t>
      </w:r>
    </w:p>
    <w:p w14:paraId="7A14CDB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(101) Ullman, A. M.; Jones, C. G.; Doty, F. P.; Stavila, V.; Talin, A. A.; Allendorf, M. D. Hybrid Polymer/Metal-Organic Framework Films for Colorimetric Water Sensing over a Wide Concentration Range.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</w:t>
      </w:r>
      <w:r w:rsidRPr="005B49E8">
        <w:rPr>
          <w:rFonts w:eastAsiaTheme="minorHAnsi"/>
          <w:sz w:val="22"/>
          <w:szCs w:val="22"/>
        </w:rPr>
        <w:t xml:space="preserve"> (28), 24201-24208. DOI: 10.1021/acsami.8b07377.</w:t>
      </w:r>
    </w:p>
    <w:p w14:paraId="0B26232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(102) Thürmer, K.; Schneider, C.; Stavila, V.; Friddle, R. W.; Leonard, F.; Fischer, R. A.; Allendorf, M. D.; Talin, A. A. Surface Morphology and Electrical Properties of Cu3BTC2 Thin Films Before and After Reaction with TCNQ.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</w:t>
      </w:r>
      <w:r w:rsidRPr="005B49E8">
        <w:rPr>
          <w:rFonts w:eastAsiaTheme="minorHAnsi"/>
          <w:sz w:val="22"/>
          <w:szCs w:val="22"/>
        </w:rPr>
        <w:t xml:space="preserve"> (45), 39400-39410. DOI: 10.1021/acsami.8b15158.</w:t>
      </w:r>
    </w:p>
    <w:p w14:paraId="511F784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(103) Skripov, A. V.; Skoryunov, R. V.; Soloninin, A. V.; Babanova, O. A.; Stavila, V.; Udovic, T. J. Nuclear Magnetic Resonance Study of Anion and Cation Reorientational Dynamics in (NH4)2B12H12.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122</w:t>
      </w:r>
      <w:r w:rsidRPr="005B49E8">
        <w:rPr>
          <w:rFonts w:eastAsiaTheme="minorHAnsi"/>
          <w:sz w:val="22"/>
          <w:szCs w:val="22"/>
        </w:rPr>
        <w:t xml:space="preserve"> (6), 3256-3262. DOI: 10.1021/acs.jpcc.7b12046.</w:t>
      </w:r>
    </w:p>
    <w:p w14:paraId="3F56A90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(104) Schneemann, A.; White, J. L.; Kang, S.; Jeong, S.; Wan, L. W. F.; Cho, E. S.; Heo, T. W.; Prendergast, D.; Urban, J. J.; Wood, B. C.; Allendorf, M. D.; Stavila, V. Nanostructured Metal Hydrides for Hydrogen Storage. </w:t>
      </w:r>
      <w:r w:rsidRPr="005B49E8">
        <w:rPr>
          <w:rFonts w:eastAsiaTheme="minorHAnsi"/>
          <w:i/>
          <w:sz w:val="22"/>
          <w:szCs w:val="22"/>
        </w:rPr>
        <w:t xml:space="preserve">Chemical Reviews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118</w:t>
      </w:r>
      <w:r w:rsidRPr="005B49E8">
        <w:rPr>
          <w:rFonts w:eastAsiaTheme="minorHAnsi"/>
          <w:sz w:val="22"/>
          <w:szCs w:val="22"/>
        </w:rPr>
        <w:t xml:space="preserve"> (22), 10775-10839. DOI: 10.1021/acs.chemrev.8b00313.</w:t>
      </w:r>
    </w:p>
    <w:p w14:paraId="7A9EDB2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lastRenderedPageBreak/>
        <w:t xml:space="preserve">(105) Melaet, G.; Stavila, V.; Klebanoff, L.; Somorjai, G. A. The effect of aluminum and platinum additives on hydrogen adsorption on mesoporous silicates.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(17), 12075-12083. DOI: 10.1039/c7cp07015b.</w:t>
      </w:r>
    </w:p>
    <w:p w14:paraId="3B49C20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(106) Kang, S.; Klebanoff, L. E.; Baker, A. A.; Cowgill, D. F.; Stavila, V.; Lee, J. R. I.; Nielsen, M. H.; Ray, K. G.; Liu, Y. S.; Wood, B. C. Assessing the reactivity of TiCl3 and TiF3 with hydrogen.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43</w:t>
      </w:r>
      <w:r w:rsidRPr="005B49E8">
        <w:rPr>
          <w:rFonts w:eastAsiaTheme="minorHAnsi"/>
          <w:sz w:val="22"/>
          <w:szCs w:val="22"/>
        </w:rPr>
        <w:t xml:space="preserve"> (31), 14507-14519. DOI: 10.1016/j.ijhydene.2018.05.128.</w:t>
      </w:r>
    </w:p>
    <w:p w14:paraId="17A4769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(107) Jensen, S. R. H.; Paskevicius, M.; Hansen, B. R. S.; Jakobsen, A. S.; Moller, K. T.; White, J. L.; Allendorf, M. D.; Stavila, V.; Skibsted, J.; Jensen, T. R. Hydrogenation properties of lithium and sodium hydride - closo-borate, B10H10 2- and B12H12 2-, composites.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20</w:t>
      </w:r>
      <w:r w:rsidRPr="005B49E8">
        <w:rPr>
          <w:rFonts w:eastAsiaTheme="minorHAnsi"/>
          <w:sz w:val="22"/>
          <w:szCs w:val="22"/>
        </w:rPr>
        <w:t xml:space="preserve"> (23), 16266-16275. DOI: 10.1039/c7cp07776a.</w:t>
      </w:r>
    </w:p>
    <w:p w14:paraId="1B66F4C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(108) Dimitrievska, M.; Stavila, V.; Soloninin, A. V.; Skoryunov, R. V.; Babanova, O. A.; Wu, H.; Zhou, W.; Tang, W. S.; Faraone, A.; Tarver, J. D.; Trump, B. A.; Skripov, A. V.; Udovic, T. J. Nature of Decahydro-closo-decaborate Anion Reorientations in an Ordered Alkali-Metal Salt: Rb2B10H10.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122</w:t>
      </w:r>
      <w:r w:rsidRPr="005B49E8">
        <w:rPr>
          <w:rFonts w:eastAsiaTheme="minorHAnsi"/>
          <w:sz w:val="22"/>
          <w:szCs w:val="22"/>
        </w:rPr>
        <w:t xml:space="preserve"> (27), 15198-15207. DOI: 10.1021/acs.jpcc.8b04385.</w:t>
      </w:r>
    </w:p>
    <w:p w14:paraId="57C908F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(109) Dimitrievska, M.; Shea, P.; Kweon, K. E.; Bercx, M.; Varley, J. B.; Tang, W. S.; Skripov, A. V.; Stavila, V.; Udovic, T. J.; Wood, B. C. Carbon Incorporation and Anion Dynamics as Synergistic Drivers for Ultrafast Diffusion in Superionic LiCB11H12 and NaCB11H12. </w:t>
      </w:r>
      <w:r w:rsidRPr="005B49E8">
        <w:rPr>
          <w:rFonts w:eastAsiaTheme="minorHAnsi"/>
          <w:i/>
          <w:sz w:val="22"/>
          <w:szCs w:val="22"/>
        </w:rPr>
        <w:t xml:space="preserve">Advanced Energy Materials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(15). DOI: 10.1002/aenm.201703422.</w:t>
      </w:r>
    </w:p>
    <w:p w14:paraId="566934E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(110) Carr, C. L.; Jayawardana, W.; Zou, H. Y.; White, J. L.; El Gabaly, F.; Conradi, M. S.; Stavila, V.; Allendorf, M. D.; Majzoub, E. H. Anomalous H2 Desorption Rate of NaAlH4 Confined in Nitrogen-Doped Nanoporous Carbon Frameworks.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30</w:t>
      </w:r>
      <w:r w:rsidRPr="005B49E8">
        <w:rPr>
          <w:rFonts w:eastAsiaTheme="minorHAnsi"/>
          <w:sz w:val="22"/>
          <w:szCs w:val="22"/>
        </w:rPr>
        <w:t xml:space="preserve"> (9), 2930-2938. DOI: 10.1021/acs.chemmater.8b00305.</w:t>
      </w:r>
    </w:p>
    <w:p w14:paraId="1D1E9D7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(111) Camp, J.; Stavila, V.; Allendorf, M. D.; Prendergast, D.; Haranczyk, M. Critical Factors in Computational Characterization of Hydrogen Storage in Metal-Organic Frameworks.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122</w:t>
      </w:r>
      <w:r w:rsidRPr="005B49E8">
        <w:rPr>
          <w:rFonts w:eastAsiaTheme="minorHAnsi"/>
          <w:sz w:val="22"/>
          <w:szCs w:val="22"/>
        </w:rPr>
        <w:t xml:space="preserve"> (33), 18957-18967. DOI: 10.1021/acs.jpcc.8b04021.</w:t>
      </w:r>
    </w:p>
    <w:p w14:paraId="3A8ABBA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(112) Allendorf, M. D.; Hulvey, Z.; Gennett, T.; Ahmed, A.; Autrey, T.; Camp, J.; Cho, E. S.; Furukawa, H.; Haranczyk, M.; Head-Gordon, M.; Jeong, S.; Karkamkar, A.; Liu, D. J.; Long, J. R.; Meihaus, K. R.; Nayyar, I. H.; Nazarov, R.; Siegel, D. J.; Stavila, V.; Urban, J. J.; et al. An assessment of strategies for the development of solid-state adsorbents for vehicular hydrogen storage. </w:t>
      </w:r>
      <w:r w:rsidRPr="005B49E8">
        <w:rPr>
          <w:rFonts w:eastAsiaTheme="minorHAnsi"/>
          <w:i/>
          <w:sz w:val="22"/>
          <w:szCs w:val="22"/>
        </w:rPr>
        <w:t xml:space="preserve">Energy &amp; Environmental Science </w:t>
      </w:r>
      <w:r w:rsidRPr="005B49E8">
        <w:rPr>
          <w:rFonts w:eastAsiaTheme="minorHAnsi"/>
          <w:b/>
          <w:sz w:val="22"/>
          <w:szCs w:val="22"/>
        </w:rPr>
        <w:t>2018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</w:t>
      </w:r>
      <w:r w:rsidRPr="005B49E8">
        <w:rPr>
          <w:rFonts w:eastAsiaTheme="minorHAnsi"/>
          <w:sz w:val="22"/>
          <w:szCs w:val="22"/>
        </w:rPr>
        <w:t xml:space="preserve"> (10), 2784-2812. DOI: 10.1039/c8ee01085d.</w:t>
      </w:r>
    </w:p>
    <w:p w14:paraId="774D2FE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(113) Wood, B. C.; Stavila, V.; Poonyayant, N.; Heo, T. W.; Ray, K. G.; Klebanoff, L. E.; Udovic, T. J.; Lee, J. R. I.; Angboonpong, N.; Sugar, J. D.; Pakawatpanurut, P. Nanointerface-Driven Reversible Hydrogen Storage in the Nanoconfined Li-N-H System. </w:t>
      </w:r>
      <w:r w:rsidRPr="005B49E8">
        <w:rPr>
          <w:rFonts w:eastAsiaTheme="minorHAnsi"/>
          <w:i/>
          <w:sz w:val="22"/>
          <w:szCs w:val="22"/>
        </w:rPr>
        <w:t xml:space="preserve">Advanced Materials Interfaces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</w:t>
      </w:r>
      <w:r w:rsidRPr="005B49E8">
        <w:rPr>
          <w:rFonts w:eastAsiaTheme="minorHAnsi"/>
          <w:sz w:val="22"/>
          <w:szCs w:val="22"/>
        </w:rPr>
        <w:t xml:space="preserve"> (3). DOI: 10.1002/admi.201600803.</w:t>
      </w:r>
    </w:p>
    <w:p w14:paraId="6733D35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(114) Varley, J. B.; Kweon, K.; Mehta, P.; Shea, P.; Heo, T. W.; Udovic, T. J.; Stavila, V.; Wood, B. C. Understanding Ionic Conductivity Trends in Polyborane Solid Electrolytes from Ab Initio Molecular Dynamics. </w:t>
      </w:r>
      <w:r w:rsidRPr="005B49E8">
        <w:rPr>
          <w:rFonts w:eastAsiaTheme="minorHAnsi"/>
          <w:i/>
          <w:sz w:val="22"/>
          <w:szCs w:val="22"/>
        </w:rPr>
        <w:t xml:space="preserve">Acs Energy Letters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</w:t>
      </w:r>
      <w:r w:rsidRPr="005B49E8">
        <w:rPr>
          <w:rFonts w:eastAsiaTheme="minorHAnsi"/>
          <w:sz w:val="22"/>
          <w:szCs w:val="22"/>
        </w:rPr>
        <w:t xml:space="preserve"> (1), 250-255. DOI: 10.1021/acsenergylett.6b00620.</w:t>
      </w:r>
    </w:p>
    <w:p w14:paraId="4A4068D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(115) Tang, W. S.; Dimitrievska, M.; Stavila, V.; Zhou, W.; Wu, H.; Talin, A. A.; Udovic, T. J. Order-Disorder Transitions and Superionic Conductivity in the Sodium nido-Undeca(carba)borates.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29</w:t>
      </w:r>
      <w:r w:rsidRPr="005B49E8">
        <w:rPr>
          <w:rFonts w:eastAsiaTheme="minorHAnsi"/>
          <w:sz w:val="22"/>
          <w:szCs w:val="22"/>
        </w:rPr>
        <w:t xml:space="preserve"> (24), 10496-10509. DOI: 10.1021/acs.chemmater.7b04332.</w:t>
      </w:r>
    </w:p>
    <w:p w14:paraId="2402894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(116) Sun, L.; Liao, B. L.; Sheberla, D.; Kraemer, D.; Zhou, J. W.; Stach, E. A.; Zakharov, D.; Stavila, V.; Talin, A. A.; Ge, Y. C.; Allendorf, M. D.; Chen, G.; Léonard, F.; Dinca, M. A Microporous and Naturally Nanostructured Thermoelectric Metal-Organic Framework with Ultralow Thermal Conductivity. </w:t>
      </w:r>
      <w:r w:rsidRPr="005B49E8">
        <w:rPr>
          <w:rFonts w:eastAsiaTheme="minorHAnsi"/>
          <w:i/>
          <w:sz w:val="22"/>
          <w:szCs w:val="22"/>
        </w:rPr>
        <w:t xml:space="preserve">Joule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</w:t>
      </w:r>
      <w:r w:rsidRPr="005B49E8">
        <w:rPr>
          <w:rFonts w:eastAsiaTheme="minorHAnsi"/>
          <w:sz w:val="22"/>
          <w:szCs w:val="22"/>
        </w:rPr>
        <w:t xml:space="preserve"> (1), 168-177. DOI: 10.1016/j.joule.2017.07.018.</w:t>
      </w:r>
    </w:p>
    <w:p w14:paraId="105815E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(117) Stavila, V. Structural properties of metal closo-polyborates and their relevance to energy storage applications. </w:t>
      </w:r>
      <w:r w:rsidRPr="005B49E8">
        <w:rPr>
          <w:rFonts w:eastAsiaTheme="minorHAnsi"/>
          <w:i/>
          <w:sz w:val="22"/>
          <w:szCs w:val="22"/>
        </w:rPr>
        <w:t xml:space="preserve">Acta Crystallographica a-Foundation and Advances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73</w:t>
      </w:r>
      <w:r w:rsidRPr="005B49E8">
        <w:rPr>
          <w:rFonts w:eastAsiaTheme="minorHAnsi"/>
          <w:sz w:val="22"/>
          <w:szCs w:val="22"/>
        </w:rPr>
        <w:t>, A263-A263. DOI: 10.1107/s0108767317097410.</w:t>
      </w:r>
    </w:p>
    <w:p w14:paraId="1E4BD9A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(118) Spoerke, E. D.; Small, L. J.; Foster, M. E.; Wheeler, J.; Ullman, A. M.; Stavila, V.; Rodriguez, M.; Allendorf, M. D. MOF-Sensitized Solar Cells Enabled by a Pillared Porphyrin Framework.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121</w:t>
      </w:r>
      <w:r w:rsidRPr="005B49E8">
        <w:rPr>
          <w:rFonts w:eastAsiaTheme="minorHAnsi"/>
          <w:sz w:val="22"/>
          <w:szCs w:val="22"/>
        </w:rPr>
        <w:t xml:space="preserve"> (9), 4816-4824. DOI: 10.1021/acs.jpcc.6b11251.</w:t>
      </w:r>
    </w:p>
    <w:p w14:paraId="5EE922F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lastRenderedPageBreak/>
        <w:t xml:space="preserve">(119) Soloninin, A. V.; Dimitrievska, M.; Skoryunov, R. V.; Babanova, O. A.; Skripov, A. V.; Tang, W. S.; Stavila, V.; Orimo, S.; Udovic, T. J. Comparison of Anion Reorientational Dynamics in MCB9Hi10 and M2B10H10 (M = Li, Na) via Nuclear Magnetic Resonance and Quasielastic Neutron Scattering Studies.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121</w:t>
      </w:r>
      <w:r w:rsidRPr="005B49E8">
        <w:rPr>
          <w:rFonts w:eastAsiaTheme="minorHAnsi"/>
          <w:sz w:val="22"/>
          <w:szCs w:val="22"/>
        </w:rPr>
        <w:t xml:space="preserve"> (2), 1000-1012. DOI: 10.1021/acs.jpcc.6b09113.</w:t>
      </w:r>
    </w:p>
    <w:p w14:paraId="30EE8AD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(120) Ray, K. G.; Klebanoff, L. E.; Lee, J. R. I.; Stavila, V.; Heo, T. W.; Shea, P.; Baker, A. A.; Kang, S.; Bagge-Hansen, M.; Liu, Y. S.; White, J. L.; Wood, B. C. Elucidating the mechanism of MgB2 initial hydrogenation via a combined experimental-theoretical study.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19</w:t>
      </w:r>
      <w:r w:rsidRPr="005B49E8">
        <w:rPr>
          <w:rFonts w:eastAsiaTheme="minorHAnsi"/>
          <w:sz w:val="22"/>
          <w:szCs w:val="22"/>
        </w:rPr>
        <w:t xml:space="preserve"> (34), 22646-22658. DOI: 10.1039/c7cp03709k.</w:t>
      </w:r>
    </w:p>
    <w:p w14:paraId="4A51F7C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(121) Perez-Pimienta, J. A.; Sathitsuksanoh, N.; Thompson, V. S.; Tran, K.; Ponce-Noyola, T.; Stavila, V.; Singh, S.; Simmons, B. A. Ternary ionic liquid-water pretreatment systems of an agave bagasse and municipal solid waste blend. </w:t>
      </w:r>
      <w:r w:rsidRPr="005B49E8">
        <w:rPr>
          <w:rFonts w:eastAsiaTheme="minorHAnsi"/>
          <w:i/>
          <w:sz w:val="22"/>
          <w:szCs w:val="22"/>
        </w:rPr>
        <w:t xml:space="preserve">Biotechnology for Biofuels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</w:t>
      </w:r>
      <w:r w:rsidRPr="005B49E8">
        <w:rPr>
          <w:rFonts w:eastAsiaTheme="minorHAnsi"/>
          <w:sz w:val="22"/>
          <w:szCs w:val="22"/>
        </w:rPr>
        <w:t>. DOI: 10.1186/s13068-017-0758-4.</w:t>
      </w:r>
    </w:p>
    <w:p w14:paraId="459C8A8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(122) Kweon, K. E.; Varley, J. B.; Shea, P.; Adelstein, N.; Mehta, P.; Heo, T. W.; Udovic, T. J.; Stavila, V.; Wood, B. C. Structural, Chemical, and Dynamical Frustration: Origins of Superionic Conductivity in closo-Borate Solid Electrolytes.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29</w:t>
      </w:r>
      <w:r w:rsidRPr="005B49E8">
        <w:rPr>
          <w:rFonts w:eastAsiaTheme="minorHAnsi"/>
          <w:sz w:val="22"/>
          <w:szCs w:val="22"/>
        </w:rPr>
        <w:t xml:space="preserve"> (21), 9142-9153. DOI: 10.1021/acs.chemmater.7b02902.</w:t>
      </w:r>
    </w:p>
    <w:p w14:paraId="217B3E1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(123) Dolgopolova, E. A.; Brandt, A. J.; Ejegbavwo, O. A.; Duke, A. S.; Maddumapatabandi, T. D.; Galhenage, R. P.; Larson, B. W.; Reid, O. G.; Ammal, S. C.; Heyden, A.; Chandrashekhar, M.; Stavila, V.; Chen, D. A.; Shustova, N. B. Electronic Properties of Bimetallic Metal-Organic Frameworks (MOFs): Tailoring the Density of Electronic States through MOF Modularity.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139</w:t>
      </w:r>
      <w:r w:rsidRPr="005B49E8">
        <w:rPr>
          <w:rFonts w:eastAsiaTheme="minorHAnsi"/>
          <w:sz w:val="22"/>
          <w:szCs w:val="22"/>
        </w:rPr>
        <w:t xml:space="preserve"> (14), 5201-5209. DOI: 10.1021/jacs.7b01125.</w:t>
      </w:r>
    </w:p>
    <w:p w14:paraId="1009415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(124) Chae, J.; An, S.; Ramer, G.; Stavila, V.; Holland, G.; Yoon, Y.; Talin, A. A.; Allendorf, M.; Aksyuk, V. A.; Centrone, A. Nanophotonic Atomic Force Microscope Transducers Enable Chemical Composition and Thermal Conductivity Measurements at the Nanoscale. </w:t>
      </w:r>
      <w:r w:rsidRPr="005B49E8">
        <w:rPr>
          <w:rFonts w:eastAsiaTheme="minorHAnsi"/>
          <w:i/>
          <w:sz w:val="22"/>
          <w:szCs w:val="22"/>
        </w:rPr>
        <w:t xml:space="preserve">Nano Letters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(9), 5587-5594. DOI: 10.1021/acs.nanolett.7b02404.</w:t>
      </w:r>
    </w:p>
    <w:p w14:paraId="4E1D33D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(125) Bukovsky, E. V.; Peryshkov, D. V.; Wu, H.; Zhou, W.; Tang, W. S.; Jones, W. M.; Stavila, V.; Udovic, T. J.; Strauss, S. H. Comparison of the Coordination of B12F122-, B12Cl122-, and B12H122- to Na+ in the Solid State: Crystal Structures and Thermal Behavior of Na2(B12F12), Na2(H2O)4(B12F12), Na2(B12Cl12), and Na2(H2O)6(B12Cl12).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2017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56</w:t>
      </w:r>
      <w:r w:rsidRPr="005B49E8">
        <w:rPr>
          <w:rFonts w:eastAsiaTheme="minorHAnsi"/>
          <w:sz w:val="22"/>
          <w:szCs w:val="22"/>
        </w:rPr>
        <w:t xml:space="preserve"> (8), 4369-4379. DOI: 10.1021/acs.inorgchem.6b02920.</w:t>
      </w:r>
    </w:p>
    <w:p w14:paraId="5159F17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(126) Zhou, X. W.; El Gabaly, F.; Stavila, V.; Allendorf, M. D. Molecular Dynamics Simulations of Hydrogen Diffusion in Aluminum.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120</w:t>
      </w:r>
      <w:r w:rsidRPr="005B49E8">
        <w:rPr>
          <w:rFonts w:eastAsiaTheme="minorHAnsi"/>
          <w:sz w:val="22"/>
          <w:szCs w:val="22"/>
        </w:rPr>
        <w:t xml:space="preserve"> (14), 7500-7509. DOI: 10.1021/acs.jpcc.6b01802.</w:t>
      </w:r>
    </w:p>
    <w:p w14:paraId="0291CEA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(127) Wu, H.; Tang, W. S.; Zhou, W.; Tarver, J. D.; Stavila, V.; Brown, C. M.; Udovic, T. J. The low-temperature structural behavior of sodium 1-carba-closo-decaborate: NaCB9H10. </w:t>
      </w:r>
      <w:r w:rsidRPr="005B49E8">
        <w:rPr>
          <w:rFonts w:eastAsiaTheme="minorHAnsi"/>
          <w:i/>
          <w:sz w:val="22"/>
          <w:szCs w:val="22"/>
        </w:rPr>
        <w:t xml:space="preserve">Journal of Solid State Chemistry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243</w:t>
      </w:r>
      <w:r w:rsidRPr="005B49E8">
        <w:rPr>
          <w:rFonts w:eastAsiaTheme="minorHAnsi"/>
          <w:sz w:val="22"/>
          <w:szCs w:val="22"/>
        </w:rPr>
        <w:t>, 162-167. DOI: 10.1016/j.jssc.2016.08.024.</w:t>
      </w:r>
    </w:p>
    <w:p w14:paraId="2EB0D34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(128) White, J. L.; Newhouse, R. J.; Zhang, J. Z.; Udovic, T. J.; Stavila, V. Understanding and Mitigating the Effects of Stable Dodecahydro-closo-dodecaborate Intermediates on Hydrogen-Storage Reactions.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120</w:t>
      </w:r>
      <w:r w:rsidRPr="005B49E8">
        <w:rPr>
          <w:rFonts w:eastAsiaTheme="minorHAnsi"/>
          <w:sz w:val="22"/>
          <w:szCs w:val="22"/>
        </w:rPr>
        <w:t xml:space="preserve"> (45), 25725-25731. DOI: 10.1021/acs.jpcc.6b09789.</w:t>
      </w:r>
    </w:p>
    <w:p w14:paraId="50A5132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(129) Ullman, A. M.; Brown, J. W.; Foster, M. E.; Léonard, F.; Leong, K.; Stavila, V.; Allendorf, M. D. Transforming MOFs for Energy Applications Using the Guest@MOF Concept.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55</w:t>
      </w:r>
      <w:r w:rsidRPr="005B49E8">
        <w:rPr>
          <w:rFonts w:eastAsiaTheme="minorHAnsi"/>
          <w:sz w:val="22"/>
          <w:szCs w:val="22"/>
        </w:rPr>
        <w:t xml:space="preserve"> (15), 7233-7249. DOI: 10.1021/acs.inorgchem.6b00909.</w:t>
      </w:r>
    </w:p>
    <w:p w14:paraId="67DC5B9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(130) Tang, W. S.; Yoshida, K.; Soloninin, A. V.; Skoryunov, R. V.; Babanova, O. A.; Skripov, A. V.; Dimitrievska, M.; Stavila, V.; Orimo, S.; Udovic, T. J. Stabilizing Superionic-Conducting Structures via Mixed-Anion Solid Solutions of Monocarba-closo-borate Salts. </w:t>
      </w:r>
      <w:r w:rsidRPr="005B49E8">
        <w:rPr>
          <w:rFonts w:eastAsiaTheme="minorHAnsi"/>
          <w:i/>
          <w:sz w:val="22"/>
          <w:szCs w:val="22"/>
        </w:rPr>
        <w:t xml:space="preserve">Acs Energy Letters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</w:t>
      </w:r>
      <w:r w:rsidRPr="005B49E8">
        <w:rPr>
          <w:rFonts w:eastAsiaTheme="minorHAnsi"/>
          <w:sz w:val="22"/>
          <w:szCs w:val="22"/>
        </w:rPr>
        <w:t xml:space="preserve"> (4), 659-664. DOI: 10.1021/acsenergylett.6b00310.</w:t>
      </w:r>
    </w:p>
    <w:p w14:paraId="0BB19D7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(131) Tang, W. S.; Matsuo, M.; Wu, H.; Stavila, V.; Zhou, W.; Talin, A. A.; Soloninin, A. V.; Skoryunov, R. V.; Babanova, O. A.; Skripov, A. V.; Unemoto, A.; Orimo, S. I.; Udovic, T. J. Liquid-Like Ionic Conduction in Solid Lithium and Sodium Monocarba-closo-Decaborates Near or at Room Temperature. </w:t>
      </w:r>
      <w:r w:rsidRPr="005B49E8">
        <w:rPr>
          <w:rFonts w:eastAsiaTheme="minorHAnsi"/>
          <w:i/>
          <w:sz w:val="22"/>
          <w:szCs w:val="22"/>
        </w:rPr>
        <w:t xml:space="preserve">Advanced Energy Materials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(8). DOI: 10.1002/aenm.201502237.</w:t>
      </w:r>
    </w:p>
    <w:p w14:paraId="37F1FB1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(132) Tang, W. S.; Matsuo, M.; Wu, H.; Stavila, V.; Zhou, W.; Talin, A. A.; Soloninin, A. V.; Skoryunov, R. V.; Babanova, O. A.; Skripov, A. V.; Unemoto, A.; Orimo, S.; Udovic, T. J. Liquid-like Ionic </w:t>
      </w:r>
      <w:r w:rsidRPr="005B49E8">
        <w:rPr>
          <w:rFonts w:eastAsiaTheme="minorHAnsi"/>
          <w:sz w:val="22"/>
          <w:szCs w:val="22"/>
        </w:rPr>
        <w:lastRenderedPageBreak/>
        <w:t xml:space="preserve">Conduction in Solid Lithium and Sodium Monocarba-closo-decaborates near or at Room Temperature (vol 6, 1502237, 2016). </w:t>
      </w:r>
      <w:r w:rsidRPr="005B49E8">
        <w:rPr>
          <w:rFonts w:eastAsiaTheme="minorHAnsi"/>
          <w:i/>
          <w:sz w:val="22"/>
          <w:szCs w:val="22"/>
        </w:rPr>
        <w:t xml:space="preserve">Advanced Energy Materials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(24). DOI: 10.1002/aenm.201602386.</w:t>
      </w:r>
    </w:p>
    <w:p w14:paraId="593AE25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(133) Stavila, V.; Schneider, C.; Mowry, C.; Zeitler, T. R.; Greathouse, J. A.; Robinson, A. L.; Denning, J. M.; Volponi, J.; Leong, K.; Quan, W.; Tu, M.; Fischer, R. A.; Allendorf, M. D. Thin Film Growth of nbo MOFs and their Integration with Electroacoustic Devices. </w:t>
      </w:r>
      <w:r w:rsidRPr="005B49E8">
        <w:rPr>
          <w:rFonts w:eastAsiaTheme="minorHAnsi"/>
          <w:i/>
          <w:sz w:val="22"/>
          <w:szCs w:val="22"/>
        </w:rPr>
        <w:t xml:space="preserve">Advanced Functional Materials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</w:t>
      </w:r>
      <w:r w:rsidRPr="005B49E8">
        <w:rPr>
          <w:rFonts w:eastAsiaTheme="minorHAnsi"/>
          <w:sz w:val="22"/>
          <w:szCs w:val="22"/>
        </w:rPr>
        <w:t xml:space="preserve"> (11), 1699-1707. DOI: 10.1002/adfm.201504211.</w:t>
      </w:r>
    </w:p>
    <w:p w14:paraId="430B2CC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(134) Stavila, V.; Parthasarathi, R.; Davi, R. W.; El Gabaly, F.; Sale, K. L.; Simmons, B. A.; Singh, S.; Allendorf, M. D. MOF-Based Catalysts for Selective Hydrogenolysis of Carbon Oxygen Ether Bonds. </w:t>
      </w:r>
      <w:r w:rsidRPr="005B49E8">
        <w:rPr>
          <w:rFonts w:eastAsiaTheme="minorHAnsi"/>
          <w:i/>
          <w:sz w:val="22"/>
          <w:szCs w:val="22"/>
        </w:rPr>
        <w:t xml:space="preserve">Acs Catalysis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(1), 55-59. DOI: 10.1021/acscatal.5b02061.</w:t>
      </w:r>
    </w:p>
    <w:p w14:paraId="1EC0C49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(135) Perez-Pimienta, J. A.; Poggi-Varaldo, H. M.; Ponce-Noyola, T.; Ramos-Valdivia, A. C.; Chavez-Carvayar, J. A.; Stavila, V.; Simmons, B. A. Fractional pretreatment of raw and calcium oxalate-extracted agave bagasse using ionic liquid and alkaline hydrogen peroxide. </w:t>
      </w:r>
      <w:r w:rsidRPr="005B49E8">
        <w:rPr>
          <w:rFonts w:eastAsiaTheme="minorHAnsi"/>
          <w:i/>
          <w:sz w:val="22"/>
          <w:szCs w:val="22"/>
        </w:rPr>
        <w:t xml:space="preserve">Biomass &amp; Bioenergy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91</w:t>
      </w:r>
      <w:r w:rsidRPr="005B49E8">
        <w:rPr>
          <w:rFonts w:eastAsiaTheme="minorHAnsi"/>
          <w:sz w:val="22"/>
          <w:szCs w:val="22"/>
        </w:rPr>
        <w:t>, 48-55. DOI: 10.1016/j.biombioe.2016.05.001.</w:t>
      </w:r>
    </w:p>
    <w:p w14:paraId="64421AC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(136) Jones, C. G.; Stavila, V.; Conroy, M. A.; Feng, P.; Slaughter, B. V.; Ashley, C. E.; Allendorf, M. D. Versatile Synthesis and Fluorescent Labeling of ZIF-90 Nanoparticles for Biomedical Applications.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(12), 7623-7630. DOI: 10.1021/acsami.5b11760.</w:t>
      </w:r>
    </w:p>
    <w:p w14:paraId="570A73A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(137) Dimitrievska, M.; White, J. L.; Zhou, W.; Stavila, V.; Klebanoff, L. E.; Udovic, T. J. Structure-dependent vibrational dynamics of Mg(BH4)2 polymorphs probed with neutron vibrational spectroscopy and first-principles calculations.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18</w:t>
      </w:r>
      <w:r w:rsidRPr="005B49E8">
        <w:rPr>
          <w:rFonts w:eastAsiaTheme="minorHAnsi"/>
          <w:sz w:val="22"/>
          <w:szCs w:val="22"/>
        </w:rPr>
        <w:t xml:space="preserve"> (36), 25546-25552. DOI: 10.1039/c6cp04469g.</w:t>
      </w:r>
    </w:p>
    <w:p w14:paraId="47029C7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(138) Allendorf, M. D.; Stavila, V. NANOPOROUS FILMS From conventional to conformal. </w:t>
      </w:r>
      <w:r w:rsidRPr="005B49E8">
        <w:rPr>
          <w:rFonts w:eastAsiaTheme="minorHAnsi"/>
          <w:i/>
          <w:sz w:val="22"/>
          <w:szCs w:val="22"/>
        </w:rPr>
        <w:t xml:space="preserve">Nature Materials </w:t>
      </w:r>
      <w:r w:rsidRPr="005B49E8">
        <w:rPr>
          <w:rFonts w:eastAsiaTheme="minorHAnsi"/>
          <w:b/>
          <w:sz w:val="22"/>
          <w:szCs w:val="22"/>
        </w:rPr>
        <w:t>2016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(3), 255-257. DOI: 10.1038/nmat4527.</w:t>
      </w:r>
    </w:p>
    <w:p w14:paraId="4A3944D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(139) Yang, N.; Yee, J. K.; Zhang, Z. H.; Kurmanaeva, L.; Cappillino, P.; Stavila, V.; Lavernia, E. J.; Marchi, C. S. Hydrogen sorption characteristics of nanostructured Pd-10Rh processed by cryomilling. </w:t>
      </w:r>
      <w:r w:rsidRPr="005B49E8">
        <w:rPr>
          <w:rFonts w:eastAsiaTheme="minorHAnsi"/>
          <w:i/>
          <w:sz w:val="22"/>
          <w:szCs w:val="22"/>
        </w:rPr>
        <w:t xml:space="preserve">Acta Materialia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82</w:t>
      </w:r>
      <w:r w:rsidRPr="005B49E8">
        <w:rPr>
          <w:rFonts w:eastAsiaTheme="minorHAnsi"/>
          <w:sz w:val="22"/>
          <w:szCs w:val="22"/>
        </w:rPr>
        <w:t>, 41-50. DOI: 10.1016/j.actamat.2014.08.056.</w:t>
      </w:r>
    </w:p>
    <w:p w14:paraId="1211D9A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(140) Wu, H.; Tang, W. S.; Zhou, W.; Stavila, V.; Rush, J. J.; Udovic, T. J. The structure of monoclinic Na2B10H10: a combined diffraction, spectroscopy, and theoretical approach. </w:t>
      </w:r>
      <w:r w:rsidRPr="005B49E8">
        <w:rPr>
          <w:rFonts w:eastAsiaTheme="minorHAnsi"/>
          <w:i/>
          <w:sz w:val="22"/>
          <w:szCs w:val="22"/>
        </w:rPr>
        <w:t xml:space="preserve">Crystengcomm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(18), 3533-3540. DOI: 10.1039/c5ce00369e.</w:t>
      </w:r>
    </w:p>
    <w:p w14:paraId="51D67E7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(141) Wu, H.; Tang, W. S.; Stavila, V.; Zhou, W.; Rush, J. J.; Udovic, T. J. Structural Behavior of Li2B10H10.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119</w:t>
      </w:r>
      <w:r w:rsidRPr="005B49E8">
        <w:rPr>
          <w:rFonts w:eastAsiaTheme="minorHAnsi"/>
          <w:sz w:val="22"/>
          <w:szCs w:val="22"/>
        </w:rPr>
        <w:t xml:space="preserve"> (12), 6481-6487. DOI: 10.1021/acs.jpcc.5b00533.</w:t>
      </w:r>
    </w:p>
    <w:p w14:paraId="2CBF06B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(142) Unemoto, A.; Ikeshoji, T.; Yasaku, S.; Matsuo, M.; Stavila, V.; Udovic, T. J.; Orimo, S. Stable Interface Formation between TiS2 and LiBH4 in Bulk-Type All-Solid-State Lithium Batteries.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27</w:t>
      </w:r>
      <w:r w:rsidRPr="005B49E8">
        <w:rPr>
          <w:rFonts w:eastAsiaTheme="minorHAnsi"/>
          <w:sz w:val="22"/>
          <w:szCs w:val="22"/>
        </w:rPr>
        <w:t xml:space="preserve"> (15), 5407-5416. DOI: 10.1021/acs.chemmater.5b02110.</w:t>
      </w:r>
    </w:p>
    <w:p w14:paraId="377209C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(143) Tang, W. S.; Unemoto, A.; Zhou, W.; Stavila, V.; Matsuo, M.; Wu, H.; Orimo, S.; Udovic, T. J. Unparalleled lithium and sodium superionic conduction in solid electrolytes with large monovalent cage-like anions. </w:t>
      </w:r>
      <w:r w:rsidRPr="005B49E8">
        <w:rPr>
          <w:rFonts w:eastAsiaTheme="minorHAnsi"/>
          <w:i/>
          <w:sz w:val="22"/>
          <w:szCs w:val="22"/>
        </w:rPr>
        <w:t xml:space="preserve">Energy &amp; Environmental Science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(12), 3637-3645. DOI: 10.1039/c5ee02941d.</w:t>
      </w:r>
    </w:p>
    <w:p w14:paraId="2CEEDD7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(144) Tang, W. S.; Udovic, T. J.; Stavila, V. Altering the structural properties of A2B12H12 compounds via cation and anion modifications.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645</w:t>
      </w:r>
      <w:r w:rsidRPr="005B49E8">
        <w:rPr>
          <w:rFonts w:eastAsiaTheme="minorHAnsi"/>
          <w:sz w:val="22"/>
          <w:szCs w:val="22"/>
        </w:rPr>
        <w:t>, S200-S204. DOI: 10.1016/j.jallcom.2015.01.061.</w:t>
      </w:r>
    </w:p>
    <w:p w14:paraId="62B29F2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(145) Skripov, A. V.; Skoryunov, R. V.; Soloninin, A. V.; Babanova, O. A.; Tang, W. S.; Stavila, V.; Udovic, T. J. Anion Reorientations and Cation Diffusion in LiCB11H12 and NaCB11H12: 1H, 7Li, and 23Na NMR Studies.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119</w:t>
      </w:r>
      <w:r w:rsidRPr="005B49E8">
        <w:rPr>
          <w:rFonts w:eastAsiaTheme="minorHAnsi"/>
          <w:sz w:val="22"/>
          <w:szCs w:val="22"/>
        </w:rPr>
        <w:t xml:space="preserve"> (48), 26912-26918. DOI: 10.1021/acs.jpcc.5b10055.</w:t>
      </w:r>
    </w:p>
    <w:p w14:paraId="798F95B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(146) Shi, J.; George, K. W.; Sun, N.; He, W.; Li, C. L.; Stavila, V.; Keasling, J. D.; Simmons, B. A.; Lee, T. S.; Singh, S. Impact of Pretreatment Technologies on Saccharification and Isopentenol Fermentation of Mixed Lignocellulosic Feedstocks. </w:t>
      </w:r>
      <w:r w:rsidRPr="005B49E8">
        <w:rPr>
          <w:rFonts w:eastAsiaTheme="minorHAnsi"/>
          <w:i/>
          <w:sz w:val="22"/>
          <w:szCs w:val="22"/>
        </w:rPr>
        <w:t xml:space="preserve">Bioenergy Research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(3), 1004-1013. DOI: 10.1007/s12155-015-9588-z.</w:t>
      </w:r>
    </w:p>
    <w:p w14:paraId="146FA0C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lastRenderedPageBreak/>
        <w:t xml:space="preserve">(147) Scullin, C.; Stavila, V.; Skarstad, A.; Keasling, J. D.; Simmons, B. A.; Singh, S. Optimization of renewable pinene production from the conversion of macroalgae Saccharina latissima. </w:t>
      </w:r>
      <w:r w:rsidRPr="005B49E8">
        <w:rPr>
          <w:rFonts w:eastAsiaTheme="minorHAnsi"/>
          <w:i/>
          <w:sz w:val="22"/>
          <w:szCs w:val="22"/>
        </w:rPr>
        <w:t xml:space="preserve">Bioresource Technology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184</w:t>
      </w:r>
      <w:r w:rsidRPr="005B49E8">
        <w:rPr>
          <w:rFonts w:eastAsiaTheme="minorHAnsi"/>
          <w:sz w:val="22"/>
          <w:szCs w:val="22"/>
        </w:rPr>
        <w:t>, 415-420. DOI: 10.1016/j.biortech.2014.09.105.</w:t>
      </w:r>
    </w:p>
    <w:p w14:paraId="1978436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(148) Reyes-Gil, K. R.; Stephens, Z. D.; Stavila, V.; Robinson, D. B. Composite WO3/TiO2 Nanostructures for High Electrochromic Activity.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</w:t>
      </w:r>
      <w:r w:rsidRPr="005B49E8">
        <w:rPr>
          <w:rFonts w:eastAsiaTheme="minorHAnsi"/>
          <w:sz w:val="22"/>
          <w:szCs w:val="22"/>
        </w:rPr>
        <w:t xml:space="preserve"> (4), 2202-2213. DOI: 10.1021/am5050696.</w:t>
      </w:r>
    </w:p>
    <w:p w14:paraId="35BF382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(149) Perez-Pimienta, J. A.; Lopez-Ortega, M. G.; Chavez-Carvayar, J. A.; Varanasi, P.; Stavila, V.; Cheng, G.; Singh, S.; Simmons, B. A. Characterization of agave bagasse as a function of ionic liquid pretreatment. </w:t>
      </w:r>
      <w:r w:rsidRPr="005B49E8">
        <w:rPr>
          <w:rFonts w:eastAsiaTheme="minorHAnsi"/>
          <w:i/>
          <w:sz w:val="22"/>
          <w:szCs w:val="22"/>
        </w:rPr>
        <w:t xml:space="preserve">Biomass &amp; Bioenergy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75</w:t>
      </w:r>
      <w:r w:rsidRPr="005B49E8">
        <w:rPr>
          <w:rFonts w:eastAsiaTheme="minorHAnsi"/>
          <w:sz w:val="22"/>
          <w:szCs w:val="22"/>
        </w:rPr>
        <w:t>, 180-188. DOI: 10.1016/j.biombioe.2015.02.026.</w:t>
      </w:r>
    </w:p>
    <w:p w14:paraId="03D96F8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(150) George, A.; Brandt, A.; Tran, K.; Zahari, S.; Klein-Marcuschamer, D.; Sun, N.; Sathitsuksanoh, N.; Shi, J.; Stavila, V.; Parthasarathi, R.; Singh, S.; Holmes, B. M.; Welton, T.; Simmons, B. A.; Hallett, J. P. Design of low-cost ionic liquids for lignocellulosic biomass pretreatment.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(3), 1728-1734. DOI: 10.1039/c4gc01208a.</w:t>
      </w:r>
    </w:p>
    <w:p w14:paraId="47978B1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(151) Erickson, K. J.; Léonard, F.; Stavila, V.; Foster, M. E.; Spataru, C. D.; Jones, R. E.; Foley, B. M.; Hopkins, P. E.; Allendorf, M. D.; Talin, A. A. Thin Film Thermoelectric Metal-Organic Framework with High Seebeck Coefficient and Low Thermal Conductivity. </w:t>
      </w:r>
      <w:r w:rsidRPr="005B49E8">
        <w:rPr>
          <w:rFonts w:eastAsiaTheme="minorHAnsi"/>
          <w:i/>
          <w:sz w:val="22"/>
          <w:szCs w:val="22"/>
        </w:rPr>
        <w:t xml:space="preserve">Advanced Materials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27</w:t>
      </w:r>
      <w:r w:rsidRPr="005B49E8">
        <w:rPr>
          <w:rFonts w:eastAsiaTheme="minorHAnsi"/>
          <w:sz w:val="22"/>
          <w:szCs w:val="22"/>
        </w:rPr>
        <w:t xml:space="preserve"> (22), 3453-3459. DOI: 10.1002/adma.201501078.</w:t>
      </w:r>
    </w:p>
    <w:p w14:paraId="1BBEF7E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(152) Davidovich, R. L.; Marinin, D. V.; Stavila, V.; Whitmire, K. H. Structural chemistry of fluoride and oxofluoride complexes of titanium(IV). </w:t>
      </w:r>
      <w:r w:rsidRPr="005B49E8">
        <w:rPr>
          <w:rFonts w:eastAsiaTheme="minorHAnsi"/>
          <w:i/>
          <w:sz w:val="22"/>
          <w:szCs w:val="22"/>
        </w:rPr>
        <w:t xml:space="preserve">Coordination Chemistry Reviews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299</w:t>
      </w:r>
      <w:r w:rsidRPr="005B49E8">
        <w:rPr>
          <w:rFonts w:eastAsiaTheme="minorHAnsi"/>
          <w:sz w:val="22"/>
          <w:szCs w:val="22"/>
        </w:rPr>
        <w:t>, 61-82. DOI: 10.1016/j.ccr.2015.04.002.</w:t>
      </w:r>
    </w:p>
    <w:p w14:paraId="0838FB8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(153) Allendorf, M. D.; Stavila, V. Crystal engineering, structure-function relationships, and the future of metal-organic frameworks. </w:t>
      </w:r>
      <w:r w:rsidRPr="005B49E8">
        <w:rPr>
          <w:rFonts w:eastAsiaTheme="minorHAnsi"/>
          <w:i/>
          <w:sz w:val="22"/>
          <w:szCs w:val="22"/>
        </w:rPr>
        <w:t xml:space="preserve">Crystengcomm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(2), 229-246. DOI: 10.1039/c4ce01693a.</w:t>
      </w:r>
    </w:p>
    <w:p w14:paraId="0D168D7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(154) Allendorf, M. D.; Foster, M. E.; Léonard, F.; Stavila, V.; Feng, P. L.; Doty, F. P.; Leong, K.; Ma, E. Y.; Johnston, S. R.; Talin, A. A. Guest-Induced Emergent Properties in Metal-Organic Frameworks.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Letters </w:t>
      </w:r>
      <w:r w:rsidRPr="005B49E8">
        <w:rPr>
          <w:rFonts w:eastAsiaTheme="minorHAnsi"/>
          <w:b/>
          <w:sz w:val="22"/>
          <w:szCs w:val="22"/>
        </w:rPr>
        <w:t>2015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(7), 1182-1195. DOI: 10.1021/jz5026883.</w:t>
      </w:r>
    </w:p>
    <w:p w14:paraId="353DC7C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(155) Verdal, N.; Udovic, T. J.; Stavila, V.; Tang, W. S.; Rush, J. J.; Skripov, A. V. Anion Reorientations in the Superionic Conducting Phase of Na2B12H12.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118</w:t>
      </w:r>
      <w:r w:rsidRPr="005B49E8">
        <w:rPr>
          <w:rFonts w:eastAsiaTheme="minorHAnsi"/>
          <w:sz w:val="22"/>
          <w:szCs w:val="22"/>
        </w:rPr>
        <w:t xml:space="preserve"> (31), 17483-17489. DOI: 10.1021/jp506252c.</w:t>
      </w:r>
    </w:p>
    <w:p w14:paraId="1E25E3F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(156) Verdal, N.; Her, J. H.; Stavila, V.; Soloninin, A. V.; Babanova, O. A.; Skripov, A. V.; Udovic, T. J.; Rush, J. J. Complex high-temperature phase transitions in Li2B12H12 and Na2B12H12. </w:t>
      </w:r>
      <w:r w:rsidRPr="005B49E8">
        <w:rPr>
          <w:rFonts w:eastAsiaTheme="minorHAnsi"/>
          <w:i/>
          <w:sz w:val="22"/>
          <w:szCs w:val="22"/>
        </w:rPr>
        <w:t xml:space="preserve">Journal of Solid State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212</w:t>
      </w:r>
      <w:r w:rsidRPr="005B49E8">
        <w:rPr>
          <w:rFonts w:eastAsiaTheme="minorHAnsi"/>
          <w:sz w:val="22"/>
          <w:szCs w:val="22"/>
        </w:rPr>
        <w:t>, 81-91. DOI: 10.1016/j.jssc.2014.01.006.</w:t>
      </w:r>
    </w:p>
    <w:p w14:paraId="2EA6C62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(157) Udovic, T. J.; Matsuo, M.; Unemoto, A.; Verdal, N.; Stavila, V.; Skripov, A. V.; Rush, J. J.; Takamura, H.; Orimo, S. Sodium superionic conduction in Na2B12H12. </w:t>
      </w:r>
      <w:r w:rsidRPr="005B49E8">
        <w:rPr>
          <w:rFonts w:eastAsiaTheme="minorHAnsi"/>
          <w:i/>
          <w:sz w:val="22"/>
          <w:szCs w:val="22"/>
        </w:rPr>
        <w:t xml:space="preserve">Chemical Communications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50</w:t>
      </w:r>
      <w:r w:rsidRPr="005B49E8">
        <w:rPr>
          <w:rFonts w:eastAsiaTheme="minorHAnsi"/>
          <w:sz w:val="22"/>
          <w:szCs w:val="22"/>
        </w:rPr>
        <w:t xml:space="preserve"> (28), 3750-3752. DOI: 10.1039/c3cc49805k.</w:t>
      </w:r>
    </w:p>
    <w:p w14:paraId="4F0BCC8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(158) Udovic, T. J.; Matsuo, M.; Tang, W. S.; Wu, H.; Stavila, V.; Soloninin, A. V.; Skoryunov, R. V.; Babanova, O. A.; Skripov, A. V.; Rush, J. J.; Unemoto, A.; Takamura, H.; Orimo, S. Exceptional Superionic Conductivity in Disordered Sodium Decahydro-closo-decaborate. </w:t>
      </w:r>
      <w:r w:rsidRPr="005B49E8">
        <w:rPr>
          <w:rFonts w:eastAsiaTheme="minorHAnsi"/>
          <w:i/>
          <w:sz w:val="22"/>
          <w:szCs w:val="22"/>
        </w:rPr>
        <w:t xml:space="preserve">Advanced Materials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</w:t>
      </w:r>
      <w:r w:rsidRPr="005B49E8">
        <w:rPr>
          <w:rFonts w:eastAsiaTheme="minorHAnsi"/>
          <w:sz w:val="22"/>
          <w:szCs w:val="22"/>
        </w:rPr>
        <w:t xml:space="preserve"> (45), 7622-7626. DOI: 10.1002/adma.201403157.</w:t>
      </w:r>
    </w:p>
    <w:p w14:paraId="12B36B5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(159) Talin, A. A.; Centrone, A.; Ford, A. C.; Foster, M. E.; Stavila, V.; Haney, P.; Kinney, R. A.; Szalai, V.; El Gabaly, F.; Yoon, H. P.; Léonard, F.; Allendorf, M. D. Tunable Electrical Conductivity in Metal-Organic Framework Thin-Film Devices. </w:t>
      </w:r>
      <w:r w:rsidRPr="005B49E8">
        <w:rPr>
          <w:rFonts w:eastAsiaTheme="minorHAnsi"/>
          <w:i/>
          <w:sz w:val="22"/>
          <w:szCs w:val="22"/>
        </w:rPr>
        <w:t xml:space="preserve">Science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343</w:t>
      </w:r>
      <w:r w:rsidRPr="005B49E8">
        <w:rPr>
          <w:rFonts w:eastAsiaTheme="minorHAnsi"/>
          <w:sz w:val="22"/>
          <w:szCs w:val="22"/>
        </w:rPr>
        <w:t xml:space="preserve"> (6166), 66-69. DOI: 10.1126/science.1246738.</w:t>
      </w:r>
    </w:p>
    <w:p w14:paraId="082A60F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(160) Sun, N.; Parthasarathi, R.; Socha, A. M.; Shi, J.; Zhang, S.; Stavila, V.; Sale, K. L.; Simmons, B. A.; Singh, S. Understanding pretreatment efficacy of four cholinium and imidazolium ionic liquids by chemistry and computation.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16</w:t>
      </w:r>
      <w:r w:rsidRPr="005B49E8">
        <w:rPr>
          <w:rFonts w:eastAsiaTheme="minorHAnsi"/>
          <w:sz w:val="22"/>
          <w:szCs w:val="22"/>
        </w:rPr>
        <w:t xml:space="preserve"> (5), 2546-2557. DOI: 10.1039/c3gc42401d.</w:t>
      </w:r>
    </w:p>
    <w:p w14:paraId="5CD7CF6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(161) Stavila, V.; Talin, A. A.; Allendorf, M. D. MOF-based electronic and optoelectronic devices. </w:t>
      </w:r>
      <w:r w:rsidRPr="005B49E8">
        <w:rPr>
          <w:rFonts w:eastAsiaTheme="minorHAnsi"/>
          <w:i/>
          <w:sz w:val="22"/>
          <w:szCs w:val="22"/>
        </w:rPr>
        <w:t xml:space="preserve">Chemical Society Reviews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43</w:t>
      </w:r>
      <w:r w:rsidRPr="005B49E8">
        <w:rPr>
          <w:rFonts w:eastAsiaTheme="minorHAnsi"/>
          <w:sz w:val="22"/>
          <w:szCs w:val="22"/>
        </w:rPr>
        <w:t xml:space="preserve"> (16), 5994-6010. DOI: 10.1039/c4cs00096j.</w:t>
      </w:r>
    </w:p>
    <w:p w14:paraId="5E3DA30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(162) Stavila, V. Structural features of metal dodecahydro-closo-dodecaborates. </w:t>
      </w:r>
      <w:r w:rsidRPr="005B49E8">
        <w:rPr>
          <w:rFonts w:eastAsiaTheme="minorHAnsi"/>
          <w:i/>
          <w:sz w:val="22"/>
          <w:szCs w:val="22"/>
        </w:rPr>
        <w:t xml:space="preserve">Acta Crystallographica a-Foundation and Advances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70</w:t>
      </w:r>
      <w:r w:rsidRPr="005B49E8">
        <w:rPr>
          <w:rFonts w:eastAsiaTheme="minorHAnsi"/>
          <w:sz w:val="22"/>
          <w:szCs w:val="22"/>
        </w:rPr>
        <w:t>, C1026-C1026. DOI: 10.1107/s2053273314089736.</w:t>
      </w:r>
    </w:p>
    <w:p w14:paraId="7DA404E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(163) Socha, A. M.; Parthasarathi, R.; Shi, J.; Pattathil, S.; Whyte, D.; Bergeron, M.; George, A.; Tran, K.; Stavila, V.; Venkatachalam, S.; Hahn, M. G.; Simmons, B. A.; Singh, S. Efficient biomass pretreatment </w:t>
      </w:r>
      <w:r w:rsidRPr="005B49E8">
        <w:rPr>
          <w:rFonts w:eastAsiaTheme="minorHAnsi"/>
          <w:sz w:val="22"/>
          <w:szCs w:val="22"/>
        </w:rPr>
        <w:lastRenderedPageBreak/>
        <w:t xml:space="preserve">using ionic liquids derived from lignin and hemicellulose. </w:t>
      </w:r>
      <w:r w:rsidRPr="005B49E8">
        <w:rPr>
          <w:rFonts w:eastAsiaTheme="minorHAnsi"/>
          <w:i/>
          <w:sz w:val="22"/>
          <w:szCs w:val="22"/>
        </w:rPr>
        <w:t xml:space="preserve">Proceedings of the National Academy of Sciences of the United States of America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111</w:t>
      </w:r>
      <w:r w:rsidRPr="005B49E8">
        <w:rPr>
          <w:rFonts w:eastAsiaTheme="minorHAnsi"/>
          <w:sz w:val="22"/>
          <w:szCs w:val="22"/>
        </w:rPr>
        <w:t xml:space="preserve"> (35), E3587-E3595. DOI: 10.1073/pnas.1405685111.</w:t>
      </w:r>
    </w:p>
    <w:p w14:paraId="185C149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(164) Shi, J.; Balamurugan, K.; Parthasarathi, R.; Sathitsuksanoh, N.; Zhang, S.; Stavila, V.; Subramanian, V.; Simmons, B. A.; Singh, S. Understanding the role of water during ionic liquid pretreatment of lignocellulose: co-solvent or anti-solvent?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16</w:t>
      </w:r>
      <w:r w:rsidRPr="005B49E8">
        <w:rPr>
          <w:rFonts w:eastAsiaTheme="minorHAnsi"/>
          <w:sz w:val="22"/>
          <w:szCs w:val="22"/>
        </w:rPr>
        <w:t xml:space="preserve"> (8), 3830-3840. DOI: 10.1039/c4gc00373j.</w:t>
      </w:r>
    </w:p>
    <w:p w14:paraId="1F8DB6A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(165) Sharma, P. A.; Sharma, A. L. L.; Hekmaty, M.; Hattar, K.; Stavila, V.; Goeke, R.; Erickson, K.; Medlin, D. L.; Brahlek, M.; Koirala, N.; Oh, S. Ion beam modification of topological insulator bismuth selenide. </w:t>
      </w:r>
      <w:r w:rsidRPr="005B49E8">
        <w:rPr>
          <w:rFonts w:eastAsiaTheme="minorHAnsi"/>
          <w:i/>
          <w:sz w:val="22"/>
          <w:szCs w:val="22"/>
        </w:rPr>
        <w:t xml:space="preserve">Applied Physics Letters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105</w:t>
      </w:r>
      <w:r w:rsidRPr="005B49E8">
        <w:rPr>
          <w:rFonts w:eastAsiaTheme="minorHAnsi"/>
          <w:sz w:val="22"/>
          <w:szCs w:val="22"/>
        </w:rPr>
        <w:t xml:space="preserve"> (24). DOI: 10.1063/1.4904936.</w:t>
      </w:r>
    </w:p>
    <w:p w14:paraId="1AA4CC1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(166) Sathitsuksanoh, N.; Holtman, K. M.; Yelle, D. J.; Morgan, T.; Stavila, V.; Pelton, J.; Blanch, H.; Simmons, B. A.; George, A. Lignin fate and characterization during ionic liquid biomass pretreatment for renewable chemicals and fuels production. </w:t>
      </w:r>
      <w:r w:rsidRPr="005B49E8">
        <w:rPr>
          <w:rFonts w:eastAsiaTheme="minorHAnsi"/>
          <w:i/>
          <w:sz w:val="22"/>
          <w:szCs w:val="22"/>
        </w:rPr>
        <w:t xml:space="preserve">Green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16</w:t>
      </w:r>
      <w:r w:rsidRPr="005B49E8">
        <w:rPr>
          <w:rFonts w:eastAsiaTheme="minorHAnsi"/>
          <w:sz w:val="22"/>
          <w:szCs w:val="22"/>
        </w:rPr>
        <w:t xml:space="preserve"> (3), 1236-1247. DOI: 10.1039/c3gc42295j.</w:t>
      </w:r>
    </w:p>
    <w:p w14:paraId="3F3609E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(167) Poonyayant, N.; Stavila, V.; Majzoub, E. H.; Klebanoff, L. E.; Behrens, R.; Angboonpong, N.; Ulutagay-Kartin, M.; Pakawatpanurut, P.; Hecht, E. S.; Breit, J. S. An Investigation into the Hydrogen Storage Characteristics of Ca(BH4)2/LiNH2 and Ca(BH4)2/NaNH2: Evidence of Intramolecular Destabilization.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118</w:t>
      </w:r>
      <w:r w:rsidRPr="005B49E8">
        <w:rPr>
          <w:rFonts w:eastAsiaTheme="minorHAnsi"/>
          <w:sz w:val="22"/>
          <w:szCs w:val="22"/>
        </w:rPr>
        <w:t xml:space="preserve"> (27), 14759-14769. DOI: 10.1021/jp502516g.</w:t>
      </w:r>
    </w:p>
    <w:p w14:paraId="1727FA8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(168) Jones, C. G.; Cappillino, P. J.; Stavila, V.; Robinson, D. B. Control of both particle and pore size in nanoporous palladium alloy powders. </w:t>
      </w:r>
      <w:r w:rsidRPr="005B49E8">
        <w:rPr>
          <w:rFonts w:eastAsiaTheme="minorHAnsi"/>
          <w:i/>
          <w:sz w:val="22"/>
          <w:szCs w:val="22"/>
        </w:rPr>
        <w:t xml:space="preserve">Powder Technology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267</w:t>
      </w:r>
      <w:r w:rsidRPr="005B49E8">
        <w:rPr>
          <w:rFonts w:eastAsiaTheme="minorHAnsi"/>
          <w:sz w:val="22"/>
          <w:szCs w:val="22"/>
        </w:rPr>
        <w:t>, 95-102. DOI: 10.1016/j.powtec.2014.07.008.</w:t>
      </w:r>
    </w:p>
    <w:p w14:paraId="73C2EBA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(169) Dougherty, M. J.; Tran, H. M.; Stavila, V.; Knierim, B.; George, A.; Auer, M.; Adams, P. D.; Hadi, M. Z. Cellulosic Biomass Pretreatment and Sugar Yields as a Function of Biomass Particle Size. </w:t>
      </w:r>
      <w:r w:rsidRPr="005B49E8">
        <w:rPr>
          <w:rFonts w:eastAsiaTheme="minorHAnsi"/>
          <w:i/>
          <w:sz w:val="22"/>
          <w:szCs w:val="22"/>
        </w:rPr>
        <w:t xml:space="preserve">Plos One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9</w:t>
      </w:r>
      <w:r w:rsidRPr="005B49E8">
        <w:rPr>
          <w:rFonts w:eastAsiaTheme="minorHAnsi"/>
          <w:sz w:val="22"/>
          <w:szCs w:val="22"/>
        </w:rPr>
        <w:t xml:space="preserve"> (6). DOI: 10.1371/journal.pone.0100836.</w:t>
      </w:r>
    </w:p>
    <w:p w14:paraId="17D8358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(170) Davidovich, R. L.; Tkachev, V. V.; Logvinova, V. B.; Stavila, V. New structure types of polymeric chain anions in the crystal structures of complex zirconium fluorides. </w:t>
      </w:r>
      <w:r w:rsidRPr="005B49E8">
        <w:rPr>
          <w:rFonts w:eastAsiaTheme="minorHAnsi"/>
          <w:i/>
          <w:sz w:val="22"/>
          <w:szCs w:val="22"/>
        </w:rPr>
        <w:t xml:space="preserve">Journal of Structural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55</w:t>
      </w:r>
      <w:r w:rsidRPr="005B49E8">
        <w:rPr>
          <w:rFonts w:eastAsiaTheme="minorHAnsi"/>
          <w:sz w:val="22"/>
          <w:szCs w:val="22"/>
        </w:rPr>
        <w:t xml:space="preserve"> (6), 1083-1090. DOI: 10.1134/s0022476614060110.</w:t>
      </w:r>
    </w:p>
    <w:p w14:paraId="5C89277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(171) Davidovich, R. L.; Tkachev, V. V.; Logvinova, V. B.; Kostin, V. I.; Stavila, V. Crystal structure of tetramethylammonium fluoridotitanate(IV) with dimeric complex anions of different compositions. </w:t>
      </w:r>
      <w:r w:rsidRPr="005B49E8">
        <w:rPr>
          <w:rFonts w:eastAsiaTheme="minorHAnsi"/>
          <w:i/>
          <w:sz w:val="22"/>
          <w:szCs w:val="22"/>
        </w:rPr>
        <w:t xml:space="preserve">Journal of Structural Chemistry </w:t>
      </w:r>
      <w:r w:rsidRPr="005B49E8">
        <w:rPr>
          <w:rFonts w:eastAsiaTheme="minorHAnsi"/>
          <w:b/>
          <w:sz w:val="22"/>
          <w:szCs w:val="22"/>
        </w:rPr>
        <w:t>2014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55</w:t>
      </w:r>
      <w:r w:rsidRPr="005B49E8">
        <w:rPr>
          <w:rFonts w:eastAsiaTheme="minorHAnsi"/>
          <w:sz w:val="22"/>
          <w:szCs w:val="22"/>
        </w:rPr>
        <w:t xml:space="preserve"> (5), 923-926. DOI: 10.1134/s0022476614050199.</w:t>
      </w:r>
    </w:p>
    <w:p w14:paraId="14BC1AB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(172) Sun, N.; Liu, H. B.; Sathitsuksanoh, N.; Stavila, V.; Sawant, M.; Bonito, A.; Tran, K.; George, A.; Sale, K. L.; Singh, S.; Simmons, B. A.; Holmes, B. M. Production and extraction of sugars from switchgrass hydrolyzed in ionic liquids. </w:t>
      </w:r>
      <w:r w:rsidRPr="005B49E8">
        <w:rPr>
          <w:rFonts w:eastAsiaTheme="minorHAnsi"/>
          <w:i/>
          <w:sz w:val="22"/>
          <w:szCs w:val="22"/>
        </w:rPr>
        <w:t xml:space="preserve">Biotechnology for Biofuels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>. DOI: 10.1186/1754-6834-6-39.</w:t>
      </w:r>
    </w:p>
    <w:p w14:paraId="0F5A669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(173) Stavila, V.; Robinson, D. B.; Hekmaty, M. A.; Nishimoto, R.; Medlin, D. L.; Zhu, S.; Tritt, T. M.; Sharma, P. A. Wet-Chemical Synthesis and Consolidation of Stoichiometric Bismuth Telluride Nanoparticles for Improving the Thermoelectric Figure-of-Merit. </w:t>
      </w:r>
      <w:r w:rsidRPr="005B49E8">
        <w:rPr>
          <w:rFonts w:eastAsiaTheme="minorHAnsi"/>
          <w:i/>
          <w:sz w:val="22"/>
          <w:szCs w:val="22"/>
        </w:rPr>
        <w:t xml:space="preserve">Acs Applied Materials &amp; Interfaces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</w:t>
      </w:r>
      <w:r w:rsidRPr="005B49E8">
        <w:rPr>
          <w:rFonts w:eastAsiaTheme="minorHAnsi"/>
          <w:sz w:val="22"/>
          <w:szCs w:val="22"/>
        </w:rPr>
        <w:t xml:space="preserve"> (14), 6678-6686. DOI: 10.1021/am401444w.</w:t>
      </w:r>
    </w:p>
    <w:p w14:paraId="1A1F06A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(174) Socha, A. M.; Plummer, S. P.; Stavila, V.; Simmons, B. A.; Singh, S. Comparison of sugar content for ionic liquid pretreated Douglas-fir woodchips and forestry residues. </w:t>
      </w:r>
      <w:r w:rsidRPr="005B49E8">
        <w:rPr>
          <w:rFonts w:eastAsiaTheme="minorHAnsi"/>
          <w:i/>
          <w:sz w:val="22"/>
          <w:szCs w:val="22"/>
        </w:rPr>
        <w:t xml:space="preserve">Biotechnology for Biofuels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>. DOI: 10.1186/1754-6834-6-61.</w:t>
      </w:r>
    </w:p>
    <w:p w14:paraId="334EECF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(175) Skripov, A. V.; Babanova, O. A.; Soloninin, A. V.; Stavila, V.; Verdal, N.; Udovic, T. J.; Rush, J. J. Nuclear Magnetic Resonance Study of Atomic Motion in A2B12H12 (A = Na, K, Rb, Cs): Anion Reorientations and Na+ Mobility.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117</w:t>
      </w:r>
      <w:r w:rsidRPr="005B49E8">
        <w:rPr>
          <w:rFonts w:eastAsiaTheme="minorHAnsi"/>
          <w:sz w:val="22"/>
          <w:szCs w:val="22"/>
        </w:rPr>
        <w:t xml:space="preserve"> (49), 25961-25968. DOI: 10.1021/jp4106585.</w:t>
      </w:r>
    </w:p>
    <w:p w14:paraId="75E49CD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(176) Perez-Pimienta, J. A.; Lopez-Ortega, M. G.; Varanasi, P.; Stavila, V.; Cheng, G.; Singh, S.; Simmons, B. A. Comparison of the impact of ionic liquid pretreatment on recalcitrance of agave bagasse and switchgrass. </w:t>
      </w:r>
      <w:r w:rsidRPr="005B49E8">
        <w:rPr>
          <w:rFonts w:eastAsiaTheme="minorHAnsi"/>
          <w:i/>
          <w:sz w:val="22"/>
          <w:szCs w:val="22"/>
        </w:rPr>
        <w:t xml:space="preserve">Bioresource Technology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127</w:t>
      </w:r>
      <w:r w:rsidRPr="005B49E8">
        <w:rPr>
          <w:rFonts w:eastAsiaTheme="minorHAnsi"/>
          <w:sz w:val="22"/>
          <w:szCs w:val="22"/>
        </w:rPr>
        <w:t>, 18-24. DOI: 10.1016/j.biortech.2012.09.124.</w:t>
      </w:r>
    </w:p>
    <w:p w14:paraId="5E619BE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(177) Liu, X. F.; Majzoub, E. H.; Stavila, V.; Bhakta, R. K.; Allendorf, M. D.; Shane, D. T.; Conradi, M. S.; Verdal, N.; Udovic, T. J.; Hwang, S. J. Probing the unusual anion mobility of LiBH4 confined in highly </w:t>
      </w:r>
      <w:r w:rsidRPr="005B49E8">
        <w:rPr>
          <w:rFonts w:eastAsiaTheme="minorHAnsi"/>
          <w:sz w:val="22"/>
          <w:szCs w:val="22"/>
        </w:rPr>
        <w:lastRenderedPageBreak/>
        <w:t xml:space="preserve">ordered nanoporous carbon frameworks via solid state NMR and quasielastic neutron scattering.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</w:t>
      </w:r>
      <w:r w:rsidRPr="005B49E8">
        <w:rPr>
          <w:rFonts w:eastAsiaTheme="minorHAnsi"/>
          <w:sz w:val="22"/>
          <w:szCs w:val="22"/>
        </w:rPr>
        <w:t xml:space="preserve"> (34), 9935-9941. DOI: 10.1039/c3ta12051a.</w:t>
      </w:r>
    </w:p>
    <w:p w14:paraId="61A7B95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(178) Ellern, I.; Venkatasubramanian, A.; Lee, J. H.; Hesketh, P.; Stavila, V.; Robinson, A.; Allendorf, M. HKUST-1 coated piezoresistive microcantilever array for volatile organic compound sensing. </w:t>
      </w:r>
      <w:r w:rsidRPr="005B49E8">
        <w:rPr>
          <w:rFonts w:eastAsiaTheme="minorHAnsi"/>
          <w:i/>
          <w:sz w:val="22"/>
          <w:szCs w:val="22"/>
        </w:rPr>
        <w:t xml:space="preserve">Micro &amp; Nano Letters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</w:t>
      </w:r>
      <w:r w:rsidRPr="005B49E8">
        <w:rPr>
          <w:rFonts w:eastAsiaTheme="minorHAnsi"/>
          <w:sz w:val="22"/>
          <w:szCs w:val="22"/>
        </w:rPr>
        <w:t xml:space="preserve"> (11), 766-769. DOI: 10.1049/mnl.2013.0390.</w:t>
      </w:r>
    </w:p>
    <w:p w14:paraId="7A7F6F6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(179) Eichorst, S. A.; Varanasi, P.; Stavila, V.; Zemla, M.; Auer, M.; Singh, S.; Simmons, B. A.; Singer, S. W. Community dynamics of cellulose-adapted thermophilic bacterial consortia. </w:t>
      </w:r>
      <w:r w:rsidRPr="005B49E8">
        <w:rPr>
          <w:rFonts w:eastAsiaTheme="minorHAnsi"/>
          <w:i/>
          <w:sz w:val="22"/>
          <w:szCs w:val="22"/>
        </w:rPr>
        <w:t xml:space="preserve">Environmental Microbiology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15</w:t>
      </w:r>
      <w:r w:rsidRPr="005B49E8">
        <w:rPr>
          <w:rFonts w:eastAsiaTheme="minorHAnsi"/>
          <w:sz w:val="22"/>
          <w:szCs w:val="22"/>
        </w:rPr>
        <w:t xml:space="preserve"> (9), 2573-2587. DOI: 10.1111/1462-2920.12159.</w:t>
      </w:r>
    </w:p>
    <w:p w14:paraId="05E12F2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(180) Davidovich, R. L.; Marinin, D. V.; Stavila, V.; Whitmire, K. H. Stereochemistry of fluoride and mixed-ligand fluoride complexes of zirconium and hafnium. </w:t>
      </w:r>
      <w:r w:rsidRPr="005B49E8">
        <w:rPr>
          <w:rFonts w:eastAsiaTheme="minorHAnsi"/>
          <w:i/>
          <w:sz w:val="22"/>
          <w:szCs w:val="22"/>
        </w:rPr>
        <w:t xml:space="preserve">Coordination Chemistry Reviews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257</w:t>
      </w:r>
      <w:r w:rsidRPr="005B49E8">
        <w:rPr>
          <w:rFonts w:eastAsiaTheme="minorHAnsi"/>
          <w:sz w:val="22"/>
          <w:szCs w:val="22"/>
        </w:rPr>
        <w:t xml:space="preserve"> (21-22), 3074-3088. DOI: 10.1016/j.ccr.2013.06.016.</w:t>
      </w:r>
    </w:p>
    <w:p w14:paraId="2ADB1E0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(181) Cruz, A. G.; Scullin, C.; Mu, C.; Cheng, G.; Stavila, V.; Varanasi, P.; Xu, D. Y.; Mentel, J.; Chuang, Y. D.; Simmons, B. A.; Singh, S. Impact of high biomass loading on ionic liquid pretreatment. </w:t>
      </w:r>
      <w:r w:rsidRPr="005B49E8">
        <w:rPr>
          <w:rFonts w:eastAsiaTheme="minorHAnsi"/>
          <w:i/>
          <w:sz w:val="22"/>
          <w:szCs w:val="22"/>
        </w:rPr>
        <w:t xml:space="preserve">Biotechnology for Biofuels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>. DOI: 10.1186/1754-6834-6-52.</w:t>
      </w:r>
    </w:p>
    <w:p w14:paraId="331B95C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(182) Cappillino, P. J.; Hattar, K. M.; Clark, B. G.; Hartnett, R. J.; Stavila, V.; Hekmaty, M. A.; Jacobs, B. W.; Robinson, D. B. Synthesis of mesoporous palladium with tunable porosity and demonstration of its thermal stability by in situ heating and environmental transmission electron microscopy.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A </w:t>
      </w:r>
      <w:r w:rsidRPr="005B49E8">
        <w:rPr>
          <w:rFonts w:eastAsiaTheme="minorHAnsi"/>
          <w:b/>
          <w:sz w:val="22"/>
          <w:szCs w:val="22"/>
        </w:rPr>
        <w:t>2013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</w:t>
      </w:r>
      <w:r w:rsidRPr="005B49E8">
        <w:rPr>
          <w:rFonts w:eastAsiaTheme="minorHAnsi"/>
          <w:sz w:val="22"/>
          <w:szCs w:val="22"/>
        </w:rPr>
        <w:t xml:space="preserve"> (3), 602-610. DOI: 10.1039/c2ta00190j.</w:t>
      </w:r>
    </w:p>
    <w:p w14:paraId="444D1B8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(183) Venkatasubramanian, A.; Lee, J. H.; Stavila, V.; Robinson, A.; Allendorf, M. D.; Hesketh, P. J. MOF @ MEMS: Design optimization for high sensitivity chemical detection. </w:t>
      </w:r>
      <w:r w:rsidRPr="005B49E8">
        <w:rPr>
          <w:rFonts w:eastAsiaTheme="minorHAnsi"/>
          <w:i/>
          <w:sz w:val="22"/>
          <w:szCs w:val="22"/>
        </w:rPr>
        <w:t xml:space="preserve">Sensors and Actuators B-Chemical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168</w:t>
      </w:r>
      <w:r w:rsidRPr="005B49E8">
        <w:rPr>
          <w:rFonts w:eastAsiaTheme="minorHAnsi"/>
          <w:sz w:val="22"/>
          <w:szCs w:val="22"/>
        </w:rPr>
        <w:t>, 256-262. DOI: 10.1016/j.snb.2012.04.019.</w:t>
      </w:r>
    </w:p>
    <w:p w14:paraId="5D26D58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(184) Stavila, V.; Volponi, J.; Katzenmeyer, A. M.; Dixon, M. C.; Allendorf, M. D. Kinetics and mechanism of metal-organic framework thin film growth: systematic investigation of HKUST-1 deposition on QCM electrodes. </w:t>
      </w:r>
      <w:r w:rsidRPr="005B49E8">
        <w:rPr>
          <w:rFonts w:eastAsiaTheme="minorHAnsi"/>
          <w:i/>
          <w:sz w:val="22"/>
          <w:szCs w:val="22"/>
        </w:rPr>
        <w:t xml:space="preserve">Chemical Science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</w:t>
      </w:r>
      <w:r w:rsidRPr="005B49E8">
        <w:rPr>
          <w:rFonts w:eastAsiaTheme="minorHAnsi"/>
          <w:sz w:val="22"/>
          <w:szCs w:val="22"/>
        </w:rPr>
        <w:t xml:space="preserve"> (5), 1531-1540. DOI: 10.1039/c2sc20065a.</w:t>
      </w:r>
    </w:p>
    <w:p w14:paraId="35DA65B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(185) Stavila, V.; Bhakta, R. K.; Alam, T. M.; Majzoub, E. H.; Allendorf, M. D. Reversible Hydrogen Storage by NaAlH4 Confined within a Titanium-Functionalized MOF-74(Mg) Nanoreactor. </w:t>
      </w:r>
      <w:r w:rsidRPr="005B49E8">
        <w:rPr>
          <w:rFonts w:eastAsiaTheme="minorHAnsi"/>
          <w:i/>
          <w:sz w:val="22"/>
          <w:szCs w:val="22"/>
        </w:rPr>
        <w:t xml:space="preserve">Acs Nano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</w:t>
      </w:r>
      <w:r w:rsidRPr="005B49E8">
        <w:rPr>
          <w:rFonts w:eastAsiaTheme="minorHAnsi"/>
          <w:sz w:val="22"/>
          <w:szCs w:val="22"/>
        </w:rPr>
        <w:t xml:space="preserve"> (11), 9807-9817. DOI: 10.1021/nn304514c.</w:t>
      </w:r>
    </w:p>
    <w:p w14:paraId="167C4CB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(186) Robinson, A. L.; Stavila, V. L.; Zeitler, T. R.; White, M. I.; Thornberg, S. M.; Greathouse, J. A.; Allendorf, M. D. Ultrasensitive Humidity Detection Using Metal-Organic Framework-Coated Microsensors. </w:t>
      </w:r>
      <w:r w:rsidRPr="005B49E8">
        <w:rPr>
          <w:rFonts w:eastAsiaTheme="minorHAnsi"/>
          <w:i/>
          <w:sz w:val="22"/>
          <w:szCs w:val="22"/>
        </w:rPr>
        <w:t xml:space="preserve">Analytical Chemistry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84</w:t>
      </w:r>
      <w:r w:rsidRPr="005B49E8">
        <w:rPr>
          <w:rFonts w:eastAsiaTheme="minorHAnsi"/>
          <w:sz w:val="22"/>
          <w:szCs w:val="22"/>
        </w:rPr>
        <w:t xml:space="preserve"> (16), 7043-7051. DOI: 10.1021/ac301183w.</w:t>
      </w:r>
    </w:p>
    <w:p w14:paraId="39979CF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(187) Papa, G.; Varanasi, P.; Sun, L.; Cheng, G.; Stavila, V.; Holmes, B.; Simmons, B. A.; Adani, F.; Singh, S. Exploring the effect of different plant lignin content and composition on ionic liquid pretreatment efficiency and enzymatic saccharification of Eucalyptus globulus L. mutants. </w:t>
      </w:r>
      <w:r w:rsidRPr="005B49E8">
        <w:rPr>
          <w:rFonts w:eastAsiaTheme="minorHAnsi"/>
          <w:i/>
          <w:sz w:val="22"/>
          <w:szCs w:val="22"/>
        </w:rPr>
        <w:t xml:space="preserve">Bioresource Technology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117</w:t>
      </w:r>
      <w:r w:rsidRPr="005B49E8">
        <w:rPr>
          <w:rFonts w:eastAsiaTheme="minorHAnsi"/>
          <w:sz w:val="22"/>
          <w:szCs w:val="22"/>
        </w:rPr>
        <w:t>, 352-359. DOI: 10.1016/j.biortech.2012.04.065.</w:t>
      </w:r>
    </w:p>
    <w:p w14:paraId="086C6D3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(188) Luo, W. F.; Stavila, V.; Klebanoff, L. E. New insights into the mechanism of activation and hydrogen absorption of (2LiNH2-MgH2). </w:t>
      </w:r>
      <w:r w:rsidRPr="005B49E8">
        <w:rPr>
          <w:rFonts w:eastAsiaTheme="minorHAnsi"/>
          <w:i/>
          <w:sz w:val="22"/>
          <w:szCs w:val="22"/>
        </w:rPr>
        <w:t xml:space="preserve">International Journal of Hydrogen Energy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37</w:t>
      </w:r>
      <w:r w:rsidRPr="005B49E8">
        <w:rPr>
          <w:rFonts w:eastAsiaTheme="minorHAnsi"/>
          <w:sz w:val="22"/>
          <w:szCs w:val="22"/>
        </w:rPr>
        <w:t xml:space="preserve"> (8), 6646-6652. DOI: 10.1016/j.ijhydene.2012.01.019.</w:t>
      </w:r>
    </w:p>
    <w:p w14:paraId="42A6C28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(189) Liu, H. B.; Cheng, G.; Kent, M.; Stavila, V.; Simmons, B. A.; Sale, K. L.; Singh, S. Simulations Reveal Conformational Changes of Methylhydroxyl Groups during Dissolution of Cellulose Iβ in Ionic Liquid 1-Ethyl-3-methylimidazolium Acetate.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B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116</w:t>
      </w:r>
      <w:r w:rsidRPr="005B49E8">
        <w:rPr>
          <w:rFonts w:eastAsiaTheme="minorHAnsi"/>
          <w:sz w:val="22"/>
          <w:szCs w:val="22"/>
        </w:rPr>
        <w:t xml:space="preserve"> (28), 8131-8138. DOI: 10.1021/jp301673h.</w:t>
      </w:r>
    </w:p>
    <w:p w14:paraId="12809B7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(190) Lensch-Falk, J. L.; Banga, D.; Hopkins, P. E.; Robinson, D. B.; Stavila, V.; Sharma, P. A.; Medlin, D. L. Electrodeposition and characterization of nano-crystalline antimony telluride thin films. </w:t>
      </w:r>
      <w:r w:rsidRPr="005B49E8">
        <w:rPr>
          <w:rFonts w:eastAsiaTheme="minorHAnsi"/>
          <w:i/>
          <w:sz w:val="22"/>
          <w:szCs w:val="22"/>
        </w:rPr>
        <w:t xml:space="preserve">Thin Solid Films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520</w:t>
      </w:r>
      <w:r w:rsidRPr="005B49E8">
        <w:rPr>
          <w:rFonts w:eastAsiaTheme="minorHAnsi"/>
          <w:sz w:val="22"/>
          <w:szCs w:val="22"/>
        </w:rPr>
        <w:t xml:space="preserve"> (19), 6109-6117. DOI: 10.1016/j.tsf.2012.05.078.</w:t>
      </w:r>
    </w:p>
    <w:p w14:paraId="6AD809F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(191) Her, J. H.; Wu, H.; Verdal, N.; Zhou, W.; Stavila, V.; Udovic, T. J. Structures of the strontium and barium dodecahydro-closo-dodecaborates.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514</w:t>
      </w:r>
      <w:r w:rsidRPr="005B49E8">
        <w:rPr>
          <w:rFonts w:eastAsiaTheme="minorHAnsi"/>
          <w:sz w:val="22"/>
          <w:szCs w:val="22"/>
        </w:rPr>
        <w:t>, 71-75. DOI: 10.1016/j.jallcom.2011.10.085.</w:t>
      </w:r>
    </w:p>
    <w:p w14:paraId="7D02AF8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(192) Cheng, G.; Varanasi, P.; Arora, R.; Stavila, V.; Simmons, B. A.; Kent, M. S.; Singh, S. Impact of Ionic Liquid Pretreatment Conditions on Cellulose Crystalline Structure Using 1-Ethyl-3-methylimidazolium Acetate.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B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116</w:t>
      </w:r>
      <w:r w:rsidRPr="005B49E8">
        <w:rPr>
          <w:rFonts w:eastAsiaTheme="minorHAnsi"/>
          <w:sz w:val="22"/>
          <w:szCs w:val="22"/>
        </w:rPr>
        <w:t xml:space="preserve"> (33), 10049-10054. DOI: 10.1021/jp304538v.</w:t>
      </w:r>
    </w:p>
    <w:p w14:paraId="6B15B33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lastRenderedPageBreak/>
        <w:t xml:space="preserve">(193) Cappillino, P. J.; Sugar, J. D.; Hekmaty, M. A.; Jacobs, B. W.; Stavila, V.; Kotula, P. G.; Chames, J. M.; Yang, N. Y.; Robinson, D. B. Nanoporous Pd alloys with compositionally tunable hydrogen storage properties prepared by nanoparticle consolidation. </w:t>
      </w:r>
      <w:r w:rsidRPr="005B49E8">
        <w:rPr>
          <w:rFonts w:eastAsiaTheme="minorHAnsi"/>
          <w:i/>
          <w:sz w:val="22"/>
          <w:szCs w:val="22"/>
        </w:rPr>
        <w:t xml:space="preserve">Journal of Materials Chemistry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22</w:t>
      </w:r>
      <w:r w:rsidRPr="005B49E8">
        <w:rPr>
          <w:rFonts w:eastAsiaTheme="minorHAnsi"/>
          <w:sz w:val="22"/>
          <w:szCs w:val="22"/>
        </w:rPr>
        <w:t xml:space="preserve"> (28), 14013-14022. DOI: 10.1039/c2jm30988b.</w:t>
      </w:r>
    </w:p>
    <w:p w14:paraId="3A898D6A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(194) Bhakta, R. K.; Maharrey, S.; Stavila, V.; Highley, A.; Alam, T.; Majzoub, E.; Allendorf, M. Thermodynamics and kinetics of NaAlH4 nanocluster decomposition.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14</w:t>
      </w:r>
      <w:r w:rsidRPr="005B49E8">
        <w:rPr>
          <w:rFonts w:eastAsiaTheme="minorHAnsi"/>
          <w:sz w:val="22"/>
          <w:szCs w:val="22"/>
        </w:rPr>
        <w:t xml:space="preserve"> (22), 8160-8169. DOI: 10.1039/c2cp40196g.</w:t>
      </w:r>
    </w:p>
    <w:p w14:paraId="4A02F12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(195) Banga, D.; Lensch-Falk, J. L.; Medlin, D. L.; Stavila, V.; Yang, N. Y. C.; Robinson, D. B.; Sharma, P. A. Periodic Modulation of Sb Stoichiometry in Bi2Te3/Bi2-xSbxTe3 Multi layers Using Pulsed Electrodeposition. </w:t>
      </w:r>
      <w:r w:rsidRPr="005B49E8">
        <w:rPr>
          <w:rFonts w:eastAsiaTheme="minorHAnsi"/>
          <w:i/>
          <w:sz w:val="22"/>
          <w:szCs w:val="22"/>
        </w:rPr>
        <w:t xml:space="preserve">Crystal Growth &amp; Design </w:t>
      </w:r>
      <w:r w:rsidRPr="005B49E8">
        <w:rPr>
          <w:rFonts w:eastAsiaTheme="minorHAnsi"/>
          <w:b/>
          <w:sz w:val="22"/>
          <w:szCs w:val="22"/>
        </w:rPr>
        <w:t>2012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(3), 1347-1353. DOI: 10.1021/cg2014418.</w:t>
      </w:r>
    </w:p>
    <w:p w14:paraId="6DEA303E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(196) Verdal, N.; Zhou, W.; Stavila, V.; Her, J. H.; Yousufuddin, M.; Yildirim, T.; Udovic, T. J. Alkali and alkaline-earth metal dodecahydro-closo-dodecaborates: Probing structural variations via neutron vibrational spectroscopy.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509</w:t>
      </w:r>
      <w:r w:rsidRPr="005B49E8">
        <w:rPr>
          <w:rFonts w:eastAsiaTheme="minorHAnsi"/>
          <w:sz w:val="22"/>
          <w:szCs w:val="22"/>
        </w:rPr>
        <w:t>, S694-S697. DOI: 10.1016/j.jallcom.2010.08.024.</w:t>
      </w:r>
    </w:p>
    <w:p w14:paraId="4C49BAE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(197) Verdal, N.; Wu, H.; Udovic, T. J.; Stavila, V.; Zhou, W.; Rush, J. J. Evidence of a transition to reorientational disorder in the cubic alkali-metal dodecahydro-closo-dodecaborates. </w:t>
      </w:r>
      <w:r w:rsidRPr="005B49E8">
        <w:rPr>
          <w:rFonts w:eastAsiaTheme="minorHAnsi"/>
          <w:i/>
          <w:sz w:val="22"/>
          <w:szCs w:val="22"/>
        </w:rPr>
        <w:t xml:space="preserve">Journal of Solid State Chemistry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184</w:t>
      </w:r>
      <w:r w:rsidRPr="005B49E8">
        <w:rPr>
          <w:rFonts w:eastAsiaTheme="minorHAnsi"/>
          <w:sz w:val="22"/>
          <w:szCs w:val="22"/>
        </w:rPr>
        <w:t xml:space="preserve"> (11), 3110-3116. DOI: 10.1016/j.jssc.2011.09.010.</w:t>
      </w:r>
    </w:p>
    <w:p w14:paraId="4393030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(198) Verdal, N.; Udovic, T. J.; Rush, J. J.; Stavila, V.; Wu, H.; Zhou, W.; Jenkins, T. Low-temperature tunneling and rotational dynamics of the ammonium cations in (NH4)2B12H12. </w:t>
      </w:r>
      <w:r w:rsidRPr="005B49E8">
        <w:rPr>
          <w:rFonts w:eastAsiaTheme="minorHAnsi"/>
          <w:i/>
          <w:sz w:val="22"/>
          <w:szCs w:val="22"/>
        </w:rPr>
        <w:t xml:space="preserve">Journal of Chemical Physics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135</w:t>
      </w:r>
      <w:r w:rsidRPr="005B49E8">
        <w:rPr>
          <w:rFonts w:eastAsiaTheme="minorHAnsi"/>
          <w:sz w:val="22"/>
          <w:szCs w:val="22"/>
        </w:rPr>
        <w:t xml:space="preserve"> (9). DOI: 10.1063/1.3624495.</w:t>
      </w:r>
    </w:p>
    <w:p w14:paraId="79E92E9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(199) Stavila, V.; Bulimestru, I.; Gulea, A.; Colson, A. C.; Whitmire, K. H. Hexaaquacobalt(II) and hexaaquanickel(II) bis(μ-pyridine-2,6-dicarboxylato)bis (pyridine-2,6-dicarboxylato)bismuthate(III) dihydrate. </w:t>
      </w:r>
      <w:r w:rsidRPr="005B49E8">
        <w:rPr>
          <w:rFonts w:eastAsiaTheme="minorHAnsi"/>
          <w:i/>
          <w:sz w:val="22"/>
          <w:szCs w:val="22"/>
        </w:rPr>
        <w:t xml:space="preserve">Acta Crystallographica Section C-Crystal Structure Communications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67</w:t>
      </w:r>
      <w:r w:rsidRPr="005B49E8">
        <w:rPr>
          <w:rFonts w:eastAsiaTheme="minorHAnsi"/>
          <w:sz w:val="22"/>
          <w:szCs w:val="22"/>
        </w:rPr>
        <w:t>, M65-M68. DOI: 10.1107/s0108270110053497.</w:t>
      </w:r>
    </w:p>
    <w:p w14:paraId="01AC3B8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(200) Shane, D. T.; Rayhel, L. H.; Huang, Z. G.; Zhao, J. C.; Tang, X.; Stavila, V.; Conradi, M. S. Comprehensive NMR Study of Magnesium Borohydride.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115</w:t>
      </w:r>
      <w:r w:rsidRPr="005B49E8">
        <w:rPr>
          <w:rFonts w:eastAsiaTheme="minorHAnsi"/>
          <w:sz w:val="22"/>
          <w:szCs w:val="22"/>
        </w:rPr>
        <w:t xml:space="preserve"> (7), 3172-3177. DOI: 10.1021/jp110762s.</w:t>
      </w:r>
    </w:p>
    <w:p w14:paraId="4774959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(201) Mandal, T.; Piburn, G.; Stavila, V.; Rusakova, I.; Ould-Ely, T.; Colson, A. C.; Whitmire, K. H. New Mixed Ligand Single-Source Precursors for PbS Nanoparticles and Their Solvothermal Decomposition to Anisotropic Nano- And Microstructures.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23</w:t>
      </w:r>
      <w:r w:rsidRPr="005B49E8">
        <w:rPr>
          <w:rFonts w:eastAsiaTheme="minorHAnsi"/>
          <w:sz w:val="22"/>
          <w:szCs w:val="22"/>
        </w:rPr>
        <w:t xml:space="preserve"> (18), 4158-4169. DOI: 10.1021/cm201064c.</w:t>
      </w:r>
    </w:p>
    <w:p w14:paraId="5E9AA84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(202) Klein, M. P.; Jacobs, B. W.; Ong, M. D.; Fares, S. J.; Robinson, D. B.; Stavila, V.; Wagner, G. J.; Arslan, I. Three-Dimensional Pore Evolution of Nanoporous Metal Particles for Energy Storage. </w:t>
      </w:r>
      <w:r w:rsidRPr="005B49E8">
        <w:rPr>
          <w:rFonts w:eastAsiaTheme="minorHAnsi"/>
          <w:i/>
          <w:sz w:val="22"/>
          <w:szCs w:val="22"/>
        </w:rPr>
        <w:t xml:space="preserve">Journal of the American Chemical Society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133</w:t>
      </w:r>
      <w:r w:rsidRPr="005B49E8">
        <w:rPr>
          <w:rFonts w:eastAsiaTheme="minorHAnsi"/>
          <w:sz w:val="22"/>
          <w:szCs w:val="22"/>
        </w:rPr>
        <w:t xml:space="preserve"> (24), 9144-9147. DOI: 10.1021/ja200561w.</w:t>
      </w:r>
    </w:p>
    <w:p w14:paraId="6E35A884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(203) Allendorf, M. D.; Schwartzberg, A.; Stavila, V.; Talin, A. A. A Roadmap to Implementing Metal-Organic Frameworks in Electronic Devices: Challenges and Critical Directions. </w:t>
      </w:r>
      <w:r w:rsidRPr="005B49E8">
        <w:rPr>
          <w:rFonts w:eastAsiaTheme="minorHAnsi"/>
          <w:i/>
          <w:sz w:val="22"/>
          <w:szCs w:val="22"/>
        </w:rPr>
        <w:t xml:space="preserve">Chemistry-a European Journal </w:t>
      </w:r>
      <w:r w:rsidRPr="005B49E8">
        <w:rPr>
          <w:rFonts w:eastAsiaTheme="minorHAnsi"/>
          <w:b/>
          <w:sz w:val="22"/>
          <w:szCs w:val="22"/>
        </w:rPr>
        <w:t>2011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17</w:t>
      </w:r>
      <w:r w:rsidRPr="005B49E8">
        <w:rPr>
          <w:rFonts w:eastAsiaTheme="minorHAnsi"/>
          <w:sz w:val="22"/>
          <w:szCs w:val="22"/>
        </w:rPr>
        <w:t xml:space="preserve"> (41), 11372-11388. DOI: 10.1002/chem.201101595.</w:t>
      </w:r>
    </w:p>
    <w:p w14:paraId="1B8EC72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(204) Stavila, V.; Whitmire, K. H. (N,N-Dimethylformamide-κO)bis(3-hydroxypicolinato-κ2N,O2) phenylbismuth(III). </w:t>
      </w:r>
      <w:r w:rsidRPr="005B49E8">
        <w:rPr>
          <w:rFonts w:eastAsiaTheme="minorHAnsi"/>
          <w:i/>
          <w:sz w:val="22"/>
          <w:szCs w:val="22"/>
        </w:rPr>
        <w:t xml:space="preserve">Acta Crystallographica Section E-Structure Reports Online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66</w:t>
      </w:r>
      <w:r w:rsidRPr="005B49E8">
        <w:rPr>
          <w:rFonts w:eastAsiaTheme="minorHAnsi"/>
          <w:sz w:val="22"/>
          <w:szCs w:val="22"/>
        </w:rPr>
        <w:t>, M1547-U1636. DOI: 10.1107/s1600536810044235.</w:t>
      </w:r>
    </w:p>
    <w:p w14:paraId="4F7B6FCC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(205) Stavila, V.; Her, J. H.; Zhou, W.; Hwang, S. J.; Kim, C.; Ottley, L. A. M.; Udovic, T. J. Probing the structure, stability and hydrogen storage properties of calcium dodecahydro-closo-dodecaborate. </w:t>
      </w:r>
      <w:r w:rsidRPr="005B49E8">
        <w:rPr>
          <w:rFonts w:eastAsiaTheme="minorHAnsi"/>
          <w:i/>
          <w:sz w:val="22"/>
          <w:szCs w:val="22"/>
        </w:rPr>
        <w:t xml:space="preserve">Journal of Solid State Chemistry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183</w:t>
      </w:r>
      <w:r w:rsidRPr="005B49E8">
        <w:rPr>
          <w:rFonts w:eastAsiaTheme="minorHAnsi"/>
          <w:sz w:val="22"/>
          <w:szCs w:val="22"/>
        </w:rPr>
        <w:t xml:space="preserve"> (5), 1133-1140. DOI: 10.1016/j.jssc.2010.03.026.</w:t>
      </w:r>
    </w:p>
    <w:p w14:paraId="4D7CC145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(206) Newhouse, R. J.; Stavila, V.; Hwang, S. J.; Klebanoff, L. E.; Zhang, J. Z. Reversibility and Improved Hydrogen Release of Magnesium Borohydride.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114</w:t>
      </w:r>
      <w:r w:rsidRPr="005B49E8">
        <w:rPr>
          <w:rFonts w:eastAsiaTheme="minorHAnsi"/>
          <w:sz w:val="22"/>
          <w:szCs w:val="22"/>
        </w:rPr>
        <w:t xml:space="preserve"> (11), 5224-5232. DOI: 10.1021/jp9116744.</w:t>
      </w:r>
    </w:p>
    <w:p w14:paraId="460F5DF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(207) Luo, W. F.; Cowgill, D.; Stewart, K.; Stavila, V. High capacity hydrogen generation on-demand from (NH3 + LiAlH4). </w:t>
      </w:r>
      <w:r w:rsidRPr="005B49E8">
        <w:rPr>
          <w:rFonts w:eastAsiaTheme="minorHAnsi"/>
          <w:i/>
          <w:sz w:val="22"/>
          <w:szCs w:val="22"/>
        </w:rPr>
        <w:t xml:space="preserve">Journal of Alloys and Compounds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497</w:t>
      </w:r>
      <w:r w:rsidRPr="005B49E8">
        <w:rPr>
          <w:rFonts w:eastAsiaTheme="minorHAnsi"/>
          <w:sz w:val="22"/>
          <w:szCs w:val="22"/>
        </w:rPr>
        <w:t xml:space="preserve"> (1-2), L17-L20. DOI: 10.1016/j.jallcom.2010.03.040.</w:t>
      </w:r>
    </w:p>
    <w:p w14:paraId="5693B34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>(208) Kim, K. C.; Allendorf, M. D.; Stavila, V.; Sholl, D. S. Predicting impurity gases and phases during hydrogen evolution from complex metal hydrides using free energy minimization enabled by first-</w:t>
      </w:r>
      <w:r w:rsidRPr="005B49E8">
        <w:rPr>
          <w:rFonts w:eastAsiaTheme="minorHAnsi"/>
          <w:sz w:val="22"/>
          <w:szCs w:val="22"/>
        </w:rPr>
        <w:lastRenderedPageBreak/>
        <w:t xml:space="preserve">principles calculations. </w:t>
      </w:r>
      <w:r w:rsidRPr="005B49E8">
        <w:rPr>
          <w:rFonts w:eastAsiaTheme="minorHAnsi"/>
          <w:i/>
          <w:sz w:val="22"/>
          <w:szCs w:val="22"/>
        </w:rPr>
        <w:t xml:space="preserve">Physical Chemistry Chemical Physics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12</w:t>
      </w:r>
      <w:r w:rsidRPr="005B49E8">
        <w:rPr>
          <w:rFonts w:eastAsiaTheme="minorHAnsi"/>
          <w:sz w:val="22"/>
          <w:szCs w:val="22"/>
        </w:rPr>
        <w:t xml:space="preserve"> (33), 9918-9926. DOI: 10.1039/c001657h.</w:t>
      </w:r>
    </w:p>
    <w:p w14:paraId="7B5184A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(209) Davidovich, R. L.; Stavila, V.; Whitmire, K. H. Stereochemistry of lead(II) complexes containing sulfur and selenium donor atom ligands. </w:t>
      </w:r>
      <w:r w:rsidRPr="005B49E8">
        <w:rPr>
          <w:rFonts w:eastAsiaTheme="minorHAnsi"/>
          <w:i/>
          <w:sz w:val="22"/>
          <w:szCs w:val="22"/>
        </w:rPr>
        <w:t xml:space="preserve">Coordination Chemistry Reviews </w:t>
      </w:r>
      <w:r w:rsidRPr="005B49E8">
        <w:rPr>
          <w:rFonts w:eastAsiaTheme="minorHAnsi"/>
          <w:b/>
          <w:sz w:val="22"/>
          <w:szCs w:val="22"/>
        </w:rPr>
        <w:t>2010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254</w:t>
      </w:r>
      <w:r w:rsidRPr="005B49E8">
        <w:rPr>
          <w:rFonts w:eastAsiaTheme="minorHAnsi"/>
          <w:sz w:val="22"/>
          <w:szCs w:val="22"/>
        </w:rPr>
        <w:t xml:space="preserve"> (17-18), 2193-2226. DOI: 10.1016/j.ccr.2010.05.013.</w:t>
      </w:r>
    </w:p>
    <w:p w14:paraId="015A0C8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(210) Stavila, V.; Whitmire, K. H.; Rusakova, I. Synthesis of Bi2S3 Nanostructures from Bismuth(III) Thiourea and Thiosemicarbazide Complexes.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21</w:t>
      </w:r>
      <w:r w:rsidRPr="005B49E8">
        <w:rPr>
          <w:rFonts w:eastAsiaTheme="minorHAnsi"/>
          <w:sz w:val="22"/>
          <w:szCs w:val="22"/>
        </w:rPr>
        <w:t xml:space="preserve"> (22), 5456-5465. DOI: 10.1021/cm902229x.</w:t>
      </w:r>
    </w:p>
    <w:p w14:paraId="769F4A3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(211) Stavila, V.; Thurston, J. H.; Whitmire, K. H. Selective Arylation Reactions of Bismuth-Transition Metal Salicylate Complexes. </w:t>
      </w:r>
      <w:r w:rsidRPr="005B49E8">
        <w:rPr>
          <w:rFonts w:eastAsiaTheme="minorHAnsi"/>
          <w:i/>
          <w:sz w:val="22"/>
          <w:szCs w:val="22"/>
        </w:rPr>
        <w:t xml:space="preserve">Inorganic Chemistry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48</w:t>
      </w:r>
      <w:r w:rsidRPr="005B49E8">
        <w:rPr>
          <w:rFonts w:eastAsiaTheme="minorHAnsi"/>
          <w:sz w:val="22"/>
          <w:szCs w:val="22"/>
        </w:rPr>
        <w:t xml:space="preserve"> (14), 6945-6951. DOI: 10.1021/ic9010357.</w:t>
      </w:r>
    </w:p>
    <w:p w14:paraId="57EF228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(212) Stavila, V.; Dikarev, E. V. Phenyl bismuth β-diketonate complexes: Synthesis and structural characterization. </w:t>
      </w:r>
      <w:r w:rsidRPr="005B49E8">
        <w:rPr>
          <w:rFonts w:eastAsiaTheme="minorHAnsi"/>
          <w:i/>
          <w:sz w:val="22"/>
          <w:szCs w:val="22"/>
        </w:rPr>
        <w:t xml:space="preserve">Journal of Organometallic Chemistry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694</w:t>
      </w:r>
      <w:r w:rsidRPr="005B49E8">
        <w:rPr>
          <w:rFonts w:eastAsiaTheme="minorHAnsi"/>
          <w:sz w:val="22"/>
          <w:szCs w:val="22"/>
        </w:rPr>
        <w:t xml:space="preserve"> (18), 2956-2964. DOI: 10.1016/j.jorganchem.2009.04.036.</w:t>
      </w:r>
    </w:p>
    <w:p w14:paraId="0C0BA448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(213) Mandal, T.; Stavila, V.; Rusakova, I.; Ghosh, S.; Whitmire, K. H. Molecular Precursors for CdS Nanoparticles: Synthesis and Characterization of Carboxylate-Thiourea or -Thiosemicarbazide Cadmium Complexes and Their Decomposition. </w:t>
      </w:r>
      <w:r w:rsidRPr="005B49E8">
        <w:rPr>
          <w:rFonts w:eastAsiaTheme="minorHAnsi"/>
          <w:i/>
          <w:sz w:val="22"/>
          <w:szCs w:val="22"/>
        </w:rPr>
        <w:t xml:space="preserve">Chemistry of Materials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21</w:t>
      </w:r>
      <w:r w:rsidRPr="005B49E8">
        <w:rPr>
          <w:rFonts w:eastAsiaTheme="minorHAnsi"/>
          <w:sz w:val="22"/>
          <w:szCs w:val="22"/>
        </w:rPr>
        <w:t xml:space="preserve"> (23), 5617-5626. DOI: 10.1021/cm902230u.</w:t>
      </w:r>
    </w:p>
    <w:p w14:paraId="35AA0379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(214) Her, J. H.; Zhou, W.; Stavila, V.; Brown, C. M.; Udovic, T. J. Role of Cation Size on the Structural Behavior of the Alkali-Metal Dodecahydro-closo-Dodecaborates. </w:t>
      </w:r>
      <w:r w:rsidRPr="005B49E8">
        <w:rPr>
          <w:rFonts w:eastAsiaTheme="minorHAnsi"/>
          <w:i/>
          <w:sz w:val="22"/>
          <w:szCs w:val="22"/>
        </w:rPr>
        <w:t xml:space="preserve">Journal of Physical Chemistry C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113</w:t>
      </w:r>
      <w:r w:rsidRPr="005B49E8">
        <w:rPr>
          <w:rFonts w:eastAsiaTheme="minorHAnsi"/>
          <w:sz w:val="22"/>
          <w:szCs w:val="22"/>
        </w:rPr>
        <w:t xml:space="preserve"> (26), 11187-11189. DOI: 10.1021/jp904980m.</w:t>
      </w:r>
    </w:p>
    <w:p w14:paraId="5653FDF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(215) Davidovich, R. L.; Stavila, V.; Marinin, D. V.; Voit, E. I.; Whitmire, K. H. Stereochemistry of lead(II) complexes with oxygen donor ligands. </w:t>
      </w:r>
      <w:r w:rsidRPr="005B49E8">
        <w:rPr>
          <w:rFonts w:eastAsiaTheme="minorHAnsi"/>
          <w:i/>
          <w:sz w:val="22"/>
          <w:szCs w:val="22"/>
        </w:rPr>
        <w:t xml:space="preserve">Coordination Chemistry Reviews </w:t>
      </w:r>
      <w:r w:rsidRPr="005B49E8">
        <w:rPr>
          <w:rFonts w:eastAsiaTheme="minorHAnsi"/>
          <w:b/>
          <w:sz w:val="22"/>
          <w:szCs w:val="22"/>
        </w:rPr>
        <w:t>2009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253</w:t>
      </w:r>
      <w:r w:rsidRPr="005B49E8">
        <w:rPr>
          <w:rFonts w:eastAsiaTheme="minorHAnsi"/>
          <w:sz w:val="22"/>
          <w:szCs w:val="22"/>
        </w:rPr>
        <w:t xml:space="preserve"> (9-10), 1316-1352. DOI: 10.1016/j.ccr.2008.09.003.</w:t>
      </w:r>
    </w:p>
    <w:p w14:paraId="6F42D1B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(216) Stavila, V.; Stortz, Y.; Franc, C.; Pitrat, D.; Maurin, P.; Hasserodt, J. Effective repression of the fragmentation of a hexadentate ligand bearing an auto-immolable pendant arm by iron coordination. </w:t>
      </w:r>
      <w:r w:rsidRPr="005B49E8">
        <w:rPr>
          <w:rFonts w:eastAsiaTheme="minorHAnsi"/>
          <w:i/>
          <w:sz w:val="22"/>
          <w:szCs w:val="22"/>
        </w:rPr>
        <w:t xml:space="preserve">European Journal of Inorganic Chemistry </w:t>
      </w:r>
      <w:r w:rsidRPr="005B49E8">
        <w:rPr>
          <w:rFonts w:eastAsiaTheme="minorHAnsi"/>
          <w:b/>
          <w:sz w:val="22"/>
          <w:szCs w:val="22"/>
        </w:rPr>
        <w:t>2008</w:t>
      </w:r>
      <w:r w:rsidRPr="005B49E8">
        <w:rPr>
          <w:rFonts w:eastAsiaTheme="minorHAnsi"/>
          <w:sz w:val="22"/>
          <w:szCs w:val="22"/>
        </w:rPr>
        <w:t>,  (25), 3943-3947. DOI: 10.1002/ejic.200800419.</w:t>
      </w:r>
    </w:p>
    <w:p w14:paraId="7174ED7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(217) Stavila, V.; Allali, M.; Canaple, L.; Stortz, Y.; Franc, C.; Maurin, P.; Beuf, O.; Dufay, O.; Samarut, J.; Janier, M.; Hasserodt, J. Significant relaxivity gap between a low-spin and a high-spin iron(II) complex of structural similarity: an attractive off-on system for the potential design of responsive MRI probes. </w:t>
      </w:r>
      <w:r w:rsidRPr="005B49E8">
        <w:rPr>
          <w:rFonts w:eastAsiaTheme="minorHAnsi"/>
          <w:i/>
          <w:sz w:val="22"/>
          <w:szCs w:val="22"/>
        </w:rPr>
        <w:t xml:space="preserve">New Journal of Chemistry </w:t>
      </w:r>
      <w:r w:rsidRPr="005B49E8">
        <w:rPr>
          <w:rFonts w:eastAsiaTheme="minorHAnsi"/>
          <w:b/>
          <w:sz w:val="22"/>
          <w:szCs w:val="22"/>
        </w:rPr>
        <w:t>2008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32</w:t>
      </w:r>
      <w:r w:rsidRPr="005B49E8">
        <w:rPr>
          <w:rFonts w:eastAsiaTheme="minorHAnsi"/>
          <w:sz w:val="22"/>
          <w:szCs w:val="22"/>
        </w:rPr>
        <w:t xml:space="preserve"> (3), 428-435. DOI: 10.1039/b715254j.</w:t>
      </w:r>
    </w:p>
    <w:p w14:paraId="2DC5E14B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(218) Maurin, P.; Stavila, V.; Allali, M.; Canaple, L.; Beuf, O.; Stortz, Y.; Samarut, J.; Janier, M.; Hasserodt, J. Studies regarding the adjustment of bioactivable contrast agents with an iron base for in vivo IRM. </w:t>
      </w:r>
      <w:r w:rsidRPr="005B49E8">
        <w:rPr>
          <w:rFonts w:eastAsiaTheme="minorHAnsi"/>
          <w:i/>
          <w:sz w:val="22"/>
          <w:szCs w:val="22"/>
        </w:rPr>
        <w:t xml:space="preserve">Bulletin Du Cancer </w:t>
      </w:r>
      <w:r w:rsidRPr="005B49E8">
        <w:rPr>
          <w:rFonts w:eastAsiaTheme="minorHAnsi"/>
          <w:b/>
          <w:sz w:val="22"/>
          <w:szCs w:val="22"/>
        </w:rPr>
        <w:t>2008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95</w:t>
      </w:r>
      <w:r w:rsidRPr="005B49E8">
        <w:rPr>
          <w:rFonts w:eastAsiaTheme="minorHAnsi"/>
          <w:sz w:val="22"/>
          <w:szCs w:val="22"/>
        </w:rPr>
        <w:t>, S24-S25.</w:t>
      </w:r>
    </w:p>
    <w:p w14:paraId="1B60BA9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(219) Gulea, A.; Poirier, D.; Roy, J.; Stavila, V.; Bulimestru, I.; Tapcov, V.; Birca, M.; Popovschi, L. In vitro antileukemia, antibacterial and antifungal activities of some 3d metal complexes: Chemical synthesis and structure - activity relationships. </w:t>
      </w:r>
      <w:r w:rsidRPr="005B49E8">
        <w:rPr>
          <w:rFonts w:eastAsiaTheme="minorHAnsi"/>
          <w:i/>
          <w:sz w:val="22"/>
          <w:szCs w:val="22"/>
        </w:rPr>
        <w:t xml:space="preserve">Journal of Enzyme Inhibition and Medicinal Chemistry </w:t>
      </w:r>
      <w:r w:rsidRPr="005B49E8">
        <w:rPr>
          <w:rFonts w:eastAsiaTheme="minorHAnsi"/>
          <w:b/>
          <w:sz w:val="22"/>
          <w:szCs w:val="22"/>
        </w:rPr>
        <w:t>2008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23</w:t>
      </w:r>
      <w:r w:rsidRPr="005B49E8">
        <w:rPr>
          <w:rFonts w:eastAsiaTheme="minorHAnsi"/>
          <w:sz w:val="22"/>
          <w:szCs w:val="22"/>
        </w:rPr>
        <w:t xml:space="preserve"> (6), 806-818. DOI: 10.1080/14756360701743002.</w:t>
      </w:r>
    </w:p>
    <w:p w14:paraId="68E3CDA2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(220) Stavila, V.; Thurston, J. H.; Prieto-Centurión, D.; Whitmire, K. H. A new methodology for synthesis of aryl bismuth compounds:: Arylation of bismuth(III) carboxylates by sodium tetraarylborate salts. </w:t>
      </w:r>
      <w:r w:rsidRPr="005B49E8">
        <w:rPr>
          <w:rFonts w:eastAsiaTheme="minorHAnsi"/>
          <w:i/>
          <w:sz w:val="22"/>
          <w:szCs w:val="22"/>
        </w:rPr>
        <w:t xml:space="preserve">Organometallics </w:t>
      </w:r>
      <w:r w:rsidRPr="005B49E8">
        <w:rPr>
          <w:rFonts w:eastAsiaTheme="minorHAnsi"/>
          <w:b/>
          <w:sz w:val="22"/>
          <w:szCs w:val="22"/>
        </w:rPr>
        <w:t>2007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</w:t>
      </w:r>
      <w:r w:rsidRPr="005B49E8">
        <w:rPr>
          <w:rFonts w:eastAsiaTheme="minorHAnsi"/>
          <w:sz w:val="22"/>
          <w:szCs w:val="22"/>
        </w:rPr>
        <w:t xml:space="preserve"> (27), 6864-6866. DOI: 10.1021/om7009667.</w:t>
      </w:r>
    </w:p>
    <w:p w14:paraId="0654AD5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(221) Stavila, V.; Fettinger, J. C.; Whitmire, K. H. Synthesis and characterization of new phenylbis(salicylato)bismuth(III) complexes. </w:t>
      </w:r>
      <w:r w:rsidRPr="005B49E8">
        <w:rPr>
          <w:rFonts w:eastAsiaTheme="minorHAnsi"/>
          <w:i/>
          <w:sz w:val="22"/>
          <w:szCs w:val="22"/>
        </w:rPr>
        <w:t xml:space="preserve">Organometallics </w:t>
      </w:r>
      <w:r w:rsidRPr="005B49E8">
        <w:rPr>
          <w:rFonts w:eastAsiaTheme="minorHAnsi"/>
          <w:b/>
          <w:sz w:val="22"/>
          <w:szCs w:val="22"/>
        </w:rPr>
        <w:t>2007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</w:t>
      </w:r>
      <w:r w:rsidRPr="005B49E8">
        <w:rPr>
          <w:rFonts w:eastAsiaTheme="minorHAnsi"/>
          <w:sz w:val="22"/>
          <w:szCs w:val="22"/>
        </w:rPr>
        <w:t xml:space="preserve"> (14), 3321-3328. DOI: 10.1021/om070115c.</w:t>
      </w:r>
    </w:p>
    <w:p w14:paraId="798A0B16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(222) Stavila, V.; Davidovich, R. L.; Gulea, A.; Whitmire, K. H. Bismuth(III) complexes with aminopolycarboxylate and polyaminopolycarboxylate ligands: Chemistry and structure. </w:t>
      </w:r>
      <w:r w:rsidRPr="005B49E8">
        <w:rPr>
          <w:rFonts w:eastAsiaTheme="minorHAnsi"/>
          <w:i/>
          <w:sz w:val="22"/>
          <w:szCs w:val="22"/>
        </w:rPr>
        <w:t xml:space="preserve">Coordination Chemistry Reviews </w:t>
      </w:r>
      <w:r w:rsidRPr="005B49E8">
        <w:rPr>
          <w:rFonts w:eastAsiaTheme="minorHAnsi"/>
          <w:b/>
          <w:sz w:val="22"/>
          <w:szCs w:val="22"/>
        </w:rPr>
        <w:t>2006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250</w:t>
      </w:r>
      <w:r w:rsidRPr="005B49E8">
        <w:rPr>
          <w:rFonts w:eastAsiaTheme="minorHAnsi"/>
          <w:sz w:val="22"/>
          <w:szCs w:val="22"/>
        </w:rPr>
        <w:t xml:space="preserve"> (21-22), 2782-2810. DOI: 10.1016/j.ccr.2006.02.032.</w:t>
      </w:r>
    </w:p>
    <w:p w14:paraId="3FD8453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(223) Filippova, I. G.; Simonov, Y. A.; Gdanets, M.; Stavila, V. Crystal structure of Tris(1,10-phenanthroline)iron(II) dinitrate dihydrate. </w:t>
      </w:r>
      <w:r w:rsidRPr="005B49E8">
        <w:rPr>
          <w:rFonts w:eastAsiaTheme="minorHAnsi"/>
          <w:i/>
          <w:sz w:val="22"/>
          <w:szCs w:val="22"/>
        </w:rPr>
        <w:t xml:space="preserve">Journal of Structural Chemistry </w:t>
      </w:r>
      <w:r w:rsidRPr="005B49E8">
        <w:rPr>
          <w:rFonts w:eastAsiaTheme="minorHAnsi"/>
          <w:b/>
          <w:sz w:val="22"/>
          <w:szCs w:val="22"/>
        </w:rPr>
        <w:t>2005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46</w:t>
      </w:r>
      <w:r w:rsidRPr="005B49E8">
        <w:rPr>
          <w:rFonts w:eastAsiaTheme="minorHAnsi"/>
          <w:sz w:val="22"/>
          <w:szCs w:val="22"/>
        </w:rPr>
        <w:t xml:space="preserve"> (6), 1095-1098. DOI: 10.1007/s10947-006-0249-0.</w:t>
      </w:r>
    </w:p>
    <w:p w14:paraId="66E39941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(224) Stavila, V.; Gulea, A.; Shova, S.; Simonov, Y. A.; Petrenko, P.; Lipkowski, J.; Riblet, F.; Helm, L. An unexpected influence of the nature of the amine on the crystal structure of some Co(III)-Bi(III) </w:t>
      </w:r>
      <w:r w:rsidRPr="005B49E8">
        <w:rPr>
          <w:rFonts w:eastAsiaTheme="minorHAnsi"/>
          <w:sz w:val="22"/>
          <w:szCs w:val="22"/>
        </w:rPr>
        <w:lastRenderedPageBreak/>
        <w:t xml:space="preserve">heterobimetallic complexes. </w:t>
      </w:r>
      <w:r w:rsidRPr="005B49E8">
        <w:rPr>
          <w:rFonts w:eastAsiaTheme="minorHAnsi"/>
          <w:i/>
          <w:sz w:val="22"/>
          <w:szCs w:val="22"/>
        </w:rPr>
        <w:t xml:space="preserve">Inorganica Chimica Acta </w:t>
      </w:r>
      <w:r w:rsidRPr="005B49E8">
        <w:rPr>
          <w:rFonts w:eastAsiaTheme="minorHAnsi"/>
          <w:b/>
          <w:sz w:val="22"/>
          <w:szCs w:val="22"/>
        </w:rPr>
        <w:t>2004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357</w:t>
      </w:r>
      <w:r w:rsidRPr="005B49E8">
        <w:rPr>
          <w:rFonts w:eastAsiaTheme="minorHAnsi"/>
          <w:sz w:val="22"/>
          <w:szCs w:val="22"/>
        </w:rPr>
        <w:t xml:space="preserve"> (7), 2060-2068. DOI: 10.1016/j.ica.2004.01.025.</w:t>
      </w:r>
    </w:p>
    <w:p w14:paraId="447B49C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(225) Stavila, V.; Gulea, A.; Popa, N.; Shova, S.; Merbach, A.; Simonov, Y. A.; Lipkowski, J. A novel 3D Nd(III)-Bi(III) coordination polymer generated from EDTA ligand. </w:t>
      </w:r>
      <w:r w:rsidRPr="005B49E8">
        <w:rPr>
          <w:rFonts w:eastAsiaTheme="minorHAnsi"/>
          <w:i/>
          <w:sz w:val="22"/>
          <w:szCs w:val="22"/>
        </w:rPr>
        <w:t xml:space="preserve">Inorganic Chemistry Communications </w:t>
      </w:r>
      <w:r w:rsidRPr="005B49E8">
        <w:rPr>
          <w:rFonts w:eastAsiaTheme="minorHAnsi"/>
          <w:b/>
          <w:sz w:val="22"/>
          <w:szCs w:val="22"/>
        </w:rPr>
        <w:t>2004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7</w:t>
      </w:r>
      <w:r w:rsidRPr="005B49E8">
        <w:rPr>
          <w:rFonts w:eastAsiaTheme="minorHAnsi"/>
          <w:sz w:val="22"/>
          <w:szCs w:val="22"/>
        </w:rPr>
        <w:t xml:space="preserve"> (5), 634-637. DOI: 10.1016/j.inoche.2004.03.003.</w:t>
      </w:r>
    </w:p>
    <w:p w14:paraId="48C91D3F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(226) Petrenko, P. A.; Gdaniec, M.; Simonov, Y. A.; Stavila, V. G.; Gulea, A. P. Crystal structure of monoprotonated Ni(II) nitrilotriacetate tetrahydrate. </w:t>
      </w:r>
      <w:r w:rsidRPr="005B49E8">
        <w:rPr>
          <w:rFonts w:eastAsiaTheme="minorHAnsi"/>
          <w:i/>
          <w:sz w:val="22"/>
          <w:szCs w:val="22"/>
        </w:rPr>
        <w:t xml:space="preserve">Russian Journal of Coordination Chemistry </w:t>
      </w:r>
      <w:r w:rsidRPr="005B49E8">
        <w:rPr>
          <w:rFonts w:eastAsiaTheme="minorHAnsi"/>
          <w:b/>
          <w:sz w:val="22"/>
          <w:szCs w:val="22"/>
        </w:rPr>
        <w:t>2004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30</w:t>
      </w:r>
      <w:r w:rsidRPr="005B49E8">
        <w:rPr>
          <w:rFonts w:eastAsiaTheme="minorHAnsi"/>
          <w:sz w:val="22"/>
          <w:szCs w:val="22"/>
        </w:rPr>
        <w:t xml:space="preserve"> (11), 813-817. DOI: 10.1023/B:RUCO.0000047470.68177.4a.</w:t>
      </w:r>
    </w:p>
    <w:p w14:paraId="6673D333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(227) Stavila, V.; Wignacourt, J. P.; Holt, E. M.; Conflant, P.; Drache, M.; Gulea, A. Synthesis and structure of some Co(III)-Bi(III) heterometallic complexes:: Co(NH3)5NCS Bi(EDTA) 2•4H2O, trans- Co(NH3)4(NO2)2 Bi(EDTA)(H2O) •2H2O, and Co(NH3)4(CO3) Bi(EDTA) •3H2O. </w:t>
      </w:r>
      <w:r w:rsidRPr="005B49E8">
        <w:rPr>
          <w:rFonts w:eastAsiaTheme="minorHAnsi"/>
          <w:i/>
          <w:sz w:val="22"/>
          <w:szCs w:val="22"/>
        </w:rPr>
        <w:t xml:space="preserve">Inorganica Chimica Acta </w:t>
      </w:r>
      <w:r w:rsidRPr="005B49E8">
        <w:rPr>
          <w:rFonts w:eastAsiaTheme="minorHAnsi"/>
          <w:b/>
          <w:sz w:val="22"/>
          <w:szCs w:val="22"/>
        </w:rPr>
        <w:t>2003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353</w:t>
      </w:r>
      <w:r w:rsidRPr="005B49E8">
        <w:rPr>
          <w:rFonts w:eastAsiaTheme="minorHAnsi"/>
          <w:sz w:val="22"/>
          <w:szCs w:val="22"/>
        </w:rPr>
        <w:t>, 43-50. DOI: 10.1016/s0020-1693(03)00225-1.</w:t>
      </w:r>
    </w:p>
    <w:p w14:paraId="047A392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(228) Bachman, R. E.; Whitmire, K. H.; Thurston, J. H.; Gulea, A.; Stavila, O.; Stavila, V. Bismuth ladder polymers: structural and thermal studies of Bi(OCH2CH2)3N n and (BixTb1-x(O2C2H2)3N•2H2O n. </w:t>
      </w:r>
      <w:r w:rsidRPr="005B49E8">
        <w:rPr>
          <w:rFonts w:eastAsiaTheme="minorHAnsi"/>
          <w:i/>
          <w:sz w:val="22"/>
          <w:szCs w:val="22"/>
        </w:rPr>
        <w:t xml:space="preserve">Inorganica Chimica Acta </w:t>
      </w:r>
      <w:r w:rsidRPr="005B49E8">
        <w:rPr>
          <w:rFonts w:eastAsiaTheme="minorHAnsi"/>
          <w:b/>
          <w:sz w:val="22"/>
          <w:szCs w:val="22"/>
        </w:rPr>
        <w:t>2003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346</w:t>
      </w:r>
      <w:r w:rsidRPr="005B49E8">
        <w:rPr>
          <w:rFonts w:eastAsiaTheme="minorHAnsi"/>
          <w:sz w:val="22"/>
          <w:szCs w:val="22"/>
        </w:rPr>
        <w:t>, 249-255. DOI: 10.1016/s0020-1693(02)01381-6.</w:t>
      </w:r>
    </w:p>
    <w:p w14:paraId="5FEF36AD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(229) Stavila, V.; Gulya, A.; Shova, S.; Gdanec, M.; Simonov, Y. A. Synthesis and study of heterometallic Co-Bi compounds based on ethylenediaminetetraacetic acid.: Crystal and molecular structures of Co(DH)2(o-NH2C6H4CH3)2 2 Bi2(μ-Edta)2(H2O)2 •10H2O(DH2 is dimethylglyoxime). </w:t>
      </w:r>
      <w:r w:rsidRPr="005B49E8">
        <w:rPr>
          <w:rFonts w:eastAsiaTheme="minorHAnsi"/>
          <w:i/>
          <w:sz w:val="22"/>
          <w:szCs w:val="22"/>
        </w:rPr>
        <w:t xml:space="preserve">Russian Journal of Coordination Chemistry </w:t>
      </w:r>
      <w:r w:rsidRPr="005B49E8">
        <w:rPr>
          <w:rFonts w:eastAsiaTheme="minorHAnsi"/>
          <w:b/>
          <w:sz w:val="22"/>
          <w:szCs w:val="22"/>
        </w:rPr>
        <w:t>2002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28</w:t>
      </w:r>
      <w:r w:rsidRPr="005B49E8">
        <w:rPr>
          <w:rFonts w:eastAsiaTheme="minorHAnsi"/>
          <w:sz w:val="22"/>
          <w:szCs w:val="22"/>
        </w:rPr>
        <w:t xml:space="preserve"> (8), 565-572. DOI: 10.1023/a:1019709713657.</w:t>
      </w:r>
    </w:p>
    <w:p w14:paraId="77117CD0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t xml:space="preserve">(230) Stavila, V.; Gdanec, M.; Shova, S.; Simonov, Y. A.; Gulya, A.; Vignacourt, J. P. Synthesis and structure of {μ-oxalato-bis ethylenediaminetetraacetato-bismuthato(III) }pentaamminethiocyanatocobalt(III) dodecahydrate, Co(NH3)5NCS 2 (Edta)Bi(μ-C2O4)Bi(Edta) •12H2O. </w:t>
      </w:r>
      <w:r w:rsidRPr="005B49E8">
        <w:rPr>
          <w:rFonts w:eastAsiaTheme="minorHAnsi"/>
          <w:i/>
          <w:sz w:val="22"/>
          <w:szCs w:val="22"/>
        </w:rPr>
        <w:t xml:space="preserve">Russian Journal of Coordination Chemistry </w:t>
      </w:r>
      <w:r w:rsidRPr="005B49E8">
        <w:rPr>
          <w:rFonts w:eastAsiaTheme="minorHAnsi"/>
          <w:b/>
          <w:sz w:val="22"/>
          <w:szCs w:val="22"/>
        </w:rPr>
        <w:t>2000</w:t>
      </w:r>
      <w:r w:rsidRPr="005B49E8">
        <w:rPr>
          <w:rFonts w:eastAsiaTheme="minorHAnsi"/>
          <w:sz w:val="22"/>
          <w:szCs w:val="22"/>
        </w:rPr>
        <w:t xml:space="preserve">, </w:t>
      </w:r>
      <w:r w:rsidRPr="005B49E8">
        <w:rPr>
          <w:rFonts w:eastAsiaTheme="minorHAnsi"/>
          <w:i/>
          <w:sz w:val="22"/>
          <w:szCs w:val="22"/>
        </w:rPr>
        <w:t>26</w:t>
      </w:r>
      <w:r w:rsidRPr="005B49E8">
        <w:rPr>
          <w:rFonts w:eastAsiaTheme="minorHAnsi"/>
          <w:sz w:val="22"/>
          <w:szCs w:val="22"/>
        </w:rPr>
        <w:t xml:space="preserve"> (10), 741-747.</w:t>
      </w:r>
    </w:p>
    <w:p w14:paraId="74EE1BF7" w14:textId="77777777" w:rsidR="005B49E8" w:rsidRPr="005B49E8" w:rsidRDefault="005B49E8" w:rsidP="005B49E8">
      <w:pPr>
        <w:ind w:left="450" w:hanging="450"/>
        <w:rPr>
          <w:rFonts w:eastAsiaTheme="minorHAnsi"/>
          <w:sz w:val="22"/>
          <w:szCs w:val="22"/>
        </w:rPr>
      </w:pPr>
      <w:r w:rsidRPr="005B49E8">
        <w:rPr>
          <w:rFonts w:eastAsiaTheme="minorHAnsi"/>
          <w:sz w:val="22"/>
          <w:szCs w:val="22"/>
        </w:rPr>
        <w:fldChar w:fldCharType="end"/>
      </w:r>
    </w:p>
    <w:p w14:paraId="5D38B803" w14:textId="722060D0" w:rsidR="00F15EC4" w:rsidRDefault="00F15EC4" w:rsidP="00F15EC4">
      <w:pPr>
        <w:ind w:left="450" w:hanging="450"/>
      </w:pPr>
    </w:p>
    <w:p w14:paraId="1CBA8057" w14:textId="77777777" w:rsidR="00F15EC4" w:rsidRPr="00E06F17" w:rsidRDefault="00F15EC4" w:rsidP="00F15EC4">
      <w:pPr>
        <w:autoSpaceDE w:val="0"/>
        <w:autoSpaceDN w:val="0"/>
        <w:adjustRightInd w:val="0"/>
        <w:spacing w:before="20" w:after="60" w:line="264" w:lineRule="auto"/>
        <w:rPr>
          <w:color w:val="000000" w:themeColor="text1"/>
          <w:sz w:val="22"/>
          <w:szCs w:val="22"/>
        </w:rPr>
      </w:pPr>
    </w:p>
    <w:p w14:paraId="3008A0BD" w14:textId="4446AD0F" w:rsidR="00560585" w:rsidRPr="00D1165C" w:rsidRDefault="000E1AA4" w:rsidP="00560585">
      <w:pPr>
        <w:autoSpaceDE w:val="0"/>
        <w:autoSpaceDN w:val="0"/>
        <w:adjustRightInd w:val="0"/>
        <w:spacing w:line="288" w:lineRule="auto"/>
        <w:jc w:val="both"/>
        <w:outlineLvl w:val="0"/>
        <w:rPr>
          <w:rFonts w:ascii="Optima" w:hAnsi="Optima"/>
          <w:b/>
          <w:color w:val="002060"/>
          <w:spacing w:val="12"/>
        </w:rPr>
      </w:pPr>
      <w:r w:rsidRPr="00D1165C">
        <w:rPr>
          <w:rFonts w:ascii="Optima" w:hAnsi="Optima"/>
          <w:b/>
          <w:color w:val="002060"/>
          <w:spacing w:val="12"/>
        </w:rPr>
        <w:t>Patents</w:t>
      </w:r>
    </w:p>
    <w:p w14:paraId="0D628BAA" w14:textId="77777777" w:rsidR="00577AA2" w:rsidRPr="00791C4D" w:rsidRDefault="00577AA2" w:rsidP="00560585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10"/>
          <w:szCs w:val="10"/>
        </w:rPr>
      </w:pPr>
    </w:p>
    <w:p w14:paraId="5BE22D50" w14:textId="34372981" w:rsidR="00CB2EC4" w:rsidRPr="00E06F17" w:rsidRDefault="00CB2EC4" w:rsidP="00CB2EC4">
      <w:pPr>
        <w:numPr>
          <w:ilvl w:val="0"/>
          <w:numId w:val="11"/>
        </w:numPr>
        <w:tabs>
          <w:tab w:val="clear" w:pos="720"/>
          <w:tab w:val="num" w:pos="81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V. Stavila, J.L. White, US Patent </w:t>
      </w:r>
      <w:r w:rsidRPr="00E06F17">
        <w:rPr>
          <w:i/>
          <w:sz w:val="22"/>
          <w:szCs w:val="22"/>
        </w:rPr>
        <w:t>US Patent # 11267702 granted on 03/08/2022</w:t>
      </w:r>
      <w:r w:rsidRPr="00E06F17">
        <w:rPr>
          <w:sz w:val="22"/>
          <w:szCs w:val="22"/>
        </w:rPr>
        <w:t xml:space="preserve"> (</w:t>
      </w:r>
      <w:r w:rsidRPr="00E06F17">
        <w:rPr>
          <w:b/>
          <w:sz w:val="22"/>
          <w:szCs w:val="22"/>
        </w:rPr>
        <w:t>2022</w:t>
      </w:r>
      <w:r w:rsidRPr="00E06F17">
        <w:rPr>
          <w:sz w:val="22"/>
          <w:szCs w:val="22"/>
        </w:rPr>
        <w:t>).</w:t>
      </w:r>
    </w:p>
    <w:p w14:paraId="13962817" w14:textId="19EBEE28" w:rsidR="00CB2EC4" w:rsidRPr="00E06F17" w:rsidRDefault="00CB2EC4" w:rsidP="00CB2EC4">
      <w:pPr>
        <w:autoSpaceDE w:val="0"/>
        <w:autoSpaceDN w:val="0"/>
        <w:adjustRightInd w:val="0"/>
        <w:spacing w:line="324" w:lineRule="auto"/>
        <w:ind w:left="360"/>
        <w:jc w:val="both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“Solid state synthesis of metal borohydrides”</w:t>
      </w:r>
    </w:p>
    <w:p w14:paraId="69EDB589" w14:textId="55FCDCE3" w:rsidR="001E1191" w:rsidRPr="00E06F17" w:rsidRDefault="00445595" w:rsidP="001E1191">
      <w:pPr>
        <w:pStyle w:val="ListParagraph"/>
        <w:numPr>
          <w:ilvl w:val="0"/>
          <w:numId w:val="11"/>
        </w:numPr>
        <w:tabs>
          <w:tab w:val="clear" w:pos="720"/>
        </w:tabs>
        <w:spacing w:line="324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M. Witman, </w:t>
      </w:r>
      <w:r w:rsidR="001E1191" w:rsidRPr="00E06F17">
        <w:rPr>
          <w:rFonts w:ascii="Times New Roman" w:hAnsi="Times New Roman" w:cs="Times New Roman"/>
          <w:sz w:val="22"/>
          <w:szCs w:val="22"/>
        </w:rPr>
        <w:t xml:space="preserve">V. Stavila, </w:t>
      </w:r>
      <w:r w:rsidRPr="00E06F17">
        <w:rPr>
          <w:rFonts w:ascii="Times New Roman" w:hAnsi="Times New Roman" w:cs="Times New Roman"/>
          <w:i/>
          <w:sz w:val="22"/>
          <w:szCs w:val="22"/>
        </w:rPr>
        <w:t>Sandia Disclosure #</w:t>
      </w:r>
      <w:proofErr w:type="gramStart"/>
      <w:r w:rsidRPr="00E06F17">
        <w:rPr>
          <w:rFonts w:ascii="Times New Roman" w:hAnsi="Times New Roman" w:cs="Times New Roman"/>
          <w:i/>
          <w:sz w:val="22"/>
          <w:szCs w:val="22"/>
        </w:rPr>
        <w:t xml:space="preserve">16135 </w:t>
      </w:r>
      <w:r w:rsidR="001E1191" w:rsidRPr="00E06F17">
        <w:rPr>
          <w:rFonts w:ascii="Times New Roman" w:hAnsi="Times New Roman" w:cs="Times New Roman"/>
          <w:sz w:val="22"/>
          <w:szCs w:val="22"/>
        </w:rPr>
        <w:t xml:space="preserve"> (</w:t>
      </w:r>
      <w:proofErr w:type="gramEnd"/>
      <w:r w:rsidR="001E1191" w:rsidRPr="00E06F17">
        <w:rPr>
          <w:rFonts w:ascii="Times New Roman" w:hAnsi="Times New Roman" w:cs="Times New Roman"/>
          <w:b/>
          <w:sz w:val="22"/>
          <w:szCs w:val="22"/>
        </w:rPr>
        <w:t>20</w:t>
      </w:r>
      <w:r w:rsidRPr="00E06F17">
        <w:rPr>
          <w:rFonts w:ascii="Times New Roman" w:hAnsi="Times New Roman" w:cs="Times New Roman"/>
          <w:b/>
          <w:sz w:val="22"/>
          <w:szCs w:val="22"/>
        </w:rPr>
        <w:t>22</w:t>
      </w:r>
      <w:r w:rsidR="001E1191" w:rsidRPr="00E06F17">
        <w:rPr>
          <w:rFonts w:ascii="Times New Roman" w:hAnsi="Times New Roman" w:cs="Times New Roman"/>
          <w:sz w:val="22"/>
          <w:szCs w:val="22"/>
        </w:rPr>
        <w:t>).</w:t>
      </w:r>
    </w:p>
    <w:p w14:paraId="0B1C35DF" w14:textId="2B11CA2F" w:rsidR="001E1191" w:rsidRPr="00E06F17" w:rsidRDefault="001E1191" w:rsidP="00445595">
      <w:pPr>
        <w:autoSpaceDE w:val="0"/>
        <w:autoSpaceDN w:val="0"/>
        <w:adjustRightInd w:val="0"/>
        <w:spacing w:line="324" w:lineRule="auto"/>
        <w:ind w:left="360"/>
        <w:jc w:val="both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="00445595" w:rsidRPr="00E06F17">
        <w:rPr>
          <w:color w:val="002060"/>
          <w:sz w:val="22"/>
          <w:szCs w:val="22"/>
        </w:rPr>
        <w:t>Hydrogen Compression and Storage Systems</w:t>
      </w:r>
      <w:r w:rsidRPr="00E06F17">
        <w:rPr>
          <w:color w:val="002060"/>
          <w:sz w:val="22"/>
          <w:szCs w:val="22"/>
        </w:rPr>
        <w:t>”</w:t>
      </w:r>
    </w:p>
    <w:p w14:paraId="0C002ABC" w14:textId="77777777" w:rsidR="00445EFF" w:rsidRPr="00E06F17" w:rsidRDefault="00445EFF" w:rsidP="00445EFF">
      <w:pPr>
        <w:pStyle w:val="ListParagraph"/>
        <w:numPr>
          <w:ilvl w:val="0"/>
          <w:numId w:val="11"/>
        </w:numPr>
        <w:tabs>
          <w:tab w:val="clear" w:pos="720"/>
          <w:tab w:val="num" w:pos="900"/>
          <w:tab w:val="left" w:pos="1080"/>
        </w:tabs>
        <w:spacing w:line="324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V. Stavila, L.E. Klebanoff, </w:t>
      </w:r>
      <w:r w:rsidRPr="00E06F17">
        <w:rPr>
          <w:rFonts w:ascii="Times New Roman" w:hAnsi="Times New Roman" w:cs="Times New Roman"/>
          <w:i/>
          <w:sz w:val="22"/>
          <w:szCs w:val="22"/>
        </w:rPr>
        <w:t xml:space="preserve">US Patent 11,192,783 granted on 12/07/2021 </w:t>
      </w:r>
      <w:r w:rsidRPr="00E06F17">
        <w:rPr>
          <w:rFonts w:ascii="Times New Roman" w:hAnsi="Times New Roman" w:cs="Times New Roman"/>
          <w:sz w:val="22"/>
          <w:szCs w:val="22"/>
        </w:rPr>
        <w:t>(</w:t>
      </w:r>
      <w:r w:rsidRPr="00E06F17">
        <w:rPr>
          <w:rFonts w:ascii="Times New Roman" w:hAnsi="Times New Roman" w:cs="Times New Roman"/>
          <w:b/>
          <w:sz w:val="22"/>
          <w:szCs w:val="22"/>
        </w:rPr>
        <w:t>2021</w:t>
      </w:r>
      <w:r w:rsidRPr="00E06F17">
        <w:rPr>
          <w:rFonts w:ascii="Times New Roman" w:hAnsi="Times New Roman" w:cs="Times New Roman"/>
          <w:sz w:val="22"/>
          <w:szCs w:val="22"/>
        </w:rPr>
        <w:t>).</w:t>
      </w:r>
    </w:p>
    <w:p w14:paraId="7D742FEE" w14:textId="77777777" w:rsidR="00445EFF" w:rsidRPr="00E06F17" w:rsidRDefault="00445EFF" w:rsidP="00445EFF">
      <w:pPr>
        <w:autoSpaceDE w:val="0"/>
        <w:autoSpaceDN w:val="0"/>
        <w:adjustRightInd w:val="0"/>
        <w:spacing w:line="324" w:lineRule="auto"/>
        <w:ind w:left="360"/>
        <w:jc w:val="both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“Ternary Borides and Borohydrides for Hydrogen Storage and Method of Synthesis”</w:t>
      </w:r>
    </w:p>
    <w:p w14:paraId="684150E4" w14:textId="77777777" w:rsidR="000F56D0" w:rsidRPr="00E06F17" w:rsidRDefault="000F56D0" w:rsidP="000F56D0">
      <w:pPr>
        <w:pStyle w:val="ListParagraph"/>
        <w:numPr>
          <w:ilvl w:val="0"/>
          <w:numId w:val="11"/>
        </w:numPr>
        <w:tabs>
          <w:tab w:val="clear" w:pos="720"/>
        </w:tabs>
        <w:spacing w:line="324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V. Stavila, L.E. Klebanoff, </w:t>
      </w:r>
      <w:r w:rsidRPr="00E06F17">
        <w:rPr>
          <w:rFonts w:ascii="Times New Roman" w:hAnsi="Times New Roman" w:cs="Times New Roman"/>
          <w:i/>
          <w:sz w:val="22"/>
          <w:szCs w:val="22"/>
        </w:rPr>
        <w:t>US Patent # 10000377 granted on 06/19/2018</w:t>
      </w:r>
      <w:r w:rsidRPr="00E06F17">
        <w:rPr>
          <w:rFonts w:ascii="Times New Roman" w:hAnsi="Times New Roman" w:cs="Times New Roman"/>
          <w:sz w:val="22"/>
          <w:szCs w:val="22"/>
        </w:rPr>
        <w:t xml:space="preserve"> (</w:t>
      </w:r>
      <w:r w:rsidRPr="00E06F17">
        <w:rPr>
          <w:rFonts w:ascii="Times New Roman" w:hAnsi="Times New Roman" w:cs="Times New Roman"/>
          <w:b/>
          <w:sz w:val="22"/>
          <w:szCs w:val="22"/>
        </w:rPr>
        <w:t>2018</w:t>
      </w:r>
      <w:r w:rsidRPr="00E06F17">
        <w:rPr>
          <w:rFonts w:ascii="Times New Roman" w:hAnsi="Times New Roman" w:cs="Times New Roman"/>
          <w:sz w:val="22"/>
          <w:szCs w:val="22"/>
        </w:rPr>
        <w:t>).</w:t>
      </w:r>
    </w:p>
    <w:p w14:paraId="2CC93530" w14:textId="77777777" w:rsidR="000F56D0" w:rsidRPr="00E06F17" w:rsidRDefault="000F56D0" w:rsidP="000F56D0">
      <w:pPr>
        <w:autoSpaceDE w:val="0"/>
        <w:autoSpaceDN w:val="0"/>
        <w:adjustRightInd w:val="0"/>
        <w:spacing w:line="324" w:lineRule="auto"/>
        <w:ind w:left="360"/>
        <w:jc w:val="both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“Nanostructured Metal Amides and Nitrides for Hydrogen Storage”</w:t>
      </w:r>
    </w:p>
    <w:p w14:paraId="4EC1DDC7" w14:textId="468D6E58" w:rsidR="008703BE" w:rsidRPr="00E06F17" w:rsidRDefault="008703BE" w:rsidP="008703BE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M.S. Kent, M.D. Allendorf, V. Stavila, </w:t>
      </w:r>
      <w:r w:rsidRPr="00E06F17">
        <w:rPr>
          <w:i/>
          <w:sz w:val="22"/>
          <w:szCs w:val="22"/>
        </w:rPr>
        <w:t xml:space="preserve">US </w:t>
      </w:r>
      <w:proofErr w:type="gramStart"/>
      <w:r w:rsidRPr="00E06F17">
        <w:rPr>
          <w:i/>
          <w:sz w:val="22"/>
          <w:szCs w:val="22"/>
        </w:rPr>
        <w:t>Patent  #</w:t>
      </w:r>
      <w:proofErr w:type="gramEnd"/>
      <w:r w:rsidRPr="00E06F17">
        <w:rPr>
          <w:i/>
          <w:sz w:val="22"/>
          <w:szCs w:val="22"/>
        </w:rPr>
        <w:t xml:space="preserve"> </w:t>
      </w:r>
      <w:r w:rsidR="000F56D0" w:rsidRPr="00E06F17">
        <w:rPr>
          <w:i/>
          <w:sz w:val="22"/>
          <w:szCs w:val="22"/>
        </w:rPr>
        <w:t>9,718,748</w:t>
      </w:r>
      <w:r w:rsidRPr="00E06F17">
        <w:rPr>
          <w:i/>
          <w:sz w:val="22"/>
          <w:szCs w:val="22"/>
        </w:rPr>
        <w:t xml:space="preserve"> granted on </w:t>
      </w:r>
      <w:r w:rsidR="000F56D0" w:rsidRPr="00E06F17">
        <w:rPr>
          <w:i/>
          <w:sz w:val="22"/>
          <w:szCs w:val="22"/>
        </w:rPr>
        <w:t>08/01/</w:t>
      </w:r>
      <w:proofErr w:type="gramStart"/>
      <w:r w:rsidR="000F56D0" w:rsidRPr="00E06F17">
        <w:rPr>
          <w:i/>
          <w:sz w:val="22"/>
          <w:szCs w:val="22"/>
        </w:rPr>
        <w:t>2017</w:t>
      </w:r>
      <w:r w:rsidRPr="00E06F17">
        <w:rPr>
          <w:i/>
          <w:sz w:val="22"/>
          <w:szCs w:val="22"/>
        </w:rPr>
        <w:t xml:space="preserve">  </w:t>
      </w:r>
      <w:r w:rsidRPr="00E06F17">
        <w:rPr>
          <w:sz w:val="22"/>
          <w:szCs w:val="22"/>
        </w:rPr>
        <w:t>(</w:t>
      </w:r>
      <w:proofErr w:type="gramEnd"/>
      <w:r w:rsidRPr="00E06F17">
        <w:rPr>
          <w:b/>
          <w:sz w:val="22"/>
          <w:szCs w:val="22"/>
        </w:rPr>
        <w:t>20</w:t>
      </w:r>
      <w:r w:rsidR="000F56D0" w:rsidRPr="00E06F17">
        <w:rPr>
          <w:b/>
          <w:sz w:val="22"/>
          <w:szCs w:val="22"/>
        </w:rPr>
        <w:t>17</w:t>
      </w:r>
      <w:r w:rsidRPr="00E06F17">
        <w:rPr>
          <w:sz w:val="22"/>
          <w:szCs w:val="22"/>
        </w:rPr>
        <w:t>).</w:t>
      </w:r>
    </w:p>
    <w:p w14:paraId="7E65EEE9" w14:textId="77777777" w:rsidR="008703BE" w:rsidRPr="00E06F17" w:rsidRDefault="008703BE" w:rsidP="008703BE">
      <w:pPr>
        <w:autoSpaceDE w:val="0"/>
        <w:autoSpaceDN w:val="0"/>
        <w:adjustRightInd w:val="0"/>
        <w:spacing w:line="324" w:lineRule="auto"/>
        <w:ind w:left="360"/>
        <w:rPr>
          <w:bCs/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>Metal-Organic Framework Catalysts for Selective Cleavage of Aryl-Ether Bonds”</w:t>
      </w:r>
    </w:p>
    <w:p w14:paraId="4655A602" w14:textId="03492DE3" w:rsidR="005F3B62" w:rsidRPr="00E06F17" w:rsidRDefault="005F3B62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M.D. Allendorf, A.A. Talin, F. Leonard, V. Stavila, </w:t>
      </w:r>
      <w:r w:rsidRPr="00E06F17">
        <w:rPr>
          <w:i/>
          <w:sz w:val="22"/>
          <w:szCs w:val="22"/>
        </w:rPr>
        <w:t xml:space="preserve">US Patent # </w:t>
      </w:r>
      <w:r w:rsidR="000F56D0" w:rsidRPr="00E06F17">
        <w:rPr>
          <w:i/>
          <w:sz w:val="22"/>
          <w:szCs w:val="22"/>
        </w:rPr>
        <w:t>9711743 granted on 07/18/2017</w:t>
      </w:r>
      <w:r w:rsidR="009478E4" w:rsidRPr="00E06F17">
        <w:rPr>
          <w:i/>
          <w:sz w:val="22"/>
          <w:szCs w:val="22"/>
        </w:rPr>
        <w:t xml:space="preserve">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201</w:t>
      </w:r>
      <w:r w:rsidR="000F56D0" w:rsidRPr="00E06F17">
        <w:rPr>
          <w:b/>
          <w:sz w:val="22"/>
          <w:szCs w:val="22"/>
        </w:rPr>
        <w:t>7</w:t>
      </w:r>
      <w:r w:rsidRPr="00E06F17">
        <w:rPr>
          <w:sz w:val="22"/>
          <w:szCs w:val="22"/>
        </w:rPr>
        <w:t>).</w:t>
      </w:r>
    </w:p>
    <w:p w14:paraId="5E6A9461" w14:textId="67191B39" w:rsidR="005F3B62" w:rsidRPr="00E06F17" w:rsidRDefault="005F3B62" w:rsidP="00933173">
      <w:pPr>
        <w:autoSpaceDE w:val="0"/>
        <w:autoSpaceDN w:val="0"/>
        <w:adjustRightInd w:val="0"/>
        <w:spacing w:line="324" w:lineRule="auto"/>
        <w:ind w:left="360"/>
        <w:rPr>
          <w:bCs/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="009478E4" w:rsidRPr="00E06F17">
        <w:rPr>
          <w:bCs/>
          <w:color w:val="002060"/>
          <w:sz w:val="22"/>
          <w:szCs w:val="22"/>
        </w:rPr>
        <w:t>Reconfigurable Electronics Using Conducting Metal-Organic Frameworks</w:t>
      </w:r>
      <w:r w:rsidRPr="00E06F17">
        <w:rPr>
          <w:bCs/>
          <w:color w:val="002060"/>
          <w:sz w:val="22"/>
          <w:szCs w:val="22"/>
        </w:rPr>
        <w:t>”</w:t>
      </w:r>
    </w:p>
    <w:p w14:paraId="05469111" w14:textId="77777777" w:rsidR="009478E4" w:rsidRPr="00E06F17" w:rsidRDefault="009478E4" w:rsidP="00933173">
      <w:pPr>
        <w:pStyle w:val="ListParagraph"/>
        <w:numPr>
          <w:ilvl w:val="0"/>
          <w:numId w:val="11"/>
        </w:numPr>
        <w:tabs>
          <w:tab w:val="clear" w:pos="720"/>
        </w:tabs>
        <w:spacing w:line="324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M.D. Allendorf, F. Leonard, A.A. Talin, V. Stavila, </w:t>
      </w:r>
      <w:r w:rsidRPr="00E06F17">
        <w:rPr>
          <w:rFonts w:ascii="Times New Roman" w:hAnsi="Times New Roman" w:cs="Times New Roman"/>
          <w:i/>
          <w:sz w:val="22"/>
          <w:szCs w:val="22"/>
        </w:rPr>
        <w:t>US Patent # 9428525 granted on 8/30/</w:t>
      </w:r>
      <w:proofErr w:type="gramStart"/>
      <w:r w:rsidRPr="00E06F17">
        <w:rPr>
          <w:rFonts w:ascii="Times New Roman" w:hAnsi="Times New Roman" w:cs="Times New Roman"/>
          <w:i/>
          <w:sz w:val="22"/>
          <w:szCs w:val="22"/>
        </w:rPr>
        <w:t>2016</w:t>
      </w:r>
      <w:r w:rsidRPr="00E06F17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End"/>
      <w:r w:rsidRPr="00E06F17">
        <w:rPr>
          <w:rFonts w:ascii="Times New Roman" w:hAnsi="Times New Roman" w:cs="Times New Roman"/>
          <w:b/>
          <w:sz w:val="22"/>
          <w:szCs w:val="22"/>
        </w:rPr>
        <w:t>2016</w:t>
      </w:r>
      <w:r w:rsidRPr="00E06F17">
        <w:rPr>
          <w:rFonts w:ascii="Times New Roman" w:hAnsi="Times New Roman" w:cs="Times New Roman"/>
          <w:sz w:val="22"/>
          <w:szCs w:val="22"/>
        </w:rPr>
        <w:t>)</w:t>
      </w:r>
    </w:p>
    <w:p w14:paraId="7F37F9AF" w14:textId="77777777" w:rsidR="009478E4" w:rsidRPr="00E06F17" w:rsidRDefault="009478E4" w:rsidP="00933173">
      <w:pPr>
        <w:autoSpaceDE w:val="0"/>
        <w:autoSpaceDN w:val="0"/>
        <w:adjustRightInd w:val="0"/>
        <w:spacing w:line="324" w:lineRule="auto"/>
        <w:ind w:left="360" w:hanging="360"/>
        <w:rPr>
          <w:bCs/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 xml:space="preserve"> </w:t>
      </w:r>
      <w:r w:rsidRPr="00E06F17">
        <w:rPr>
          <w:color w:val="002060"/>
          <w:sz w:val="22"/>
          <w:szCs w:val="22"/>
        </w:rPr>
        <w:tab/>
        <w:t>“Tunable Electrical Conductivity in Metal-Organic Framework Thin Film Devices”</w:t>
      </w:r>
    </w:p>
    <w:p w14:paraId="7CCC1164" w14:textId="7DDB0853" w:rsidR="006D5F49" w:rsidRPr="00E06F17" w:rsidRDefault="006D5F49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M.D. Allendorf, V. Stavila, </w:t>
      </w:r>
      <w:r w:rsidRPr="00E06F17">
        <w:rPr>
          <w:i/>
          <w:sz w:val="22"/>
          <w:szCs w:val="22"/>
        </w:rPr>
        <w:t xml:space="preserve">US Patent Application # 14/991734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2014</w:t>
      </w:r>
      <w:r w:rsidRPr="00E06F17">
        <w:rPr>
          <w:sz w:val="22"/>
          <w:szCs w:val="22"/>
        </w:rPr>
        <w:t>).</w:t>
      </w:r>
    </w:p>
    <w:p w14:paraId="42E8ECAA" w14:textId="39DED587" w:rsidR="006D5F49" w:rsidRPr="00E06F17" w:rsidRDefault="006D5F49" w:rsidP="00933173">
      <w:pPr>
        <w:autoSpaceDE w:val="0"/>
        <w:autoSpaceDN w:val="0"/>
        <w:adjustRightInd w:val="0"/>
        <w:spacing w:line="324" w:lineRule="auto"/>
        <w:ind w:left="360"/>
        <w:rPr>
          <w:bCs/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>Metal-Organic Framework Catalysts for Selective Cleavage of Aryl-Ether Bonds”</w:t>
      </w:r>
    </w:p>
    <w:p w14:paraId="0B09B619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M.D. Allendorf, A.A. Talin, F. Leonard, V. Stavila, </w:t>
      </w:r>
      <w:r w:rsidRPr="00E06F17">
        <w:rPr>
          <w:i/>
          <w:sz w:val="22"/>
          <w:szCs w:val="22"/>
        </w:rPr>
        <w:t xml:space="preserve">US Patent Application # 14/573990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2014</w:t>
      </w:r>
      <w:r w:rsidRPr="00E06F17">
        <w:rPr>
          <w:sz w:val="22"/>
          <w:szCs w:val="22"/>
        </w:rPr>
        <w:t>).</w:t>
      </w:r>
    </w:p>
    <w:p w14:paraId="1D26D6F9" w14:textId="445D0BC0" w:rsidR="00971479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rPr>
          <w:bCs/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lastRenderedPageBreak/>
        <w:t>“</w:t>
      </w:r>
      <w:proofErr w:type="spellStart"/>
      <w:r w:rsidRPr="00E06F17">
        <w:rPr>
          <w:bCs/>
          <w:color w:val="002060"/>
          <w:sz w:val="22"/>
          <w:szCs w:val="22"/>
        </w:rPr>
        <w:t>Multiaxis</w:t>
      </w:r>
      <w:proofErr w:type="spellEnd"/>
      <w:r w:rsidRPr="00E06F17">
        <w:rPr>
          <w:bCs/>
          <w:color w:val="002060"/>
          <w:sz w:val="22"/>
          <w:szCs w:val="22"/>
        </w:rPr>
        <w:t xml:space="preserve"> </w:t>
      </w:r>
      <w:r w:rsidR="009478E4" w:rsidRPr="00E06F17">
        <w:rPr>
          <w:bCs/>
          <w:color w:val="002060"/>
          <w:sz w:val="22"/>
          <w:szCs w:val="22"/>
        </w:rPr>
        <w:t>S</w:t>
      </w:r>
      <w:r w:rsidRPr="00E06F17">
        <w:rPr>
          <w:bCs/>
          <w:color w:val="002060"/>
          <w:sz w:val="22"/>
          <w:szCs w:val="22"/>
        </w:rPr>
        <w:t xml:space="preserve">ensing </w:t>
      </w:r>
      <w:r w:rsidR="009478E4" w:rsidRPr="00E06F17">
        <w:rPr>
          <w:bCs/>
          <w:color w:val="002060"/>
          <w:sz w:val="22"/>
          <w:szCs w:val="22"/>
        </w:rPr>
        <w:t>U</w:t>
      </w:r>
      <w:r w:rsidRPr="00E06F17">
        <w:rPr>
          <w:bCs/>
          <w:color w:val="002060"/>
          <w:sz w:val="22"/>
          <w:szCs w:val="22"/>
        </w:rPr>
        <w:t xml:space="preserve">sing </w:t>
      </w:r>
      <w:r w:rsidR="009478E4" w:rsidRPr="00E06F17">
        <w:rPr>
          <w:bCs/>
          <w:color w:val="002060"/>
          <w:sz w:val="22"/>
          <w:szCs w:val="22"/>
        </w:rPr>
        <w:t>E</w:t>
      </w:r>
      <w:r w:rsidR="005A70FA" w:rsidRPr="00E06F17">
        <w:rPr>
          <w:bCs/>
          <w:color w:val="002060"/>
          <w:sz w:val="22"/>
          <w:szCs w:val="22"/>
        </w:rPr>
        <w:t xml:space="preserve">lectrically </w:t>
      </w:r>
      <w:r w:rsidR="009478E4" w:rsidRPr="00E06F17">
        <w:rPr>
          <w:bCs/>
          <w:color w:val="002060"/>
          <w:sz w:val="22"/>
          <w:szCs w:val="22"/>
        </w:rPr>
        <w:t>C</w:t>
      </w:r>
      <w:r w:rsidR="005A70FA" w:rsidRPr="00E06F17">
        <w:rPr>
          <w:bCs/>
          <w:color w:val="002060"/>
          <w:sz w:val="22"/>
          <w:szCs w:val="22"/>
        </w:rPr>
        <w:t xml:space="preserve">onductive </w:t>
      </w:r>
      <w:r w:rsidR="009478E4" w:rsidRPr="00E06F17">
        <w:rPr>
          <w:bCs/>
          <w:color w:val="002060"/>
          <w:sz w:val="22"/>
          <w:szCs w:val="22"/>
        </w:rPr>
        <w:t>M</w:t>
      </w:r>
      <w:r w:rsidRPr="00E06F17">
        <w:rPr>
          <w:bCs/>
          <w:color w:val="002060"/>
          <w:sz w:val="22"/>
          <w:szCs w:val="22"/>
        </w:rPr>
        <w:t>etal-</w:t>
      </w:r>
      <w:r w:rsidR="009478E4" w:rsidRPr="00E06F17">
        <w:rPr>
          <w:bCs/>
          <w:color w:val="002060"/>
          <w:sz w:val="22"/>
          <w:szCs w:val="22"/>
        </w:rPr>
        <w:t>O</w:t>
      </w:r>
      <w:r w:rsidRPr="00E06F17">
        <w:rPr>
          <w:bCs/>
          <w:color w:val="002060"/>
          <w:sz w:val="22"/>
          <w:szCs w:val="22"/>
        </w:rPr>
        <w:t xml:space="preserve">rganic </w:t>
      </w:r>
      <w:r w:rsidR="009478E4" w:rsidRPr="00E06F17">
        <w:rPr>
          <w:bCs/>
          <w:color w:val="002060"/>
          <w:sz w:val="22"/>
          <w:szCs w:val="22"/>
        </w:rPr>
        <w:t>F</w:t>
      </w:r>
      <w:r w:rsidRPr="00E06F17">
        <w:rPr>
          <w:bCs/>
          <w:color w:val="002060"/>
          <w:sz w:val="22"/>
          <w:szCs w:val="22"/>
        </w:rPr>
        <w:t>rameworks”</w:t>
      </w:r>
    </w:p>
    <w:p w14:paraId="4BE2DC63" w14:textId="05053D42" w:rsidR="00971479" w:rsidRPr="00E06F17" w:rsidRDefault="00971479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S. Baranov, B. Cinic, I. Redwing, Vitalie Stavila, </w:t>
      </w:r>
      <w:r w:rsidRPr="00E06F17">
        <w:rPr>
          <w:i/>
          <w:sz w:val="22"/>
          <w:szCs w:val="22"/>
        </w:rPr>
        <w:t>Moldovan Patent MD-</w:t>
      </w:r>
      <w:proofErr w:type="gramStart"/>
      <w:r w:rsidRPr="00E06F17">
        <w:rPr>
          <w:i/>
          <w:sz w:val="22"/>
          <w:szCs w:val="22"/>
        </w:rPr>
        <w:t xml:space="preserve">2937  </w:t>
      </w:r>
      <w:r w:rsidRPr="00E06F17">
        <w:rPr>
          <w:sz w:val="22"/>
          <w:szCs w:val="22"/>
        </w:rPr>
        <w:t>(</w:t>
      </w:r>
      <w:proofErr w:type="gramEnd"/>
      <w:r w:rsidRPr="00E06F17">
        <w:rPr>
          <w:b/>
          <w:sz w:val="22"/>
          <w:szCs w:val="22"/>
        </w:rPr>
        <w:t>2006</w:t>
      </w:r>
      <w:r w:rsidRPr="00E06F17">
        <w:rPr>
          <w:sz w:val="22"/>
          <w:szCs w:val="22"/>
        </w:rPr>
        <w:t>).</w:t>
      </w:r>
    </w:p>
    <w:p w14:paraId="24018BB6" w14:textId="5D41E78E" w:rsidR="00971479" w:rsidRPr="00E06F17" w:rsidRDefault="00971479" w:rsidP="00933173">
      <w:pPr>
        <w:autoSpaceDE w:val="0"/>
        <w:autoSpaceDN w:val="0"/>
        <w:adjustRightInd w:val="0"/>
        <w:spacing w:line="324" w:lineRule="auto"/>
        <w:ind w:left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>Process for Cleaning Machining Attachments from Waste after Epitaxial Growth of Semiconductor Layers”</w:t>
      </w:r>
    </w:p>
    <w:p w14:paraId="72DCCD8A" w14:textId="7611CD65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A. Cecal, A. </w:t>
      </w:r>
      <w:proofErr w:type="spellStart"/>
      <w:r w:rsidRPr="00E06F17">
        <w:rPr>
          <w:sz w:val="22"/>
          <w:szCs w:val="22"/>
        </w:rPr>
        <w:t>Paraschivescu</w:t>
      </w:r>
      <w:proofErr w:type="spellEnd"/>
      <w:r w:rsidRPr="00E06F17">
        <w:rPr>
          <w:sz w:val="22"/>
          <w:szCs w:val="22"/>
        </w:rPr>
        <w:t xml:space="preserve">, V. Stavila,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N. Popa, </w:t>
      </w:r>
      <w:r w:rsidRPr="00E06F17">
        <w:rPr>
          <w:i/>
          <w:sz w:val="22"/>
          <w:szCs w:val="22"/>
        </w:rPr>
        <w:t xml:space="preserve">Moldovan Patent MD-2673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2005</w:t>
      </w:r>
      <w:r w:rsidRPr="00E06F17">
        <w:rPr>
          <w:sz w:val="22"/>
          <w:szCs w:val="22"/>
        </w:rPr>
        <w:t>).</w:t>
      </w:r>
    </w:p>
    <w:p w14:paraId="1864D39F" w14:textId="77C49CC2" w:rsidR="00560585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 xml:space="preserve">Lanthanum </w:t>
      </w:r>
      <w:r w:rsidR="009478E4" w:rsidRPr="00E06F17">
        <w:rPr>
          <w:bCs/>
          <w:color w:val="002060"/>
          <w:sz w:val="22"/>
          <w:szCs w:val="22"/>
        </w:rPr>
        <w:t>B</w:t>
      </w:r>
      <w:r w:rsidRPr="00E06F17">
        <w:rPr>
          <w:bCs/>
          <w:color w:val="002060"/>
          <w:sz w:val="22"/>
          <w:szCs w:val="22"/>
        </w:rPr>
        <w:t xml:space="preserve">ismuthate as </w:t>
      </w:r>
      <w:r w:rsidR="009478E4" w:rsidRPr="00E06F17">
        <w:rPr>
          <w:bCs/>
          <w:color w:val="002060"/>
          <w:sz w:val="22"/>
          <w:szCs w:val="22"/>
        </w:rPr>
        <w:t>C</w:t>
      </w:r>
      <w:r w:rsidRPr="00E06F17">
        <w:rPr>
          <w:bCs/>
          <w:color w:val="002060"/>
          <w:sz w:val="22"/>
          <w:szCs w:val="22"/>
        </w:rPr>
        <w:t xml:space="preserve">atalyst for </w:t>
      </w:r>
      <w:r w:rsidR="009478E4" w:rsidRPr="00E06F17">
        <w:rPr>
          <w:bCs/>
          <w:color w:val="002060"/>
          <w:sz w:val="22"/>
          <w:szCs w:val="22"/>
        </w:rPr>
        <w:t>W</w:t>
      </w:r>
      <w:r w:rsidRPr="00E06F17">
        <w:rPr>
          <w:bCs/>
          <w:color w:val="002060"/>
          <w:sz w:val="22"/>
          <w:szCs w:val="22"/>
        </w:rPr>
        <w:t xml:space="preserve">ater </w:t>
      </w:r>
      <w:r w:rsidR="009478E4" w:rsidRPr="00E06F17">
        <w:rPr>
          <w:bCs/>
          <w:color w:val="002060"/>
          <w:sz w:val="22"/>
          <w:szCs w:val="22"/>
        </w:rPr>
        <w:t>R</w:t>
      </w:r>
      <w:r w:rsidRPr="00E06F17">
        <w:rPr>
          <w:bCs/>
          <w:color w:val="002060"/>
          <w:sz w:val="22"/>
          <w:szCs w:val="22"/>
        </w:rPr>
        <w:t>adiolysis”</w:t>
      </w:r>
    </w:p>
    <w:p w14:paraId="6F173F3E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D. Poirier, J. Roy, V. Stavila,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</w:t>
      </w:r>
      <w:r w:rsidRPr="00E06F17">
        <w:rPr>
          <w:i/>
          <w:sz w:val="22"/>
          <w:szCs w:val="22"/>
        </w:rPr>
        <w:t xml:space="preserve">Moldovan Patent MD-2786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2005</w:t>
      </w:r>
      <w:r w:rsidRPr="00E06F17">
        <w:rPr>
          <w:sz w:val="22"/>
          <w:szCs w:val="22"/>
        </w:rPr>
        <w:t xml:space="preserve">). </w:t>
      </w:r>
    </w:p>
    <w:p w14:paraId="251DC907" w14:textId="08E918F9" w:rsidR="00560585" w:rsidRPr="00E06F17" w:rsidRDefault="009A32DD" w:rsidP="00933173">
      <w:pPr>
        <w:tabs>
          <w:tab w:val="num" w:pos="450"/>
        </w:tabs>
        <w:autoSpaceDE w:val="0"/>
        <w:autoSpaceDN w:val="0"/>
        <w:adjustRightInd w:val="0"/>
        <w:spacing w:line="324" w:lineRule="auto"/>
        <w:ind w:left="360" w:hanging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ab/>
      </w:r>
      <w:r w:rsidR="00560585" w:rsidRPr="00E06F17">
        <w:rPr>
          <w:color w:val="002060"/>
          <w:sz w:val="22"/>
          <w:szCs w:val="22"/>
        </w:rPr>
        <w:t>“</w:t>
      </w:r>
      <w:r w:rsidR="00560585" w:rsidRPr="00E06F17">
        <w:rPr>
          <w:bCs/>
          <w:color w:val="002060"/>
          <w:sz w:val="22"/>
          <w:szCs w:val="22"/>
        </w:rPr>
        <w:t xml:space="preserve">Inhibitors of </w:t>
      </w:r>
      <w:r w:rsidR="009478E4" w:rsidRPr="00E06F17">
        <w:rPr>
          <w:bCs/>
          <w:color w:val="002060"/>
          <w:sz w:val="22"/>
          <w:szCs w:val="22"/>
        </w:rPr>
        <w:t>H</w:t>
      </w:r>
      <w:r w:rsidR="00560585" w:rsidRPr="00E06F17">
        <w:rPr>
          <w:bCs/>
          <w:color w:val="002060"/>
          <w:sz w:val="22"/>
          <w:szCs w:val="22"/>
        </w:rPr>
        <w:t xml:space="preserve">uman </w:t>
      </w:r>
      <w:r w:rsidR="009478E4" w:rsidRPr="00E06F17">
        <w:rPr>
          <w:bCs/>
          <w:color w:val="002060"/>
          <w:sz w:val="22"/>
          <w:szCs w:val="22"/>
        </w:rPr>
        <w:t>M</w:t>
      </w:r>
      <w:r w:rsidR="00560585" w:rsidRPr="00E06F17">
        <w:rPr>
          <w:bCs/>
          <w:color w:val="002060"/>
          <w:sz w:val="22"/>
          <w:szCs w:val="22"/>
        </w:rPr>
        <w:t xml:space="preserve">yeloid </w:t>
      </w:r>
      <w:r w:rsidR="009478E4" w:rsidRPr="00E06F17">
        <w:rPr>
          <w:bCs/>
          <w:color w:val="002060"/>
          <w:sz w:val="22"/>
          <w:szCs w:val="22"/>
        </w:rPr>
        <w:t>L</w:t>
      </w:r>
      <w:r w:rsidR="00560585" w:rsidRPr="00E06F17">
        <w:rPr>
          <w:bCs/>
          <w:color w:val="002060"/>
          <w:sz w:val="22"/>
          <w:szCs w:val="22"/>
        </w:rPr>
        <w:t xml:space="preserve">eukemia </w:t>
      </w:r>
      <w:r w:rsidR="009478E4" w:rsidRPr="00E06F17">
        <w:rPr>
          <w:bCs/>
          <w:color w:val="002060"/>
          <w:sz w:val="22"/>
          <w:szCs w:val="22"/>
        </w:rPr>
        <w:t>B</w:t>
      </w:r>
      <w:r w:rsidR="00560585" w:rsidRPr="00E06F17">
        <w:rPr>
          <w:bCs/>
          <w:color w:val="002060"/>
          <w:sz w:val="22"/>
          <w:szCs w:val="22"/>
        </w:rPr>
        <w:t xml:space="preserve">ased on </w:t>
      </w:r>
      <w:r w:rsidR="009478E4" w:rsidRPr="00E06F17">
        <w:rPr>
          <w:bCs/>
          <w:color w:val="002060"/>
          <w:sz w:val="22"/>
          <w:szCs w:val="22"/>
        </w:rPr>
        <w:t>H</w:t>
      </w:r>
      <w:r w:rsidR="00560585" w:rsidRPr="00E06F17">
        <w:rPr>
          <w:bCs/>
          <w:color w:val="002060"/>
          <w:sz w:val="22"/>
          <w:szCs w:val="22"/>
        </w:rPr>
        <w:t xml:space="preserve">eteronuclear </w:t>
      </w:r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 xml:space="preserve">oordination </w:t>
      </w:r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 xml:space="preserve">ompounds of </w:t>
      </w:r>
      <w:proofErr w:type="gramStart"/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>obalt(</w:t>
      </w:r>
      <w:proofErr w:type="gramEnd"/>
      <w:r w:rsidR="00560585" w:rsidRPr="00E06F17">
        <w:rPr>
          <w:bCs/>
          <w:color w:val="002060"/>
          <w:sz w:val="22"/>
          <w:szCs w:val="22"/>
        </w:rPr>
        <w:t xml:space="preserve">III) and </w:t>
      </w:r>
      <w:proofErr w:type="gramStart"/>
      <w:r w:rsidR="009478E4" w:rsidRPr="00E06F17">
        <w:rPr>
          <w:bCs/>
          <w:color w:val="002060"/>
          <w:sz w:val="22"/>
          <w:szCs w:val="22"/>
        </w:rPr>
        <w:t>B</w:t>
      </w:r>
      <w:r w:rsidR="00560585" w:rsidRPr="00E06F17">
        <w:rPr>
          <w:bCs/>
          <w:color w:val="002060"/>
          <w:sz w:val="22"/>
          <w:szCs w:val="22"/>
        </w:rPr>
        <w:t>ismuth(</w:t>
      </w:r>
      <w:proofErr w:type="gramEnd"/>
      <w:r w:rsidR="00560585" w:rsidRPr="00E06F17">
        <w:rPr>
          <w:bCs/>
          <w:color w:val="002060"/>
          <w:sz w:val="22"/>
          <w:szCs w:val="22"/>
        </w:rPr>
        <w:t>III)”</w:t>
      </w:r>
    </w:p>
    <w:p w14:paraId="02B5C8B2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V. Stavila,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I. </w:t>
      </w:r>
      <w:proofErr w:type="spellStart"/>
      <w:r w:rsidRPr="00E06F17">
        <w:rPr>
          <w:sz w:val="22"/>
          <w:szCs w:val="22"/>
        </w:rPr>
        <w:t>Bulimestru</w:t>
      </w:r>
      <w:proofErr w:type="spellEnd"/>
      <w:r w:rsidRPr="00E06F17">
        <w:rPr>
          <w:sz w:val="22"/>
          <w:szCs w:val="22"/>
        </w:rPr>
        <w:t xml:space="preserve">, </w:t>
      </w:r>
      <w:r w:rsidRPr="00E06F17">
        <w:rPr>
          <w:i/>
          <w:sz w:val="22"/>
          <w:szCs w:val="22"/>
        </w:rPr>
        <w:t xml:space="preserve">Moldovan Patent MD-2479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2004</w:t>
      </w:r>
      <w:r w:rsidRPr="00E06F17">
        <w:rPr>
          <w:sz w:val="22"/>
          <w:szCs w:val="22"/>
        </w:rPr>
        <w:t xml:space="preserve">). </w:t>
      </w:r>
    </w:p>
    <w:p w14:paraId="5C363371" w14:textId="4363B212" w:rsidR="00560585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>Dodecahydrate of (diethylene-triamine-penta-</w:t>
      </w:r>
      <w:proofErr w:type="spellStart"/>
      <w:proofErr w:type="gramStart"/>
      <w:r w:rsidRPr="00E06F17">
        <w:rPr>
          <w:bCs/>
          <w:color w:val="002060"/>
          <w:sz w:val="22"/>
          <w:szCs w:val="22"/>
        </w:rPr>
        <w:t>acetato</w:t>
      </w:r>
      <w:proofErr w:type="spellEnd"/>
      <w:r w:rsidRPr="00E06F17">
        <w:rPr>
          <w:bCs/>
          <w:color w:val="002060"/>
          <w:sz w:val="22"/>
          <w:szCs w:val="22"/>
        </w:rPr>
        <w:t>)bismuthate</w:t>
      </w:r>
      <w:proofErr w:type="gramEnd"/>
      <w:r w:rsidRPr="00E06F17">
        <w:rPr>
          <w:bCs/>
          <w:color w:val="002060"/>
          <w:sz w:val="22"/>
          <w:szCs w:val="22"/>
        </w:rPr>
        <w:t xml:space="preserve">(III) of </w:t>
      </w:r>
      <w:proofErr w:type="spellStart"/>
      <w:proofErr w:type="gramStart"/>
      <w:r w:rsidR="009478E4" w:rsidRPr="00E06F17">
        <w:rPr>
          <w:bCs/>
          <w:color w:val="002060"/>
          <w:sz w:val="22"/>
          <w:szCs w:val="22"/>
        </w:rPr>
        <w:t>H</w:t>
      </w:r>
      <w:r w:rsidRPr="00E06F17">
        <w:rPr>
          <w:bCs/>
          <w:color w:val="002060"/>
          <w:sz w:val="22"/>
          <w:szCs w:val="22"/>
        </w:rPr>
        <w:t>exaaminocobalt</w:t>
      </w:r>
      <w:proofErr w:type="spellEnd"/>
      <w:r w:rsidRPr="00E06F17">
        <w:rPr>
          <w:bCs/>
          <w:color w:val="002060"/>
          <w:sz w:val="22"/>
          <w:szCs w:val="22"/>
        </w:rPr>
        <w:t>(</w:t>
      </w:r>
      <w:proofErr w:type="gramEnd"/>
      <w:r w:rsidRPr="00E06F17">
        <w:rPr>
          <w:bCs/>
          <w:color w:val="002060"/>
          <w:sz w:val="22"/>
          <w:szCs w:val="22"/>
        </w:rPr>
        <w:t xml:space="preserve">III) as a </w:t>
      </w:r>
      <w:r w:rsidR="009478E4" w:rsidRPr="00E06F17">
        <w:rPr>
          <w:bCs/>
          <w:color w:val="002060"/>
          <w:sz w:val="22"/>
          <w:szCs w:val="22"/>
        </w:rPr>
        <w:t>D</w:t>
      </w:r>
      <w:r w:rsidRPr="00E06F17">
        <w:rPr>
          <w:bCs/>
          <w:color w:val="002060"/>
          <w:sz w:val="22"/>
          <w:szCs w:val="22"/>
        </w:rPr>
        <w:t xml:space="preserve">ielectric </w:t>
      </w:r>
      <w:r w:rsidR="009478E4" w:rsidRPr="00E06F17">
        <w:rPr>
          <w:bCs/>
          <w:color w:val="002060"/>
          <w:sz w:val="22"/>
          <w:szCs w:val="22"/>
        </w:rPr>
        <w:t>M</w:t>
      </w:r>
      <w:r w:rsidRPr="00E06F17">
        <w:rPr>
          <w:bCs/>
          <w:color w:val="002060"/>
          <w:sz w:val="22"/>
          <w:szCs w:val="22"/>
        </w:rPr>
        <w:t>aterial”</w:t>
      </w:r>
    </w:p>
    <w:p w14:paraId="26606DA3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V. Stavila,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A. </w:t>
      </w:r>
      <w:proofErr w:type="spellStart"/>
      <w:r w:rsidRPr="00E06F17">
        <w:rPr>
          <w:sz w:val="22"/>
          <w:szCs w:val="22"/>
        </w:rPr>
        <w:t>Paraschivescu</w:t>
      </w:r>
      <w:proofErr w:type="spellEnd"/>
      <w:r w:rsidRPr="00E06F17">
        <w:rPr>
          <w:sz w:val="22"/>
          <w:szCs w:val="22"/>
        </w:rPr>
        <w:t xml:space="preserve">, A. Cecal, </w:t>
      </w:r>
      <w:r w:rsidRPr="00E06F17">
        <w:rPr>
          <w:i/>
          <w:sz w:val="22"/>
          <w:szCs w:val="22"/>
        </w:rPr>
        <w:t xml:space="preserve">Moldovan Patent MD-2450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2004</w:t>
      </w:r>
      <w:r w:rsidRPr="00E06F17">
        <w:rPr>
          <w:sz w:val="22"/>
          <w:szCs w:val="22"/>
        </w:rPr>
        <w:t>).</w:t>
      </w:r>
    </w:p>
    <w:p w14:paraId="24BCD17C" w14:textId="25E4BF5A" w:rsidR="00560585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jc w:val="both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 xml:space="preserve">Catalyst for </w:t>
      </w:r>
      <w:r w:rsidR="009478E4" w:rsidRPr="00E06F17">
        <w:rPr>
          <w:bCs/>
          <w:color w:val="002060"/>
          <w:sz w:val="22"/>
          <w:szCs w:val="22"/>
        </w:rPr>
        <w:t>R</w:t>
      </w:r>
      <w:r w:rsidRPr="00E06F17">
        <w:rPr>
          <w:bCs/>
          <w:color w:val="002060"/>
          <w:sz w:val="22"/>
          <w:szCs w:val="22"/>
        </w:rPr>
        <w:t xml:space="preserve">adiolytic </w:t>
      </w:r>
      <w:r w:rsidR="009478E4" w:rsidRPr="00E06F17">
        <w:rPr>
          <w:bCs/>
          <w:color w:val="002060"/>
          <w:sz w:val="22"/>
          <w:szCs w:val="22"/>
        </w:rPr>
        <w:t>D</w:t>
      </w:r>
      <w:r w:rsidRPr="00E06F17">
        <w:rPr>
          <w:bCs/>
          <w:color w:val="002060"/>
          <w:sz w:val="22"/>
          <w:szCs w:val="22"/>
        </w:rPr>
        <w:t xml:space="preserve">ecomposition of </w:t>
      </w:r>
      <w:r w:rsidR="009478E4" w:rsidRPr="00E06F17">
        <w:rPr>
          <w:bCs/>
          <w:color w:val="002060"/>
          <w:sz w:val="22"/>
          <w:szCs w:val="22"/>
        </w:rPr>
        <w:t>W</w:t>
      </w:r>
      <w:r w:rsidRPr="00E06F17">
        <w:rPr>
          <w:bCs/>
          <w:color w:val="002060"/>
          <w:sz w:val="22"/>
          <w:szCs w:val="22"/>
        </w:rPr>
        <w:t xml:space="preserve">ater for </w:t>
      </w:r>
      <w:r w:rsidR="009478E4" w:rsidRPr="00E06F17">
        <w:rPr>
          <w:bCs/>
          <w:color w:val="002060"/>
          <w:sz w:val="22"/>
          <w:szCs w:val="22"/>
        </w:rPr>
        <w:t>H</w:t>
      </w:r>
      <w:r w:rsidRPr="00E06F17">
        <w:rPr>
          <w:bCs/>
          <w:color w:val="002060"/>
          <w:sz w:val="22"/>
          <w:szCs w:val="22"/>
        </w:rPr>
        <w:t xml:space="preserve">ydrogen </w:t>
      </w:r>
      <w:r w:rsidR="009478E4" w:rsidRPr="00E06F17">
        <w:rPr>
          <w:bCs/>
          <w:color w:val="002060"/>
          <w:sz w:val="22"/>
          <w:szCs w:val="22"/>
        </w:rPr>
        <w:t>P</w:t>
      </w:r>
      <w:r w:rsidRPr="00E06F17">
        <w:rPr>
          <w:bCs/>
          <w:color w:val="002060"/>
          <w:sz w:val="22"/>
          <w:szCs w:val="22"/>
        </w:rPr>
        <w:t>roduction”</w:t>
      </w:r>
    </w:p>
    <w:p w14:paraId="7ABD4B8C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V. Stavila, V. </w:t>
      </w:r>
      <w:proofErr w:type="spellStart"/>
      <w:proofErr w:type="gram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 </w:t>
      </w:r>
      <w:r w:rsidRPr="00E06F17">
        <w:rPr>
          <w:i/>
          <w:sz w:val="22"/>
          <w:szCs w:val="22"/>
        </w:rPr>
        <w:t>Moldovan</w:t>
      </w:r>
      <w:proofErr w:type="gramEnd"/>
      <w:r w:rsidRPr="00E06F17">
        <w:rPr>
          <w:i/>
          <w:sz w:val="22"/>
          <w:szCs w:val="22"/>
        </w:rPr>
        <w:t xml:space="preserve"> Patent MD-2240</w:t>
      </w:r>
      <w:r w:rsidRPr="00E06F17">
        <w:rPr>
          <w:sz w:val="22"/>
          <w:szCs w:val="22"/>
        </w:rPr>
        <w:t xml:space="preserve"> (</w:t>
      </w:r>
      <w:r w:rsidRPr="00E06F17">
        <w:rPr>
          <w:b/>
          <w:sz w:val="22"/>
          <w:szCs w:val="22"/>
        </w:rPr>
        <w:t>2003</w:t>
      </w:r>
      <w:r w:rsidRPr="00E06F17">
        <w:rPr>
          <w:sz w:val="22"/>
          <w:szCs w:val="22"/>
        </w:rPr>
        <w:t>).</w:t>
      </w:r>
    </w:p>
    <w:p w14:paraId="16BF1CF1" w14:textId="67B56FDE" w:rsidR="00560585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>“</w:t>
      </w:r>
      <w:r w:rsidRPr="00E06F17">
        <w:rPr>
          <w:bCs/>
          <w:color w:val="002060"/>
          <w:sz w:val="22"/>
          <w:szCs w:val="22"/>
        </w:rPr>
        <w:t>Tris(</w:t>
      </w:r>
      <w:proofErr w:type="spellStart"/>
      <w:r w:rsidRPr="00E06F17">
        <w:rPr>
          <w:bCs/>
          <w:color w:val="002060"/>
          <w:sz w:val="22"/>
          <w:szCs w:val="22"/>
        </w:rPr>
        <w:t>thiosemicarbazide</w:t>
      </w:r>
      <w:proofErr w:type="spellEnd"/>
      <w:r w:rsidRPr="00E06F17">
        <w:rPr>
          <w:bCs/>
          <w:color w:val="002060"/>
          <w:sz w:val="22"/>
          <w:szCs w:val="22"/>
        </w:rPr>
        <w:t>)</w:t>
      </w:r>
      <w:proofErr w:type="gramStart"/>
      <w:r w:rsidRPr="00E06F17">
        <w:rPr>
          <w:bCs/>
          <w:color w:val="002060"/>
          <w:sz w:val="22"/>
          <w:szCs w:val="22"/>
        </w:rPr>
        <w:t>cobalt(</w:t>
      </w:r>
      <w:proofErr w:type="gramEnd"/>
      <w:r w:rsidRPr="00E06F17">
        <w:rPr>
          <w:bCs/>
          <w:color w:val="002060"/>
          <w:sz w:val="22"/>
          <w:szCs w:val="22"/>
        </w:rPr>
        <w:t>III) bis(</w:t>
      </w:r>
      <w:proofErr w:type="spellStart"/>
      <w:r w:rsidRPr="00E06F17">
        <w:rPr>
          <w:bCs/>
          <w:color w:val="002060"/>
          <w:sz w:val="22"/>
          <w:szCs w:val="22"/>
        </w:rPr>
        <w:t>nitrilotriacetato</w:t>
      </w:r>
      <w:proofErr w:type="spellEnd"/>
      <w:r w:rsidRPr="00E06F17">
        <w:rPr>
          <w:bCs/>
          <w:color w:val="002060"/>
          <w:sz w:val="22"/>
          <w:szCs w:val="22"/>
        </w:rPr>
        <w:t>)</w:t>
      </w:r>
      <w:proofErr w:type="gramStart"/>
      <w:r w:rsidRPr="00E06F17">
        <w:rPr>
          <w:bCs/>
          <w:color w:val="002060"/>
          <w:sz w:val="22"/>
          <w:szCs w:val="22"/>
        </w:rPr>
        <w:t>bismuthate(</w:t>
      </w:r>
      <w:proofErr w:type="gramEnd"/>
      <w:r w:rsidRPr="00E06F17">
        <w:rPr>
          <w:bCs/>
          <w:color w:val="002060"/>
          <w:sz w:val="22"/>
          <w:szCs w:val="22"/>
        </w:rPr>
        <w:t xml:space="preserve">III) </w:t>
      </w:r>
      <w:r w:rsidR="009478E4" w:rsidRPr="00E06F17">
        <w:rPr>
          <w:bCs/>
          <w:color w:val="002060"/>
          <w:sz w:val="22"/>
          <w:szCs w:val="22"/>
        </w:rPr>
        <w:t>N</w:t>
      </w:r>
      <w:r w:rsidRPr="00E06F17">
        <w:rPr>
          <w:bCs/>
          <w:color w:val="002060"/>
          <w:sz w:val="22"/>
          <w:szCs w:val="22"/>
        </w:rPr>
        <w:t xml:space="preserve">onahydrate as a </w:t>
      </w:r>
      <w:r w:rsidR="009478E4" w:rsidRPr="00E06F17">
        <w:rPr>
          <w:bCs/>
          <w:color w:val="002060"/>
          <w:sz w:val="22"/>
          <w:szCs w:val="22"/>
        </w:rPr>
        <w:t>D</w:t>
      </w:r>
      <w:r w:rsidRPr="00E06F17">
        <w:rPr>
          <w:bCs/>
          <w:color w:val="002060"/>
          <w:sz w:val="22"/>
          <w:szCs w:val="22"/>
        </w:rPr>
        <w:t xml:space="preserve">ielectric </w:t>
      </w:r>
      <w:r w:rsidR="009478E4" w:rsidRPr="00E06F17">
        <w:rPr>
          <w:bCs/>
          <w:color w:val="002060"/>
          <w:sz w:val="22"/>
          <w:szCs w:val="22"/>
        </w:rPr>
        <w:t>M</w:t>
      </w:r>
      <w:r w:rsidRPr="00E06F17">
        <w:rPr>
          <w:bCs/>
          <w:color w:val="002060"/>
          <w:sz w:val="22"/>
          <w:szCs w:val="22"/>
        </w:rPr>
        <w:t>aterial”</w:t>
      </w:r>
    </w:p>
    <w:p w14:paraId="3CC612D5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V. Stavila,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, </w:t>
      </w:r>
      <w:r w:rsidRPr="00E06F17">
        <w:rPr>
          <w:i/>
          <w:sz w:val="22"/>
          <w:szCs w:val="22"/>
        </w:rPr>
        <w:t>Moldovan Patent MD-2146</w:t>
      </w:r>
      <w:r w:rsidRPr="00E06F17">
        <w:rPr>
          <w:sz w:val="22"/>
          <w:szCs w:val="22"/>
        </w:rPr>
        <w:t xml:space="preserve"> (</w:t>
      </w:r>
      <w:r w:rsidRPr="00E06F17">
        <w:rPr>
          <w:b/>
          <w:sz w:val="22"/>
          <w:szCs w:val="22"/>
        </w:rPr>
        <w:t>2003</w:t>
      </w:r>
      <w:r w:rsidRPr="00E06F17">
        <w:rPr>
          <w:sz w:val="22"/>
          <w:szCs w:val="22"/>
        </w:rPr>
        <w:t xml:space="preserve">). </w:t>
      </w:r>
    </w:p>
    <w:p w14:paraId="7E59C08D" w14:textId="0C007B0C" w:rsidR="00560585" w:rsidRPr="00E06F17" w:rsidRDefault="009A32DD" w:rsidP="00933173">
      <w:pPr>
        <w:tabs>
          <w:tab w:val="num" w:pos="450"/>
        </w:tabs>
        <w:autoSpaceDE w:val="0"/>
        <w:autoSpaceDN w:val="0"/>
        <w:adjustRightInd w:val="0"/>
        <w:spacing w:line="324" w:lineRule="auto"/>
        <w:ind w:left="360" w:hanging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ab/>
      </w:r>
      <w:r w:rsidR="00560585" w:rsidRPr="00E06F17">
        <w:rPr>
          <w:color w:val="002060"/>
          <w:sz w:val="22"/>
          <w:szCs w:val="22"/>
        </w:rPr>
        <w:t>“</w:t>
      </w:r>
      <w:r w:rsidR="00560585" w:rsidRPr="00E06F17">
        <w:rPr>
          <w:bCs/>
          <w:color w:val="002060"/>
          <w:sz w:val="22"/>
          <w:szCs w:val="22"/>
        </w:rPr>
        <w:t xml:space="preserve">Dielectric </w:t>
      </w:r>
      <w:r w:rsidR="009478E4" w:rsidRPr="00E06F17">
        <w:rPr>
          <w:bCs/>
          <w:color w:val="002060"/>
          <w:sz w:val="22"/>
          <w:szCs w:val="22"/>
        </w:rPr>
        <w:t>M</w:t>
      </w:r>
      <w:r w:rsidR="00560585" w:rsidRPr="00E06F17">
        <w:rPr>
          <w:bCs/>
          <w:color w:val="002060"/>
          <w:sz w:val="22"/>
          <w:szCs w:val="22"/>
        </w:rPr>
        <w:t xml:space="preserve">aterials </w:t>
      </w:r>
      <w:r w:rsidR="009478E4" w:rsidRPr="00E06F17">
        <w:rPr>
          <w:bCs/>
          <w:color w:val="002060"/>
          <w:sz w:val="22"/>
          <w:szCs w:val="22"/>
        </w:rPr>
        <w:t>B</w:t>
      </w:r>
      <w:r w:rsidR="00560585" w:rsidRPr="00E06F17">
        <w:rPr>
          <w:bCs/>
          <w:color w:val="002060"/>
          <w:sz w:val="22"/>
          <w:szCs w:val="22"/>
        </w:rPr>
        <w:t xml:space="preserve">ased on </w:t>
      </w:r>
      <w:r w:rsidR="009478E4" w:rsidRPr="00E06F17">
        <w:rPr>
          <w:bCs/>
          <w:color w:val="002060"/>
          <w:sz w:val="22"/>
          <w:szCs w:val="22"/>
        </w:rPr>
        <w:t>H</w:t>
      </w:r>
      <w:r w:rsidR="00560585" w:rsidRPr="00E06F17">
        <w:rPr>
          <w:bCs/>
          <w:color w:val="002060"/>
          <w:sz w:val="22"/>
          <w:szCs w:val="22"/>
        </w:rPr>
        <w:t xml:space="preserve">eteronuclear </w:t>
      </w:r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 xml:space="preserve">oordination </w:t>
      </w:r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 xml:space="preserve">omplexes of </w:t>
      </w:r>
      <w:proofErr w:type="gramStart"/>
      <w:r w:rsidR="009478E4" w:rsidRPr="00E06F17">
        <w:rPr>
          <w:bCs/>
          <w:color w:val="002060"/>
          <w:sz w:val="22"/>
          <w:szCs w:val="22"/>
        </w:rPr>
        <w:t>C</w:t>
      </w:r>
      <w:r w:rsidR="00560585" w:rsidRPr="00E06F17">
        <w:rPr>
          <w:bCs/>
          <w:color w:val="002060"/>
          <w:sz w:val="22"/>
          <w:szCs w:val="22"/>
        </w:rPr>
        <w:t>obalt(</w:t>
      </w:r>
      <w:proofErr w:type="gramEnd"/>
      <w:r w:rsidR="00560585" w:rsidRPr="00E06F17">
        <w:rPr>
          <w:bCs/>
          <w:color w:val="002060"/>
          <w:sz w:val="22"/>
          <w:szCs w:val="22"/>
        </w:rPr>
        <w:t xml:space="preserve">III) and </w:t>
      </w:r>
      <w:proofErr w:type="gramStart"/>
      <w:r w:rsidR="009478E4" w:rsidRPr="00E06F17">
        <w:rPr>
          <w:bCs/>
          <w:color w:val="002060"/>
          <w:sz w:val="22"/>
          <w:szCs w:val="22"/>
        </w:rPr>
        <w:t>B</w:t>
      </w:r>
      <w:r w:rsidR="00560585" w:rsidRPr="00E06F17">
        <w:rPr>
          <w:bCs/>
          <w:color w:val="002060"/>
          <w:sz w:val="22"/>
          <w:szCs w:val="22"/>
        </w:rPr>
        <w:t>ismuth(</w:t>
      </w:r>
      <w:proofErr w:type="gramEnd"/>
      <w:r w:rsidR="00560585" w:rsidRPr="00E06F17">
        <w:rPr>
          <w:bCs/>
          <w:color w:val="002060"/>
          <w:sz w:val="22"/>
          <w:szCs w:val="22"/>
        </w:rPr>
        <w:t>III)”</w:t>
      </w:r>
    </w:p>
    <w:p w14:paraId="543CCFBE" w14:textId="77777777" w:rsidR="00560585" w:rsidRPr="00E06F17" w:rsidRDefault="00560585" w:rsidP="00933173">
      <w:pPr>
        <w:numPr>
          <w:ilvl w:val="0"/>
          <w:numId w:val="11"/>
        </w:numPr>
        <w:tabs>
          <w:tab w:val="clear" w:pos="720"/>
          <w:tab w:val="num" w:pos="450"/>
        </w:tabs>
        <w:autoSpaceDE w:val="0"/>
        <w:autoSpaceDN w:val="0"/>
        <w:adjustRightInd w:val="0"/>
        <w:spacing w:line="324" w:lineRule="auto"/>
        <w:ind w:left="360"/>
        <w:jc w:val="both"/>
        <w:rPr>
          <w:sz w:val="22"/>
          <w:szCs w:val="22"/>
        </w:rPr>
      </w:pPr>
      <w:r w:rsidRPr="00E06F17">
        <w:rPr>
          <w:sz w:val="22"/>
          <w:szCs w:val="22"/>
        </w:rPr>
        <w:t xml:space="preserve">A. </w:t>
      </w:r>
      <w:proofErr w:type="spellStart"/>
      <w:r w:rsidRPr="00E06F17">
        <w:rPr>
          <w:sz w:val="22"/>
          <w:szCs w:val="22"/>
        </w:rPr>
        <w:t>Gulea</w:t>
      </w:r>
      <w:proofErr w:type="spellEnd"/>
      <w:r w:rsidRPr="00E06F17">
        <w:rPr>
          <w:sz w:val="22"/>
          <w:szCs w:val="22"/>
        </w:rPr>
        <w:t xml:space="preserve">, V. Stavila, I. </w:t>
      </w:r>
      <w:proofErr w:type="spellStart"/>
      <w:r w:rsidRPr="00E06F17">
        <w:rPr>
          <w:sz w:val="22"/>
          <w:szCs w:val="22"/>
        </w:rPr>
        <w:t>Bulimestru</w:t>
      </w:r>
      <w:proofErr w:type="spellEnd"/>
      <w:r w:rsidRPr="00E06F17">
        <w:rPr>
          <w:sz w:val="22"/>
          <w:szCs w:val="22"/>
        </w:rPr>
        <w:t xml:space="preserve">, J.-P. </w:t>
      </w:r>
      <w:proofErr w:type="spellStart"/>
      <w:r w:rsidRPr="00E06F17">
        <w:rPr>
          <w:sz w:val="22"/>
          <w:szCs w:val="22"/>
        </w:rPr>
        <w:t>Wignacourt</w:t>
      </w:r>
      <w:proofErr w:type="spellEnd"/>
      <w:r w:rsidRPr="00E06F17">
        <w:rPr>
          <w:sz w:val="22"/>
          <w:szCs w:val="22"/>
        </w:rPr>
        <w:t xml:space="preserve">, V. </w:t>
      </w:r>
      <w:proofErr w:type="spellStart"/>
      <w:r w:rsidRPr="00E06F17">
        <w:rPr>
          <w:sz w:val="22"/>
          <w:szCs w:val="22"/>
        </w:rPr>
        <w:t>Tapcov</w:t>
      </w:r>
      <w:proofErr w:type="spellEnd"/>
      <w:r w:rsidRPr="00E06F17">
        <w:rPr>
          <w:sz w:val="22"/>
          <w:szCs w:val="22"/>
        </w:rPr>
        <w:t xml:space="preserve">. </w:t>
      </w:r>
      <w:r w:rsidRPr="00E06F17">
        <w:rPr>
          <w:i/>
          <w:sz w:val="22"/>
          <w:szCs w:val="22"/>
        </w:rPr>
        <w:t xml:space="preserve">Moldovan Patent MD-1559 </w:t>
      </w:r>
      <w:r w:rsidRPr="00E06F17">
        <w:rPr>
          <w:sz w:val="22"/>
          <w:szCs w:val="22"/>
        </w:rPr>
        <w:t>(</w:t>
      </w:r>
      <w:r w:rsidRPr="00E06F17">
        <w:rPr>
          <w:b/>
          <w:sz w:val="22"/>
          <w:szCs w:val="22"/>
        </w:rPr>
        <w:t>2000</w:t>
      </w:r>
      <w:r w:rsidRPr="00E06F17">
        <w:rPr>
          <w:sz w:val="22"/>
          <w:szCs w:val="22"/>
        </w:rPr>
        <w:t xml:space="preserve">). </w:t>
      </w:r>
    </w:p>
    <w:p w14:paraId="147B4622" w14:textId="57520EFD" w:rsidR="00560585" w:rsidRPr="00E06F17" w:rsidRDefault="00560585" w:rsidP="00933173">
      <w:pPr>
        <w:autoSpaceDE w:val="0"/>
        <w:autoSpaceDN w:val="0"/>
        <w:adjustRightInd w:val="0"/>
        <w:spacing w:line="324" w:lineRule="auto"/>
        <w:ind w:left="360"/>
        <w:rPr>
          <w:color w:val="002060"/>
          <w:sz w:val="22"/>
          <w:szCs w:val="22"/>
        </w:rPr>
      </w:pPr>
      <w:r w:rsidRPr="00E06F17">
        <w:rPr>
          <w:color w:val="002060"/>
          <w:sz w:val="22"/>
          <w:szCs w:val="22"/>
        </w:rPr>
        <w:t xml:space="preserve">“Process for </w:t>
      </w:r>
      <w:r w:rsidR="009478E4" w:rsidRPr="00E06F17">
        <w:rPr>
          <w:color w:val="002060"/>
          <w:sz w:val="22"/>
          <w:szCs w:val="22"/>
        </w:rPr>
        <w:t>O</w:t>
      </w:r>
      <w:r w:rsidRPr="00E06F17">
        <w:rPr>
          <w:color w:val="002060"/>
          <w:sz w:val="22"/>
          <w:szCs w:val="22"/>
        </w:rPr>
        <w:t xml:space="preserve">btaining </w:t>
      </w:r>
      <w:r w:rsidR="009478E4" w:rsidRPr="00E06F17">
        <w:rPr>
          <w:color w:val="002060"/>
          <w:sz w:val="22"/>
          <w:szCs w:val="22"/>
        </w:rPr>
        <w:t>B</w:t>
      </w:r>
      <w:r w:rsidRPr="00E06F17">
        <w:rPr>
          <w:color w:val="002060"/>
          <w:sz w:val="22"/>
          <w:szCs w:val="22"/>
        </w:rPr>
        <w:t xml:space="preserve">ismuth </w:t>
      </w:r>
      <w:proofErr w:type="spellStart"/>
      <w:r w:rsidR="009478E4" w:rsidRPr="00E06F17">
        <w:rPr>
          <w:color w:val="002060"/>
          <w:sz w:val="22"/>
          <w:szCs w:val="22"/>
        </w:rPr>
        <w:t>C</w:t>
      </w:r>
      <w:r w:rsidRPr="00E06F17">
        <w:rPr>
          <w:color w:val="002060"/>
          <w:sz w:val="22"/>
          <w:szCs w:val="22"/>
        </w:rPr>
        <w:t>uprate</w:t>
      </w:r>
      <w:proofErr w:type="spellEnd"/>
      <w:r w:rsidRPr="00E06F17">
        <w:rPr>
          <w:color w:val="002060"/>
          <w:sz w:val="22"/>
          <w:szCs w:val="22"/>
        </w:rPr>
        <w:t>”</w:t>
      </w:r>
    </w:p>
    <w:p w14:paraId="45B2CE09" w14:textId="77777777" w:rsidR="0034328A" w:rsidRPr="00605883" w:rsidRDefault="0034328A" w:rsidP="00560585">
      <w:pPr>
        <w:autoSpaceDE w:val="0"/>
        <w:autoSpaceDN w:val="0"/>
        <w:adjustRightInd w:val="0"/>
        <w:spacing w:line="312" w:lineRule="auto"/>
        <w:jc w:val="both"/>
        <w:rPr>
          <w:sz w:val="10"/>
          <w:szCs w:val="10"/>
        </w:rPr>
      </w:pPr>
    </w:p>
    <w:p w14:paraId="227E61F5" w14:textId="77777777" w:rsidR="009D7BC6" w:rsidRDefault="009D7BC6" w:rsidP="00791C4D">
      <w:pPr>
        <w:autoSpaceDE w:val="0"/>
        <w:autoSpaceDN w:val="0"/>
        <w:adjustRightInd w:val="0"/>
        <w:spacing w:line="312" w:lineRule="auto"/>
        <w:jc w:val="both"/>
        <w:rPr>
          <w:rFonts w:ascii="Optima" w:hAnsi="Optima"/>
          <w:b/>
          <w:color w:val="002060"/>
          <w:spacing w:val="12"/>
        </w:rPr>
      </w:pPr>
    </w:p>
    <w:p w14:paraId="3CB5DC5D" w14:textId="3F866931" w:rsidR="00560585" w:rsidRPr="00791C4D" w:rsidRDefault="00560585" w:rsidP="00791C4D">
      <w:pPr>
        <w:autoSpaceDE w:val="0"/>
        <w:autoSpaceDN w:val="0"/>
        <w:adjustRightInd w:val="0"/>
        <w:spacing w:line="312" w:lineRule="auto"/>
        <w:jc w:val="both"/>
        <w:rPr>
          <w:rFonts w:ascii="Optima" w:hAnsi="Optima"/>
          <w:b/>
          <w:color w:val="002060"/>
          <w:spacing w:val="12"/>
        </w:rPr>
      </w:pPr>
      <w:r w:rsidRPr="00D1165C">
        <w:rPr>
          <w:rFonts w:ascii="Optima" w:hAnsi="Optima"/>
          <w:b/>
          <w:color w:val="002060"/>
          <w:spacing w:val="12"/>
        </w:rPr>
        <w:t xml:space="preserve">Book Chapters </w:t>
      </w:r>
    </w:p>
    <w:p w14:paraId="27D3BA59" w14:textId="77777777" w:rsidR="00560585" w:rsidRPr="00F37818" w:rsidRDefault="00560585" w:rsidP="00560585">
      <w:pPr>
        <w:autoSpaceDE w:val="0"/>
        <w:autoSpaceDN w:val="0"/>
        <w:adjustRightInd w:val="0"/>
        <w:spacing w:line="312" w:lineRule="auto"/>
        <w:ind w:left="450"/>
        <w:jc w:val="both"/>
        <w:rPr>
          <w:sz w:val="4"/>
          <w:szCs w:val="4"/>
        </w:rPr>
      </w:pPr>
    </w:p>
    <w:p w14:paraId="00A0A4A7" w14:textId="77777777" w:rsidR="00560585" w:rsidRPr="00F37818" w:rsidRDefault="00560585" w:rsidP="00560585">
      <w:pPr>
        <w:autoSpaceDE w:val="0"/>
        <w:autoSpaceDN w:val="0"/>
        <w:adjustRightInd w:val="0"/>
        <w:spacing w:line="312" w:lineRule="auto"/>
        <w:ind w:left="450"/>
        <w:jc w:val="both"/>
        <w:rPr>
          <w:sz w:val="4"/>
          <w:szCs w:val="4"/>
        </w:rPr>
      </w:pPr>
    </w:p>
    <w:p w14:paraId="2DD9569D" w14:textId="77777777" w:rsidR="00560585" w:rsidRPr="00F37818" w:rsidRDefault="00560585" w:rsidP="00560585">
      <w:pPr>
        <w:spacing w:line="312" w:lineRule="auto"/>
        <w:rPr>
          <w:sz w:val="4"/>
          <w:szCs w:val="4"/>
        </w:rPr>
      </w:pPr>
    </w:p>
    <w:p w14:paraId="41F4D3F1" w14:textId="642BB226" w:rsidR="00E06F17" w:rsidRPr="00E06F17" w:rsidRDefault="00E06F17" w:rsidP="007857C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36" w:lineRule="auto"/>
        <w:ind w:left="446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06F17">
        <w:rPr>
          <w:rFonts w:ascii="Times New Roman" w:hAnsi="Times New Roman" w:cs="Times New Roman"/>
          <w:iCs/>
          <w:sz w:val="22"/>
          <w:szCs w:val="22"/>
        </w:rPr>
        <w:t xml:space="preserve">Vitalie Stavila, Claudia, </w:t>
      </w:r>
      <w:proofErr w:type="spellStart"/>
      <w:r w:rsidRPr="00E06F17">
        <w:rPr>
          <w:rFonts w:ascii="Times New Roman" w:hAnsi="Times New Roman" w:cs="Times New Roman"/>
          <w:iCs/>
          <w:sz w:val="22"/>
          <w:szCs w:val="22"/>
        </w:rPr>
        <w:t>Zlotea</w:t>
      </w:r>
      <w:proofErr w:type="spellEnd"/>
      <w:r w:rsidRPr="00E06F17">
        <w:rPr>
          <w:rFonts w:ascii="Times New Roman" w:hAnsi="Times New Roman" w:cs="Times New Roman"/>
          <w:iCs/>
          <w:sz w:val="22"/>
          <w:szCs w:val="22"/>
        </w:rPr>
        <w:t xml:space="preserve">, Vladimir </w:t>
      </w:r>
      <w:proofErr w:type="spellStart"/>
      <w:r w:rsidRPr="00E06F17">
        <w:rPr>
          <w:rFonts w:ascii="Times New Roman" w:hAnsi="Times New Roman" w:cs="Times New Roman"/>
          <w:iCs/>
          <w:sz w:val="22"/>
          <w:szCs w:val="22"/>
        </w:rPr>
        <w:t>Yartys</w:t>
      </w:r>
      <w:proofErr w:type="spellEnd"/>
      <w:r w:rsidRPr="00E06F17">
        <w:rPr>
          <w:rFonts w:ascii="Times New Roman" w:hAnsi="Times New Roman" w:cs="Times New Roman"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Cs/>
          <w:sz w:val="22"/>
          <w:szCs w:val="22"/>
        </w:rPr>
        <w:t>“</w:t>
      </w:r>
      <w:r w:rsidRPr="00E06F17">
        <w:rPr>
          <w:rFonts w:ascii="Times New Roman" w:hAnsi="Times New Roman" w:cs="Times New Roman"/>
          <w:iCs/>
          <w:sz w:val="22"/>
          <w:szCs w:val="22"/>
        </w:rPr>
        <w:t>Prospects and Future Directions for Metal Hydrides in Hydrogen Storage</w:t>
      </w:r>
      <w:r w:rsidR="007857CC">
        <w:rPr>
          <w:rFonts w:ascii="Times New Roman" w:hAnsi="Times New Roman" w:cs="Times New Roman"/>
          <w:iCs/>
          <w:sz w:val="22"/>
          <w:szCs w:val="22"/>
        </w:rPr>
        <w:t xml:space="preserve">” in </w:t>
      </w:r>
      <w:r w:rsidR="007857CC" w:rsidRPr="004B7704">
        <w:rPr>
          <w:rFonts w:ascii="Times New Roman" w:hAnsi="Times New Roman" w:cs="Times New Roman"/>
          <w:i/>
          <w:sz w:val="22"/>
          <w:szCs w:val="22"/>
        </w:rPr>
        <w:t>Metal Hydrides for Hydrogen-Based Energy Storage</w:t>
      </w:r>
      <w:r w:rsidR="004B7704" w:rsidRPr="004B7704">
        <w:rPr>
          <w:rFonts w:ascii="Times New Roman" w:hAnsi="Times New Roman" w:cs="Times New Roman"/>
          <w:i/>
          <w:sz w:val="22"/>
          <w:szCs w:val="22"/>
        </w:rPr>
        <w:t>: Applications</w:t>
      </w:r>
      <w:r w:rsidR="007857CC" w:rsidRPr="004B770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4B7704" w:rsidRPr="004B7704">
        <w:rPr>
          <w:rFonts w:ascii="Times New Roman" w:hAnsi="Times New Roman" w:cs="Times New Roman"/>
          <w:i/>
          <w:sz w:val="22"/>
          <w:szCs w:val="22"/>
        </w:rPr>
        <w:t xml:space="preserve">Ed. Volodimir </w:t>
      </w:r>
      <w:proofErr w:type="spellStart"/>
      <w:r w:rsidR="004B7704" w:rsidRPr="004B7704">
        <w:rPr>
          <w:rFonts w:ascii="Times New Roman" w:hAnsi="Times New Roman" w:cs="Times New Roman"/>
          <w:i/>
          <w:sz w:val="22"/>
          <w:szCs w:val="22"/>
        </w:rPr>
        <w:t>Yartys</w:t>
      </w:r>
      <w:proofErr w:type="spellEnd"/>
      <w:r w:rsidR="004B7704">
        <w:rPr>
          <w:rFonts w:ascii="Times New Roman" w:hAnsi="Times New Roman" w:cs="Times New Roman"/>
          <w:iCs/>
          <w:sz w:val="22"/>
          <w:szCs w:val="22"/>
        </w:rPr>
        <w:t>, Elsevier,</w:t>
      </w:r>
      <w:r w:rsidR="007857CC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857CC" w:rsidRPr="007857CC">
        <w:rPr>
          <w:rFonts w:ascii="Times New Roman" w:hAnsi="Times New Roman" w:cs="Times New Roman"/>
          <w:b/>
          <w:bCs/>
          <w:iCs/>
          <w:sz w:val="22"/>
          <w:szCs w:val="22"/>
        </w:rPr>
        <w:t>2025</w:t>
      </w:r>
      <w:r w:rsidR="00B32067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B32067" w:rsidRPr="00B32067">
        <w:rPr>
          <w:rFonts w:ascii="Times New Roman" w:hAnsi="Times New Roman" w:cs="Times New Roman"/>
          <w:iCs/>
          <w:sz w:val="22"/>
          <w:szCs w:val="22"/>
        </w:rPr>
        <w:t>548 pages</w:t>
      </w:r>
      <w:r w:rsidR="00B32067">
        <w:rPr>
          <w:rFonts w:ascii="Times New Roman" w:hAnsi="Times New Roman" w:cs="Times New Roman"/>
          <w:iCs/>
          <w:sz w:val="22"/>
          <w:szCs w:val="22"/>
        </w:rPr>
        <w:t>.</w:t>
      </w:r>
    </w:p>
    <w:p w14:paraId="05DC8481" w14:textId="63D37322" w:rsidR="00560585" w:rsidRPr="00E06F17" w:rsidRDefault="00560585" w:rsidP="0093317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36" w:lineRule="auto"/>
        <w:ind w:left="44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V. Stavila, L.E. Klebanoff, J.J. </w:t>
      </w:r>
      <w:proofErr w:type="spellStart"/>
      <w:r w:rsidRPr="00E06F17">
        <w:rPr>
          <w:rFonts w:ascii="Times New Roman" w:hAnsi="Times New Roman" w:cs="Times New Roman"/>
          <w:sz w:val="22"/>
          <w:szCs w:val="22"/>
        </w:rPr>
        <w:t>Vajo</w:t>
      </w:r>
      <w:proofErr w:type="spellEnd"/>
      <w:r w:rsidRPr="00E06F17">
        <w:rPr>
          <w:rFonts w:ascii="Times New Roman" w:hAnsi="Times New Roman" w:cs="Times New Roman"/>
          <w:sz w:val="22"/>
          <w:szCs w:val="22"/>
        </w:rPr>
        <w:t xml:space="preserve">, P. Chen, “Development of On-Board Reversible Complex Metal Hydrides for Hydrogen Storage” in </w:t>
      </w:r>
      <w:r w:rsidRPr="00E06F17">
        <w:rPr>
          <w:rFonts w:ascii="Times New Roman" w:hAnsi="Times New Roman" w:cs="Times New Roman"/>
          <w:i/>
          <w:sz w:val="22"/>
          <w:szCs w:val="22"/>
        </w:rPr>
        <w:t xml:space="preserve">Hydrogen Storage Technology:  Materials and Applications, Ed. L.E. Klebanoff, </w:t>
      </w:r>
      <w:r w:rsidRPr="00E06F17">
        <w:rPr>
          <w:rFonts w:ascii="Times New Roman" w:hAnsi="Times New Roman" w:cs="Times New Roman"/>
          <w:sz w:val="22"/>
          <w:szCs w:val="22"/>
        </w:rPr>
        <w:t>Taylor and Francis, Boca Raton,</w:t>
      </w:r>
      <w:r w:rsidRPr="00E06F1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06F17">
        <w:rPr>
          <w:rFonts w:ascii="Times New Roman" w:hAnsi="Times New Roman" w:cs="Times New Roman"/>
          <w:b/>
          <w:sz w:val="22"/>
          <w:szCs w:val="22"/>
        </w:rPr>
        <w:t>2012</w:t>
      </w:r>
      <w:r w:rsidRPr="00E06F17">
        <w:rPr>
          <w:rFonts w:ascii="Times New Roman" w:hAnsi="Times New Roman" w:cs="Times New Roman"/>
          <w:i/>
          <w:sz w:val="22"/>
          <w:szCs w:val="22"/>
        </w:rPr>
        <w:t xml:space="preserve">, pages 133-213. </w:t>
      </w:r>
    </w:p>
    <w:p w14:paraId="188BB4D3" w14:textId="5A992821" w:rsidR="0006790A" w:rsidRDefault="00560585" w:rsidP="0006790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336" w:lineRule="auto"/>
        <w:ind w:left="44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06F17">
        <w:rPr>
          <w:rFonts w:ascii="Times New Roman" w:hAnsi="Times New Roman" w:cs="Times New Roman"/>
          <w:sz w:val="22"/>
          <w:szCs w:val="22"/>
        </w:rPr>
        <w:t xml:space="preserve">V. Stavila, L.E. Klebanoff, </w:t>
      </w:r>
      <w:r w:rsidRPr="00E06F17">
        <w:rPr>
          <w:rFonts w:ascii="Times New Roman" w:hAnsi="Times New Roman" w:cs="Times New Roman"/>
          <w:i/>
          <w:sz w:val="22"/>
          <w:szCs w:val="22"/>
        </w:rPr>
        <w:t>“Hydrogen – Metal hydride storage” in “Hydrogen: Data, Facts and Figures”, Eds. D. Stolten and R.C. Samsun</w:t>
      </w:r>
      <w:r w:rsidRPr="00E06F17">
        <w:rPr>
          <w:rFonts w:ascii="Times New Roman" w:hAnsi="Times New Roman" w:cs="Times New Roman"/>
          <w:sz w:val="22"/>
          <w:szCs w:val="22"/>
        </w:rPr>
        <w:t xml:space="preserve">, Wiley-VCH, Dortmund, </w:t>
      </w:r>
      <w:r w:rsidRPr="00E06F17">
        <w:rPr>
          <w:rFonts w:ascii="Times New Roman" w:hAnsi="Times New Roman" w:cs="Times New Roman"/>
          <w:b/>
          <w:sz w:val="22"/>
          <w:szCs w:val="22"/>
        </w:rPr>
        <w:t>2015</w:t>
      </w:r>
      <w:r w:rsidRPr="00E06F17">
        <w:rPr>
          <w:rFonts w:ascii="Times New Roman" w:hAnsi="Times New Roman" w:cs="Times New Roman"/>
          <w:sz w:val="22"/>
          <w:szCs w:val="22"/>
        </w:rPr>
        <w:t xml:space="preserve">, </w:t>
      </w:r>
      <w:r w:rsidRPr="00E06F17">
        <w:rPr>
          <w:rFonts w:ascii="Times New Roman" w:hAnsi="Times New Roman" w:cs="Times New Roman"/>
          <w:i/>
          <w:sz w:val="22"/>
          <w:szCs w:val="22"/>
        </w:rPr>
        <w:t>pages 79–93.</w:t>
      </w:r>
    </w:p>
    <w:p w14:paraId="7E943F2F" w14:textId="77777777" w:rsidR="00E06F17" w:rsidRPr="00E06F17" w:rsidRDefault="00E06F17" w:rsidP="00E06F17">
      <w:pPr>
        <w:autoSpaceDE w:val="0"/>
        <w:autoSpaceDN w:val="0"/>
        <w:adjustRightInd w:val="0"/>
        <w:spacing w:line="336" w:lineRule="auto"/>
        <w:ind w:left="86"/>
        <w:jc w:val="both"/>
        <w:rPr>
          <w:i/>
          <w:sz w:val="22"/>
          <w:szCs w:val="22"/>
        </w:rPr>
      </w:pPr>
    </w:p>
    <w:p w14:paraId="71F8CE49" w14:textId="40A55194" w:rsidR="00C44BF8" w:rsidRPr="00791C4D" w:rsidRDefault="00C44BF8" w:rsidP="0006790A">
      <w:pPr>
        <w:autoSpaceDE w:val="0"/>
        <w:autoSpaceDN w:val="0"/>
        <w:adjustRightInd w:val="0"/>
        <w:spacing w:line="312" w:lineRule="auto"/>
        <w:jc w:val="both"/>
        <w:rPr>
          <w:rFonts w:ascii="Optima" w:hAnsi="Optima"/>
          <w:b/>
          <w:color w:val="002060"/>
          <w:spacing w:val="12"/>
          <w:sz w:val="18"/>
          <w:szCs w:val="18"/>
        </w:rPr>
      </w:pPr>
    </w:p>
    <w:p w14:paraId="21378192" w14:textId="77777777" w:rsidR="00791C4D" w:rsidRPr="00791C4D" w:rsidRDefault="00791C4D" w:rsidP="0006790A">
      <w:pPr>
        <w:autoSpaceDE w:val="0"/>
        <w:autoSpaceDN w:val="0"/>
        <w:adjustRightInd w:val="0"/>
        <w:spacing w:line="312" w:lineRule="auto"/>
        <w:jc w:val="both"/>
        <w:rPr>
          <w:rFonts w:ascii="Optima" w:hAnsi="Optima"/>
          <w:b/>
          <w:color w:val="002060"/>
          <w:spacing w:val="12"/>
          <w:sz w:val="18"/>
          <w:szCs w:val="18"/>
        </w:rPr>
      </w:pPr>
    </w:p>
    <w:p w14:paraId="75CE0E6B" w14:textId="5BE6E1B2" w:rsidR="00571E99" w:rsidRPr="00791C4D" w:rsidRDefault="00571E99" w:rsidP="00791C4D">
      <w:pPr>
        <w:autoSpaceDE w:val="0"/>
        <w:autoSpaceDN w:val="0"/>
        <w:adjustRightInd w:val="0"/>
        <w:spacing w:line="300" w:lineRule="auto"/>
        <w:jc w:val="both"/>
        <w:rPr>
          <w:sz w:val="4"/>
          <w:szCs w:val="4"/>
        </w:rPr>
      </w:pPr>
    </w:p>
    <w:sectPr w:rsidR="00571E99" w:rsidRPr="00791C4D" w:rsidSect="00A4521F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296" w:bottom="1296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D926" w14:textId="77777777" w:rsidR="00E459A4" w:rsidRDefault="00E459A4">
      <w:r>
        <w:separator/>
      </w:r>
    </w:p>
  </w:endnote>
  <w:endnote w:type="continuationSeparator" w:id="0">
    <w:p w14:paraId="0522D111" w14:textId="77777777" w:rsidR="00E459A4" w:rsidRDefault="00E4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CD47" w14:textId="77777777" w:rsidR="00380D4F" w:rsidRDefault="00380D4F" w:rsidP="003C1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CF668" w14:textId="77777777" w:rsidR="00380D4F" w:rsidRDefault="00380D4F" w:rsidP="000230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8E65" w14:textId="598FAA8B" w:rsidR="00380D4F" w:rsidRPr="00B00067" w:rsidRDefault="00380D4F" w:rsidP="00EE15FA">
    <w:pPr>
      <w:pStyle w:val="Footer"/>
      <w:framePr w:w="964" w:wrap="around" w:vAnchor="text" w:hAnchor="page" w:x="9937" w:y="-52"/>
      <w:jc w:val="right"/>
      <w:rPr>
        <w:rStyle w:val="PageNumber"/>
        <w:color w:val="808080"/>
        <w:sz w:val="17"/>
        <w:szCs w:val="17"/>
      </w:rPr>
    </w:pPr>
    <w:r w:rsidRPr="00B00067">
      <w:rPr>
        <w:rStyle w:val="PageNumber"/>
        <w:color w:val="808080"/>
        <w:sz w:val="17"/>
        <w:szCs w:val="17"/>
      </w:rPr>
      <w:t xml:space="preserve">Page </w:t>
    </w:r>
    <w:r w:rsidRPr="00B00067">
      <w:rPr>
        <w:rStyle w:val="PageNumber"/>
        <w:color w:val="808080"/>
        <w:sz w:val="17"/>
        <w:szCs w:val="17"/>
      </w:rPr>
      <w:fldChar w:fldCharType="begin"/>
    </w:r>
    <w:r w:rsidRPr="00B00067">
      <w:rPr>
        <w:rStyle w:val="PageNumber"/>
        <w:color w:val="808080"/>
        <w:sz w:val="17"/>
        <w:szCs w:val="17"/>
      </w:rPr>
      <w:instrText xml:space="preserve">PAGE  </w:instrText>
    </w:r>
    <w:r w:rsidRPr="00B00067">
      <w:rPr>
        <w:rStyle w:val="PageNumber"/>
        <w:color w:val="808080"/>
        <w:sz w:val="17"/>
        <w:szCs w:val="17"/>
      </w:rPr>
      <w:fldChar w:fldCharType="separate"/>
    </w:r>
    <w:r w:rsidR="00094FD4">
      <w:rPr>
        <w:rStyle w:val="PageNumber"/>
        <w:noProof/>
        <w:color w:val="808080"/>
        <w:sz w:val="17"/>
        <w:szCs w:val="17"/>
      </w:rPr>
      <w:t>1</w:t>
    </w:r>
    <w:r w:rsidRPr="00B00067">
      <w:rPr>
        <w:rStyle w:val="PageNumber"/>
        <w:color w:val="808080"/>
        <w:sz w:val="17"/>
        <w:szCs w:val="17"/>
      </w:rPr>
      <w:fldChar w:fldCharType="end"/>
    </w:r>
  </w:p>
  <w:p w14:paraId="343DAC4F" w14:textId="77777777" w:rsidR="00380D4F" w:rsidRDefault="00380D4F" w:rsidP="000230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9B31" w14:textId="77777777" w:rsidR="00E459A4" w:rsidRDefault="00E459A4">
      <w:r>
        <w:separator/>
      </w:r>
    </w:p>
  </w:footnote>
  <w:footnote w:type="continuationSeparator" w:id="0">
    <w:p w14:paraId="27E67EA8" w14:textId="77777777" w:rsidR="00E459A4" w:rsidRDefault="00E4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5BF3" w14:textId="6F8FBF64" w:rsidR="00380D4F" w:rsidRDefault="00380D4F" w:rsidP="001276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0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3A3C31" w14:textId="77777777" w:rsidR="00380D4F" w:rsidRDefault="00380D4F" w:rsidP="002073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62E2" w14:textId="77777777" w:rsidR="00380D4F" w:rsidRPr="00BE37CA" w:rsidRDefault="00380D4F" w:rsidP="009E46FD">
    <w:pPr>
      <w:pStyle w:val="Header"/>
      <w:tabs>
        <w:tab w:val="clear" w:pos="8640"/>
        <w:tab w:val="right" w:pos="9540"/>
      </w:tabs>
      <w:jc w:val="both"/>
      <w:rPr>
        <w:rFonts w:ascii="Calibri" w:hAnsi="Calibri"/>
        <w:i/>
        <w:color w:val="808080"/>
      </w:rPr>
    </w:pPr>
    <w:r w:rsidRPr="00BE37CA">
      <w:rPr>
        <w:rFonts w:ascii="Calibri" w:hAnsi="Calibri"/>
        <w:i/>
        <w:color w:val="808080"/>
      </w:rPr>
      <w:t xml:space="preserve">Curriculum Vitae </w:t>
    </w:r>
    <w:r w:rsidRPr="00BE37CA">
      <w:rPr>
        <w:rFonts w:ascii="Calibri" w:hAnsi="Calibri"/>
        <w:i/>
        <w:color w:val="808080"/>
      </w:rPr>
      <w:tab/>
    </w:r>
    <w:r w:rsidRPr="00BE37CA">
      <w:rPr>
        <w:rFonts w:ascii="Calibri" w:hAnsi="Calibri"/>
        <w:i/>
        <w:color w:val="808080"/>
      </w:rPr>
      <w:tab/>
      <w:t xml:space="preserve">         Vitalie Stavila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C0E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D4C62"/>
    <w:multiLevelType w:val="multilevel"/>
    <w:tmpl w:val="3BB03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B5B33"/>
    <w:multiLevelType w:val="hybridMultilevel"/>
    <w:tmpl w:val="CF36F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A1524"/>
    <w:multiLevelType w:val="multilevel"/>
    <w:tmpl w:val="581C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1087D"/>
    <w:multiLevelType w:val="singleLevel"/>
    <w:tmpl w:val="D9182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FF"/>
        <w:sz w:val="24"/>
        <w:szCs w:val="24"/>
      </w:rPr>
    </w:lvl>
  </w:abstractNum>
  <w:abstractNum w:abstractNumId="5" w15:restartNumberingAfterBreak="0">
    <w:nsid w:val="171066C4"/>
    <w:multiLevelType w:val="hybridMultilevel"/>
    <w:tmpl w:val="84DA1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7D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C3CFD"/>
    <w:multiLevelType w:val="hybridMultilevel"/>
    <w:tmpl w:val="31B2ED9E"/>
    <w:lvl w:ilvl="0" w:tplc="05D8863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7" w15:restartNumberingAfterBreak="0">
    <w:nsid w:val="1ED16817"/>
    <w:multiLevelType w:val="hybridMultilevel"/>
    <w:tmpl w:val="E9B66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A62064"/>
    <w:multiLevelType w:val="hybridMultilevel"/>
    <w:tmpl w:val="B79EA174"/>
    <w:lvl w:ilvl="0" w:tplc="F06ABF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4E47CA"/>
    <w:multiLevelType w:val="multilevel"/>
    <w:tmpl w:val="BCB036EE"/>
    <w:lvl w:ilvl="0">
      <w:start w:val="2004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996"/>
      <w:numFmt w:val="decimal"/>
      <w:lvlText w:val="%1–%2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2">
      <w:start w:val="1"/>
      <w:numFmt w:val="decimal"/>
      <w:lvlText w:val="%1–%2.%3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3">
      <w:start w:val="1"/>
      <w:numFmt w:val="decimal"/>
      <w:lvlText w:val="%1–%2.%3.%4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4">
      <w:start w:val="1"/>
      <w:numFmt w:val="decimal"/>
      <w:lvlText w:val="%1–%2.%3.%4.%5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–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–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–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–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26D6268"/>
    <w:multiLevelType w:val="hybridMultilevel"/>
    <w:tmpl w:val="BB7C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0D9C"/>
    <w:multiLevelType w:val="hybridMultilevel"/>
    <w:tmpl w:val="31B2ED9E"/>
    <w:lvl w:ilvl="0" w:tplc="05D8863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2" w15:restartNumberingAfterBreak="0">
    <w:nsid w:val="24964B23"/>
    <w:multiLevelType w:val="hybridMultilevel"/>
    <w:tmpl w:val="6D5258CE"/>
    <w:lvl w:ilvl="0" w:tplc="F06ABF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4C01578"/>
    <w:multiLevelType w:val="multilevel"/>
    <w:tmpl w:val="7EC0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D43B4"/>
    <w:multiLevelType w:val="multilevel"/>
    <w:tmpl w:val="191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412CE"/>
    <w:multiLevelType w:val="hybridMultilevel"/>
    <w:tmpl w:val="1A30EE1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26443BF3"/>
    <w:multiLevelType w:val="multilevel"/>
    <w:tmpl w:val="1A3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14563"/>
    <w:multiLevelType w:val="hybridMultilevel"/>
    <w:tmpl w:val="31B2ED9E"/>
    <w:lvl w:ilvl="0" w:tplc="05D8863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8" w15:restartNumberingAfterBreak="0">
    <w:nsid w:val="2F580DA3"/>
    <w:multiLevelType w:val="hybridMultilevel"/>
    <w:tmpl w:val="C660D9BA"/>
    <w:lvl w:ilvl="0" w:tplc="F06AB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04221"/>
    <w:multiLevelType w:val="hybridMultilevel"/>
    <w:tmpl w:val="CF36F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A57C32"/>
    <w:multiLevelType w:val="multilevel"/>
    <w:tmpl w:val="95F6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3A0953"/>
    <w:multiLevelType w:val="hybridMultilevel"/>
    <w:tmpl w:val="CF70798A"/>
    <w:lvl w:ilvl="0" w:tplc="60A4D33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919217B"/>
    <w:multiLevelType w:val="hybridMultilevel"/>
    <w:tmpl w:val="26084538"/>
    <w:lvl w:ilvl="0" w:tplc="EA7C58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E64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51161C7"/>
    <w:multiLevelType w:val="multilevel"/>
    <w:tmpl w:val="D382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FA14A4"/>
    <w:multiLevelType w:val="hybridMultilevel"/>
    <w:tmpl w:val="2EAC0CD2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838523E"/>
    <w:multiLevelType w:val="hybridMultilevel"/>
    <w:tmpl w:val="9B84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F06FD"/>
    <w:multiLevelType w:val="hybridMultilevel"/>
    <w:tmpl w:val="31B2ED9E"/>
    <w:lvl w:ilvl="0" w:tplc="05D8863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8" w15:restartNumberingAfterBreak="0">
    <w:nsid w:val="58BE2F90"/>
    <w:multiLevelType w:val="hybridMultilevel"/>
    <w:tmpl w:val="84DA1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7D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5C0E"/>
    <w:multiLevelType w:val="hybridMultilevel"/>
    <w:tmpl w:val="810AE12C"/>
    <w:lvl w:ilvl="0" w:tplc="F06ABF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15B353B"/>
    <w:multiLevelType w:val="hybridMultilevel"/>
    <w:tmpl w:val="BD40C312"/>
    <w:lvl w:ilvl="0" w:tplc="3698E1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B5C1714">
      <w:start w:val="1"/>
      <w:numFmt w:val="upperLetter"/>
      <w:lvlText w:val="%2."/>
      <w:lvlJc w:val="left"/>
      <w:pPr>
        <w:ind w:left="1440" w:hanging="36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2" w15:restartNumberingAfterBreak="0">
    <w:nsid w:val="6AA20686"/>
    <w:multiLevelType w:val="hybridMultilevel"/>
    <w:tmpl w:val="5B5073C6"/>
    <w:lvl w:ilvl="0" w:tplc="E0468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CD285F"/>
    <w:multiLevelType w:val="multilevel"/>
    <w:tmpl w:val="DEA0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F61C9B"/>
    <w:multiLevelType w:val="hybridMultilevel"/>
    <w:tmpl w:val="CF70798A"/>
    <w:lvl w:ilvl="0" w:tplc="60A4D332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CF048B6"/>
    <w:multiLevelType w:val="multilevel"/>
    <w:tmpl w:val="8640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602046">
    <w:abstractNumId w:val="31"/>
  </w:num>
  <w:num w:numId="2" w16cid:durableId="694422620">
    <w:abstractNumId w:val="18"/>
  </w:num>
  <w:num w:numId="3" w16cid:durableId="100952489">
    <w:abstractNumId w:val="7"/>
  </w:num>
  <w:num w:numId="4" w16cid:durableId="489489711">
    <w:abstractNumId w:val="12"/>
  </w:num>
  <w:num w:numId="5" w16cid:durableId="1253395080">
    <w:abstractNumId w:val="9"/>
  </w:num>
  <w:num w:numId="6" w16cid:durableId="656886195">
    <w:abstractNumId w:val="35"/>
  </w:num>
  <w:num w:numId="7" w16cid:durableId="2056467118">
    <w:abstractNumId w:val="23"/>
  </w:num>
  <w:num w:numId="8" w16cid:durableId="1783912906">
    <w:abstractNumId w:val="8"/>
  </w:num>
  <w:num w:numId="9" w16cid:durableId="1671368819">
    <w:abstractNumId w:val="29"/>
  </w:num>
  <w:num w:numId="10" w16cid:durableId="1331326176">
    <w:abstractNumId w:val="5"/>
  </w:num>
  <w:num w:numId="11" w16cid:durableId="1418285644">
    <w:abstractNumId w:val="32"/>
  </w:num>
  <w:num w:numId="12" w16cid:durableId="753090600">
    <w:abstractNumId w:val="11"/>
  </w:num>
  <w:num w:numId="13" w16cid:durableId="896013362">
    <w:abstractNumId w:val="0"/>
  </w:num>
  <w:num w:numId="14" w16cid:durableId="125390451">
    <w:abstractNumId w:val="4"/>
  </w:num>
  <w:num w:numId="15" w16cid:durableId="1341784519">
    <w:abstractNumId w:val="26"/>
  </w:num>
  <w:num w:numId="16" w16cid:durableId="1994093251">
    <w:abstractNumId w:val="22"/>
  </w:num>
  <w:num w:numId="17" w16cid:durableId="134568182">
    <w:abstractNumId w:val="28"/>
  </w:num>
  <w:num w:numId="18" w16cid:durableId="293290443">
    <w:abstractNumId w:val="17"/>
  </w:num>
  <w:num w:numId="19" w16cid:durableId="798647957">
    <w:abstractNumId w:val="21"/>
  </w:num>
  <w:num w:numId="20" w16cid:durableId="1209612909">
    <w:abstractNumId w:val="34"/>
  </w:num>
  <w:num w:numId="21" w16cid:durableId="1094282799">
    <w:abstractNumId w:val="14"/>
  </w:num>
  <w:num w:numId="22" w16cid:durableId="243539732">
    <w:abstractNumId w:val="10"/>
  </w:num>
  <w:num w:numId="23" w16cid:durableId="1680546734">
    <w:abstractNumId w:val="30"/>
  </w:num>
  <w:num w:numId="24" w16cid:durableId="978807076">
    <w:abstractNumId w:val="6"/>
  </w:num>
  <w:num w:numId="25" w16cid:durableId="160003570">
    <w:abstractNumId w:val="27"/>
  </w:num>
  <w:num w:numId="26" w16cid:durableId="128788305">
    <w:abstractNumId w:val="15"/>
  </w:num>
  <w:num w:numId="27" w16cid:durableId="443690107">
    <w:abstractNumId w:val="25"/>
  </w:num>
  <w:num w:numId="28" w16cid:durableId="1063216018">
    <w:abstractNumId w:val="2"/>
  </w:num>
  <w:num w:numId="29" w16cid:durableId="1538812930">
    <w:abstractNumId w:val="24"/>
  </w:num>
  <w:num w:numId="30" w16cid:durableId="1964341394">
    <w:abstractNumId w:val="1"/>
  </w:num>
  <w:num w:numId="31" w16cid:durableId="867524954">
    <w:abstractNumId w:val="13"/>
  </w:num>
  <w:num w:numId="32" w16cid:durableId="1781299761">
    <w:abstractNumId w:val="20"/>
  </w:num>
  <w:num w:numId="33" w16cid:durableId="1265917980">
    <w:abstractNumId w:val="33"/>
  </w:num>
  <w:num w:numId="34" w16cid:durableId="11542123">
    <w:abstractNumId w:val="3"/>
  </w:num>
  <w:num w:numId="35" w16cid:durableId="1864171860">
    <w:abstractNumId w:val="16"/>
  </w:num>
  <w:num w:numId="36" w16cid:durableId="738164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DC"/>
    <w:rsid w:val="00000CB5"/>
    <w:rsid w:val="00001381"/>
    <w:rsid w:val="000017EC"/>
    <w:rsid w:val="00001C45"/>
    <w:rsid w:val="00002638"/>
    <w:rsid w:val="000053CE"/>
    <w:rsid w:val="00006AEA"/>
    <w:rsid w:val="00007C5A"/>
    <w:rsid w:val="00010B83"/>
    <w:rsid w:val="0001287F"/>
    <w:rsid w:val="00013C97"/>
    <w:rsid w:val="00015263"/>
    <w:rsid w:val="00015B25"/>
    <w:rsid w:val="00021872"/>
    <w:rsid w:val="0002285F"/>
    <w:rsid w:val="000230B1"/>
    <w:rsid w:val="00024582"/>
    <w:rsid w:val="000246A6"/>
    <w:rsid w:val="00026ECA"/>
    <w:rsid w:val="00031595"/>
    <w:rsid w:val="0003187E"/>
    <w:rsid w:val="000344DF"/>
    <w:rsid w:val="00035D97"/>
    <w:rsid w:val="000420A9"/>
    <w:rsid w:val="00056235"/>
    <w:rsid w:val="000607FF"/>
    <w:rsid w:val="0006246F"/>
    <w:rsid w:val="0006335A"/>
    <w:rsid w:val="00063C84"/>
    <w:rsid w:val="00065F88"/>
    <w:rsid w:val="0006790A"/>
    <w:rsid w:val="00070068"/>
    <w:rsid w:val="00077937"/>
    <w:rsid w:val="0008003E"/>
    <w:rsid w:val="00080602"/>
    <w:rsid w:val="0008398E"/>
    <w:rsid w:val="00083D89"/>
    <w:rsid w:val="00087A03"/>
    <w:rsid w:val="000937B9"/>
    <w:rsid w:val="00094FD4"/>
    <w:rsid w:val="00095784"/>
    <w:rsid w:val="000A0269"/>
    <w:rsid w:val="000A1EF8"/>
    <w:rsid w:val="000A4863"/>
    <w:rsid w:val="000C655C"/>
    <w:rsid w:val="000D1ECC"/>
    <w:rsid w:val="000D27AA"/>
    <w:rsid w:val="000D40F3"/>
    <w:rsid w:val="000D4CC7"/>
    <w:rsid w:val="000E1AA4"/>
    <w:rsid w:val="000E35D1"/>
    <w:rsid w:val="000E4DF9"/>
    <w:rsid w:val="000F1F7F"/>
    <w:rsid w:val="000F42EE"/>
    <w:rsid w:val="000F46E7"/>
    <w:rsid w:val="000F56D0"/>
    <w:rsid w:val="000F66FB"/>
    <w:rsid w:val="000F73E5"/>
    <w:rsid w:val="000F7F99"/>
    <w:rsid w:val="001013AE"/>
    <w:rsid w:val="00102CD6"/>
    <w:rsid w:val="0011129E"/>
    <w:rsid w:val="0011190F"/>
    <w:rsid w:val="00112581"/>
    <w:rsid w:val="00112F1C"/>
    <w:rsid w:val="001130EF"/>
    <w:rsid w:val="001142D7"/>
    <w:rsid w:val="00114E8A"/>
    <w:rsid w:val="00115CF2"/>
    <w:rsid w:val="00116B8A"/>
    <w:rsid w:val="001179A4"/>
    <w:rsid w:val="001205B5"/>
    <w:rsid w:val="00122426"/>
    <w:rsid w:val="00124658"/>
    <w:rsid w:val="0012569E"/>
    <w:rsid w:val="001275D2"/>
    <w:rsid w:val="001276A5"/>
    <w:rsid w:val="001276ED"/>
    <w:rsid w:val="00127C21"/>
    <w:rsid w:val="00130C48"/>
    <w:rsid w:val="00132F5D"/>
    <w:rsid w:val="00134061"/>
    <w:rsid w:val="00134D38"/>
    <w:rsid w:val="001416A9"/>
    <w:rsid w:val="00142FD5"/>
    <w:rsid w:val="001441EC"/>
    <w:rsid w:val="00144F03"/>
    <w:rsid w:val="00145BCB"/>
    <w:rsid w:val="00146778"/>
    <w:rsid w:val="00152075"/>
    <w:rsid w:val="00154969"/>
    <w:rsid w:val="00155F53"/>
    <w:rsid w:val="001571AE"/>
    <w:rsid w:val="00160100"/>
    <w:rsid w:val="001606BE"/>
    <w:rsid w:val="00161705"/>
    <w:rsid w:val="001621E2"/>
    <w:rsid w:val="00163DEA"/>
    <w:rsid w:val="001642C7"/>
    <w:rsid w:val="001660DC"/>
    <w:rsid w:val="00175D45"/>
    <w:rsid w:val="00181E4C"/>
    <w:rsid w:val="001824BC"/>
    <w:rsid w:val="00185988"/>
    <w:rsid w:val="00187D91"/>
    <w:rsid w:val="00192341"/>
    <w:rsid w:val="00193108"/>
    <w:rsid w:val="001979EC"/>
    <w:rsid w:val="001A1BF2"/>
    <w:rsid w:val="001A4C84"/>
    <w:rsid w:val="001B1340"/>
    <w:rsid w:val="001B15EC"/>
    <w:rsid w:val="001B308A"/>
    <w:rsid w:val="001B36D5"/>
    <w:rsid w:val="001B424D"/>
    <w:rsid w:val="001B4D3D"/>
    <w:rsid w:val="001B7E8F"/>
    <w:rsid w:val="001C6B6F"/>
    <w:rsid w:val="001D3324"/>
    <w:rsid w:val="001D7280"/>
    <w:rsid w:val="001E05ED"/>
    <w:rsid w:val="001E0917"/>
    <w:rsid w:val="001E1191"/>
    <w:rsid w:val="001E333F"/>
    <w:rsid w:val="001E4748"/>
    <w:rsid w:val="001E5ED4"/>
    <w:rsid w:val="001F0316"/>
    <w:rsid w:val="001F78E6"/>
    <w:rsid w:val="001F7B08"/>
    <w:rsid w:val="0020042E"/>
    <w:rsid w:val="0020169F"/>
    <w:rsid w:val="00202B6E"/>
    <w:rsid w:val="002055B1"/>
    <w:rsid w:val="00205B0B"/>
    <w:rsid w:val="0020731E"/>
    <w:rsid w:val="00207680"/>
    <w:rsid w:val="00212D18"/>
    <w:rsid w:val="0021334E"/>
    <w:rsid w:val="00213A6C"/>
    <w:rsid w:val="00214456"/>
    <w:rsid w:val="00214E42"/>
    <w:rsid w:val="00215191"/>
    <w:rsid w:val="00216A71"/>
    <w:rsid w:val="002213EE"/>
    <w:rsid w:val="002215B5"/>
    <w:rsid w:val="00221A66"/>
    <w:rsid w:val="00222682"/>
    <w:rsid w:val="00225FDF"/>
    <w:rsid w:val="00227F7C"/>
    <w:rsid w:val="00230B75"/>
    <w:rsid w:val="002348FD"/>
    <w:rsid w:val="002412EB"/>
    <w:rsid w:val="002469E7"/>
    <w:rsid w:val="0025080D"/>
    <w:rsid w:val="00251424"/>
    <w:rsid w:val="002604AC"/>
    <w:rsid w:val="002701F3"/>
    <w:rsid w:val="00270954"/>
    <w:rsid w:val="002717F9"/>
    <w:rsid w:val="00271900"/>
    <w:rsid w:val="00272D1D"/>
    <w:rsid w:val="002803E2"/>
    <w:rsid w:val="00280FC8"/>
    <w:rsid w:val="00282A79"/>
    <w:rsid w:val="00283797"/>
    <w:rsid w:val="0028474C"/>
    <w:rsid w:val="00284C33"/>
    <w:rsid w:val="00286936"/>
    <w:rsid w:val="00287CBF"/>
    <w:rsid w:val="00292059"/>
    <w:rsid w:val="002962E6"/>
    <w:rsid w:val="002966AB"/>
    <w:rsid w:val="002A0142"/>
    <w:rsid w:val="002A1C95"/>
    <w:rsid w:val="002A277B"/>
    <w:rsid w:val="002A30CF"/>
    <w:rsid w:val="002A3787"/>
    <w:rsid w:val="002A41B2"/>
    <w:rsid w:val="002A43A5"/>
    <w:rsid w:val="002A5580"/>
    <w:rsid w:val="002A7C47"/>
    <w:rsid w:val="002B27E3"/>
    <w:rsid w:val="002B2CF1"/>
    <w:rsid w:val="002B3972"/>
    <w:rsid w:val="002B75BC"/>
    <w:rsid w:val="002C38CD"/>
    <w:rsid w:val="002C59D5"/>
    <w:rsid w:val="002C6875"/>
    <w:rsid w:val="002C6C2B"/>
    <w:rsid w:val="002D2AA1"/>
    <w:rsid w:val="002D3280"/>
    <w:rsid w:val="002D4451"/>
    <w:rsid w:val="002D5E92"/>
    <w:rsid w:val="002D72C3"/>
    <w:rsid w:val="002D7E56"/>
    <w:rsid w:val="002D7EBB"/>
    <w:rsid w:val="002E0CE3"/>
    <w:rsid w:val="002E234B"/>
    <w:rsid w:val="002E49A4"/>
    <w:rsid w:val="002E4DDC"/>
    <w:rsid w:val="002E5025"/>
    <w:rsid w:val="002E62E7"/>
    <w:rsid w:val="002E6AE4"/>
    <w:rsid w:val="002E7085"/>
    <w:rsid w:val="002F0091"/>
    <w:rsid w:val="002F0F37"/>
    <w:rsid w:val="002F56B2"/>
    <w:rsid w:val="002F62C3"/>
    <w:rsid w:val="00300237"/>
    <w:rsid w:val="00301039"/>
    <w:rsid w:val="00302F6A"/>
    <w:rsid w:val="00303A69"/>
    <w:rsid w:val="00303C4E"/>
    <w:rsid w:val="003067A3"/>
    <w:rsid w:val="00310755"/>
    <w:rsid w:val="00312FA2"/>
    <w:rsid w:val="00313E29"/>
    <w:rsid w:val="00313FAB"/>
    <w:rsid w:val="0031651E"/>
    <w:rsid w:val="00317C8B"/>
    <w:rsid w:val="00320D1A"/>
    <w:rsid w:val="003221C7"/>
    <w:rsid w:val="003265C9"/>
    <w:rsid w:val="00332E62"/>
    <w:rsid w:val="003346B3"/>
    <w:rsid w:val="0033472A"/>
    <w:rsid w:val="00335215"/>
    <w:rsid w:val="00335E21"/>
    <w:rsid w:val="00341D0F"/>
    <w:rsid w:val="00342DF9"/>
    <w:rsid w:val="0034328A"/>
    <w:rsid w:val="0034362E"/>
    <w:rsid w:val="00344CB0"/>
    <w:rsid w:val="00345E6C"/>
    <w:rsid w:val="00346F4F"/>
    <w:rsid w:val="00350A22"/>
    <w:rsid w:val="003510CE"/>
    <w:rsid w:val="003570CE"/>
    <w:rsid w:val="00357B5A"/>
    <w:rsid w:val="0036085D"/>
    <w:rsid w:val="00360FDF"/>
    <w:rsid w:val="00361025"/>
    <w:rsid w:val="00361FC8"/>
    <w:rsid w:val="00362FBD"/>
    <w:rsid w:val="00366CCA"/>
    <w:rsid w:val="0037073E"/>
    <w:rsid w:val="00380D4F"/>
    <w:rsid w:val="003817F1"/>
    <w:rsid w:val="00385B10"/>
    <w:rsid w:val="0038774B"/>
    <w:rsid w:val="00391E52"/>
    <w:rsid w:val="00394DA2"/>
    <w:rsid w:val="0039518F"/>
    <w:rsid w:val="003A4353"/>
    <w:rsid w:val="003A4721"/>
    <w:rsid w:val="003A5D76"/>
    <w:rsid w:val="003A5E34"/>
    <w:rsid w:val="003A780A"/>
    <w:rsid w:val="003B6BFE"/>
    <w:rsid w:val="003C08BF"/>
    <w:rsid w:val="003C1146"/>
    <w:rsid w:val="003C202E"/>
    <w:rsid w:val="003C2DB3"/>
    <w:rsid w:val="003C3B7F"/>
    <w:rsid w:val="003C3D39"/>
    <w:rsid w:val="003C400B"/>
    <w:rsid w:val="003C43C2"/>
    <w:rsid w:val="003C485D"/>
    <w:rsid w:val="003C6665"/>
    <w:rsid w:val="003C6AFD"/>
    <w:rsid w:val="003C7EA3"/>
    <w:rsid w:val="003D1ACD"/>
    <w:rsid w:val="003D219E"/>
    <w:rsid w:val="003D35FA"/>
    <w:rsid w:val="003D6A90"/>
    <w:rsid w:val="003D72DD"/>
    <w:rsid w:val="003E0589"/>
    <w:rsid w:val="003E22AA"/>
    <w:rsid w:val="003E4C06"/>
    <w:rsid w:val="003E4EDC"/>
    <w:rsid w:val="003E611F"/>
    <w:rsid w:val="003F115F"/>
    <w:rsid w:val="003F13AD"/>
    <w:rsid w:val="003F41AD"/>
    <w:rsid w:val="003F52A8"/>
    <w:rsid w:val="003F708E"/>
    <w:rsid w:val="00402569"/>
    <w:rsid w:val="00403022"/>
    <w:rsid w:val="00403BE3"/>
    <w:rsid w:val="00406BE4"/>
    <w:rsid w:val="00415608"/>
    <w:rsid w:val="00417297"/>
    <w:rsid w:val="0042197E"/>
    <w:rsid w:val="00422DB4"/>
    <w:rsid w:val="00423B6B"/>
    <w:rsid w:val="00424571"/>
    <w:rsid w:val="00425B82"/>
    <w:rsid w:val="00427BF6"/>
    <w:rsid w:val="0043038E"/>
    <w:rsid w:val="0043127D"/>
    <w:rsid w:val="0043243B"/>
    <w:rsid w:val="00434F9F"/>
    <w:rsid w:val="0043628F"/>
    <w:rsid w:val="004372E8"/>
    <w:rsid w:val="0044128A"/>
    <w:rsid w:val="0044220C"/>
    <w:rsid w:val="004425BF"/>
    <w:rsid w:val="004426DF"/>
    <w:rsid w:val="00443CAF"/>
    <w:rsid w:val="00445595"/>
    <w:rsid w:val="00445EFF"/>
    <w:rsid w:val="0044656E"/>
    <w:rsid w:val="00447591"/>
    <w:rsid w:val="00452A61"/>
    <w:rsid w:val="00452D96"/>
    <w:rsid w:val="00452F1C"/>
    <w:rsid w:val="004548E1"/>
    <w:rsid w:val="00455482"/>
    <w:rsid w:val="00456282"/>
    <w:rsid w:val="0046482B"/>
    <w:rsid w:val="00466632"/>
    <w:rsid w:val="00467E78"/>
    <w:rsid w:val="0047006E"/>
    <w:rsid w:val="00470440"/>
    <w:rsid w:val="0047135C"/>
    <w:rsid w:val="0047142B"/>
    <w:rsid w:val="0047175B"/>
    <w:rsid w:val="00475BAC"/>
    <w:rsid w:val="00475FEC"/>
    <w:rsid w:val="00477491"/>
    <w:rsid w:val="00477D32"/>
    <w:rsid w:val="004807C5"/>
    <w:rsid w:val="00480D87"/>
    <w:rsid w:val="00482D14"/>
    <w:rsid w:val="004848C0"/>
    <w:rsid w:val="00486442"/>
    <w:rsid w:val="004868D5"/>
    <w:rsid w:val="00487443"/>
    <w:rsid w:val="00490A4A"/>
    <w:rsid w:val="004913B0"/>
    <w:rsid w:val="00491745"/>
    <w:rsid w:val="00492DEC"/>
    <w:rsid w:val="00495771"/>
    <w:rsid w:val="00495B83"/>
    <w:rsid w:val="004A3AD7"/>
    <w:rsid w:val="004A4BF3"/>
    <w:rsid w:val="004A68EE"/>
    <w:rsid w:val="004A7651"/>
    <w:rsid w:val="004B1D85"/>
    <w:rsid w:val="004B5D23"/>
    <w:rsid w:val="004B7704"/>
    <w:rsid w:val="004C18E2"/>
    <w:rsid w:val="004C1E35"/>
    <w:rsid w:val="004C20F1"/>
    <w:rsid w:val="004C2634"/>
    <w:rsid w:val="004C3459"/>
    <w:rsid w:val="004C4320"/>
    <w:rsid w:val="004C70EB"/>
    <w:rsid w:val="004C7DB5"/>
    <w:rsid w:val="004C7E74"/>
    <w:rsid w:val="004D038A"/>
    <w:rsid w:val="004D0545"/>
    <w:rsid w:val="004D4919"/>
    <w:rsid w:val="004D595E"/>
    <w:rsid w:val="004E07C1"/>
    <w:rsid w:val="004E0AD5"/>
    <w:rsid w:val="004E17C7"/>
    <w:rsid w:val="004E3014"/>
    <w:rsid w:val="004E70CA"/>
    <w:rsid w:val="004F12BE"/>
    <w:rsid w:val="004F2560"/>
    <w:rsid w:val="004F44D6"/>
    <w:rsid w:val="004F55C0"/>
    <w:rsid w:val="00500460"/>
    <w:rsid w:val="0050167C"/>
    <w:rsid w:val="00502299"/>
    <w:rsid w:val="00502AC1"/>
    <w:rsid w:val="00504A93"/>
    <w:rsid w:val="00506AF5"/>
    <w:rsid w:val="00510CDF"/>
    <w:rsid w:val="0051606E"/>
    <w:rsid w:val="00522379"/>
    <w:rsid w:val="00522628"/>
    <w:rsid w:val="005227A0"/>
    <w:rsid w:val="0052318F"/>
    <w:rsid w:val="00525BFC"/>
    <w:rsid w:val="00530FF6"/>
    <w:rsid w:val="00532E45"/>
    <w:rsid w:val="00533C4E"/>
    <w:rsid w:val="00537598"/>
    <w:rsid w:val="00541BAD"/>
    <w:rsid w:val="00543127"/>
    <w:rsid w:val="00543C6B"/>
    <w:rsid w:val="00553651"/>
    <w:rsid w:val="005539A9"/>
    <w:rsid w:val="00555395"/>
    <w:rsid w:val="00560585"/>
    <w:rsid w:val="00563BF4"/>
    <w:rsid w:val="005705EF"/>
    <w:rsid w:val="00571302"/>
    <w:rsid w:val="005715E4"/>
    <w:rsid w:val="00571E99"/>
    <w:rsid w:val="00572986"/>
    <w:rsid w:val="00575001"/>
    <w:rsid w:val="00575346"/>
    <w:rsid w:val="0057554B"/>
    <w:rsid w:val="00576CDA"/>
    <w:rsid w:val="0057725C"/>
    <w:rsid w:val="00577AA2"/>
    <w:rsid w:val="00581E0A"/>
    <w:rsid w:val="00583434"/>
    <w:rsid w:val="00591C8B"/>
    <w:rsid w:val="00592D38"/>
    <w:rsid w:val="005A159A"/>
    <w:rsid w:val="005A2C38"/>
    <w:rsid w:val="005A376B"/>
    <w:rsid w:val="005A70FA"/>
    <w:rsid w:val="005B24BA"/>
    <w:rsid w:val="005B49E8"/>
    <w:rsid w:val="005B4B24"/>
    <w:rsid w:val="005B5DBA"/>
    <w:rsid w:val="005B5E84"/>
    <w:rsid w:val="005B77B7"/>
    <w:rsid w:val="005B78A7"/>
    <w:rsid w:val="005B7F02"/>
    <w:rsid w:val="005C294B"/>
    <w:rsid w:val="005C4049"/>
    <w:rsid w:val="005C405C"/>
    <w:rsid w:val="005C7DE8"/>
    <w:rsid w:val="005D05E9"/>
    <w:rsid w:val="005D0B90"/>
    <w:rsid w:val="005D138F"/>
    <w:rsid w:val="005D2565"/>
    <w:rsid w:val="005D5130"/>
    <w:rsid w:val="005D52CF"/>
    <w:rsid w:val="005D7121"/>
    <w:rsid w:val="005E1B39"/>
    <w:rsid w:val="005E2CB0"/>
    <w:rsid w:val="005E3C61"/>
    <w:rsid w:val="005F15C8"/>
    <w:rsid w:val="005F3B62"/>
    <w:rsid w:val="005F3CB2"/>
    <w:rsid w:val="005F4CA4"/>
    <w:rsid w:val="005F5E2A"/>
    <w:rsid w:val="005F6D50"/>
    <w:rsid w:val="005F6E46"/>
    <w:rsid w:val="00605883"/>
    <w:rsid w:val="00606792"/>
    <w:rsid w:val="00613242"/>
    <w:rsid w:val="00613806"/>
    <w:rsid w:val="00615656"/>
    <w:rsid w:val="00617D11"/>
    <w:rsid w:val="0062107E"/>
    <w:rsid w:val="00627181"/>
    <w:rsid w:val="006314B3"/>
    <w:rsid w:val="00632046"/>
    <w:rsid w:val="00634BBB"/>
    <w:rsid w:val="0064084C"/>
    <w:rsid w:val="00640A88"/>
    <w:rsid w:val="00641299"/>
    <w:rsid w:val="00641A51"/>
    <w:rsid w:val="00642D07"/>
    <w:rsid w:val="006455B2"/>
    <w:rsid w:val="00645A64"/>
    <w:rsid w:val="006460EE"/>
    <w:rsid w:val="0065026F"/>
    <w:rsid w:val="00651938"/>
    <w:rsid w:val="00653D90"/>
    <w:rsid w:val="00654CAA"/>
    <w:rsid w:val="0065598B"/>
    <w:rsid w:val="00660D3D"/>
    <w:rsid w:val="00661B95"/>
    <w:rsid w:val="00662750"/>
    <w:rsid w:val="00662AA3"/>
    <w:rsid w:val="00664E4E"/>
    <w:rsid w:val="006653F4"/>
    <w:rsid w:val="0066541F"/>
    <w:rsid w:val="00670458"/>
    <w:rsid w:val="006709F3"/>
    <w:rsid w:val="00671550"/>
    <w:rsid w:val="00674BA0"/>
    <w:rsid w:val="006754F8"/>
    <w:rsid w:val="00680D50"/>
    <w:rsid w:val="006840FD"/>
    <w:rsid w:val="00684EA6"/>
    <w:rsid w:val="00685E49"/>
    <w:rsid w:val="00691910"/>
    <w:rsid w:val="006A13A5"/>
    <w:rsid w:val="006A5DDF"/>
    <w:rsid w:val="006B2341"/>
    <w:rsid w:val="006B2398"/>
    <w:rsid w:val="006B255D"/>
    <w:rsid w:val="006B3D47"/>
    <w:rsid w:val="006B4E71"/>
    <w:rsid w:val="006B7145"/>
    <w:rsid w:val="006B7199"/>
    <w:rsid w:val="006C0DF3"/>
    <w:rsid w:val="006C1533"/>
    <w:rsid w:val="006C17E9"/>
    <w:rsid w:val="006C196C"/>
    <w:rsid w:val="006C2451"/>
    <w:rsid w:val="006D5036"/>
    <w:rsid w:val="006D5F49"/>
    <w:rsid w:val="006E14E1"/>
    <w:rsid w:val="006E2060"/>
    <w:rsid w:val="006E29EA"/>
    <w:rsid w:val="006E5E1A"/>
    <w:rsid w:val="006E7B80"/>
    <w:rsid w:val="006F38B0"/>
    <w:rsid w:val="006F46A4"/>
    <w:rsid w:val="006F66DF"/>
    <w:rsid w:val="006F67BC"/>
    <w:rsid w:val="007012A3"/>
    <w:rsid w:val="00701B6C"/>
    <w:rsid w:val="00703087"/>
    <w:rsid w:val="00704430"/>
    <w:rsid w:val="007059AA"/>
    <w:rsid w:val="0070616C"/>
    <w:rsid w:val="007109DF"/>
    <w:rsid w:val="007119F9"/>
    <w:rsid w:val="00715D86"/>
    <w:rsid w:val="0071716D"/>
    <w:rsid w:val="0072202A"/>
    <w:rsid w:val="00723F18"/>
    <w:rsid w:val="00724E52"/>
    <w:rsid w:val="00724F61"/>
    <w:rsid w:val="00730688"/>
    <w:rsid w:val="00732274"/>
    <w:rsid w:val="00734BF5"/>
    <w:rsid w:val="00736F57"/>
    <w:rsid w:val="007372B0"/>
    <w:rsid w:val="007412CE"/>
    <w:rsid w:val="00744794"/>
    <w:rsid w:val="00745CC2"/>
    <w:rsid w:val="00745CD0"/>
    <w:rsid w:val="007463B4"/>
    <w:rsid w:val="00747478"/>
    <w:rsid w:val="00747FEE"/>
    <w:rsid w:val="00751D89"/>
    <w:rsid w:val="00756283"/>
    <w:rsid w:val="00762C64"/>
    <w:rsid w:val="007656E4"/>
    <w:rsid w:val="00765D96"/>
    <w:rsid w:val="007661DC"/>
    <w:rsid w:val="0076623D"/>
    <w:rsid w:val="00777008"/>
    <w:rsid w:val="007776BD"/>
    <w:rsid w:val="00782A74"/>
    <w:rsid w:val="00782A77"/>
    <w:rsid w:val="00782DEE"/>
    <w:rsid w:val="00784329"/>
    <w:rsid w:val="007857CC"/>
    <w:rsid w:val="00786865"/>
    <w:rsid w:val="007903C0"/>
    <w:rsid w:val="00791C4D"/>
    <w:rsid w:val="0079250E"/>
    <w:rsid w:val="00793C2D"/>
    <w:rsid w:val="00793D35"/>
    <w:rsid w:val="00796F52"/>
    <w:rsid w:val="00797030"/>
    <w:rsid w:val="007A2360"/>
    <w:rsid w:val="007A39C5"/>
    <w:rsid w:val="007A40B9"/>
    <w:rsid w:val="007B0B86"/>
    <w:rsid w:val="007B33FC"/>
    <w:rsid w:val="007B5657"/>
    <w:rsid w:val="007B7859"/>
    <w:rsid w:val="007B7F78"/>
    <w:rsid w:val="007C0EB1"/>
    <w:rsid w:val="007C2B9D"/>
    <w:rsid w:val="007C4D4C"/>
    <w:rsid w:val="007C76E5"/>
    <w:rsid w:val="007D54B3"/>
    <w:rsid w:val="007D638A"/>
    <w:rsid w:val="007E0E90"/>
    <w:rsid w:val="007E1FF7"/>
    <w:rsid w:val="007E31B2"/>
    <w:rsid w:val="007F1F51"/>
    <w:rsid w:val="007F28A0"/>
    <w:rsid w:val="008006C8"/>
    <w:rsid w:val="008029D6"/>
    <w:rsid w:val="008044DD"/>
    <w:rsid w:val="00812C2C"/>
    <w:rsid w:val="00814CD1"/>
    <w:rsid w:val="00815397"/>
    <w:rsid w:val="00815793"/>
    <w:rsid w:val="00817C1A"/>
    <w:rsid w:val="00817CF6"/>
    <w:rsid w:val="00820811"/>
    <w:rsid w:val="00821EC9"/>
    <w:rsid w:val="0082324F"/>
    <w:rsid w:val="00825C63"/>
    <w:rsid w:val="00825DF9"/>
    <w:rsid w:val="008303B6"/>
    <w:rsid w:val="00831C09"/>
    <w:rsid w:val="00833F1E"/>
    <w:rsid w:val="00837115"/>
    <w:rsid w:val="00842305"/>
    <w:rsid w:val="00842708"/>
    <w:rsid w:val="00844AAA"/>
    <w:rsid w:val="0084639A"/>
    <w:rsid w:val="0085193F"/>
    <w:rsid w:val="00851A78"/>
    <w:rsid w:val="0085256D"/>
    <w:rsid w:val="00854021"/>
    <w:rsid w:val="00855175"/>
    <w:rsid w:val="00855A45"/>
    <w:rsid w:val="00855B01"/>
    <w:rsid w:val="008603FC"/>
    <w:rsid w:val="00862C57"/>
    <w:rsid w:val="0086313C"/>
    <w:rsid w:val="00863D61"/>
    <w:rsid w:val="008646BC"/>
    <w:rsid w:val="00866CC7"/>
    <w:rsid w:val="008703BE"/>
    <w:rsid w:val="0087585C"/>
    <w:rsid w:val="00877948"/>
    <w:rsid w:val="008822CC"/>
    <w:rsid w:val="00884613"/>
    <w:rsid w:val="0088515C"/>
    <w:rsid w:val="0088677E"/>
    <w:rsid w:val="00887FC9"/>
    <w:rsid w:val="00892353"/>
    <w:rsid w:val="00892F4A"/>
    <w:rsid w:val="0089475C"/>
    <w:rsid w:val="008A3419"/>
    <w:rsid w:val="008A4F4D"/>
    <w:rsid w:val="008A60EA"/>
    <w:rsid w:val="008B04D4"/>
    <w:rsid w:val="008B606C"/>
    <w:rsid w:val="008B6D4A"/>
    <w:rsid w:val="008C0D50"/>
    <w:rsid w:val="008C19CE"/>
    <w:rsid w:val="008C237A"/>
    <w:rsid w:val="008C4469"/>
    <w:rsid w:val="008C54E4"/>
    <w:rsid w:val="008C589C"/>
    <w:rsid w:val="008C5B32"/>
    <w:rsid w:val="008C5B47"/>
    <w:rsid w:val="008D095C"/>
    <w:rsid w:val="008D0BC6"/>
    <w:rsid w:val="008D2572"/>
    <w:rsid w:val="008D4F63"/>
    <w:rsid w:val="008D6F5C"/>
    <w:rsid w:val="008D7EB7"/>
    <w:rsid w:val="008E0D0A"/>
    <w:rsid w:val="008E125B"/>
    <w:rsid w:val="008E2A18"/>
    <w:rsid w:val="008F093B"/>
    <w:rsid w:val="008F0A1E"/>
    <w:rsid w:val="008F16C5"/>
    <w:rsid w:val="008F18C6"/>
    <w:rsid w:val="008F3526"/>
    <w:rsid w:val="008F4B1B"/>
    <w:rsid w:val="008F546B"/>
    <w:rsid w:val="008F5AB5"/>
    <w:rsid w:val="00900EF8"/>
    <w:rsid w:val="009011F3"/>
    <w:rsid w:val="00901530"/>
    <w:rsid w:val="00902086"/>
    <w:rsid w:val="00902857"/>
    <w:rsid w:val="009064A9"/>
    <w:rsid w:val="0091231D"/>
    <w:rsid w:val="00912DE5"/>
    <w:rsid w:val="00913C30"/>
    <w:rsid w:val="00913CF9"/>
    <w:rsid w:val="00914CB7"/>
    <w:rsid w:val="009165C7"/>
    <w:rsid w:val="00922D45"/>
    <w:rsid w:val="00922FC2"/>
    <w:rsid w:val="00925126"/>
    <w:rsid w:val="00926553"/>
    <w:rsid w:val="0092680B"/>
    <w:rsid w:val="00930228"/>
    <w:rsid w:val="0093048A"/>
    <w:rsid w:val="00932B26"/>
    <w:rsid w:val="00932D7E"/>
    <w:rsid w:val="00933173"/>
    <w:rsid w:val="00944365"/>
    <w:rsid w:val="009477D1"/>
    <w:rsid w:val="009478E4"/>
    <w:rsid w:val="00947DB2"/>
    <w:rsid w:val="00952070"/>
    <w:rsid w:val="00952BDB"/>
    <w:rsid w:val="0096340D"/>
    <w:rsid w:val="00963DD6"/>
    <w:rsid w:val="009660E6"/>
    <w:rsid w:val="00967D5B"/>
    <w:rsid w:val="00970227"/>
    <w:rsid w:val="00971479"/>
    <w:rsid w:val="00973FBC"/>
    <w:rsid w:val="009749F2"/>
    <w:rsid w:val="00975FB8"/>
    <w:rsid w:val="00980C3C"/>
    <w:rsid w:val="0098445E"/>
    <w:rsid w:val="00985836"/>
    <w:rsid w:val="00986313"/>
    <w:rsid w:val="0099077A"/>
    <w:rsid w:val="00991933"/>
    <w:rsid w:val="00992198"/>
    <w:rsid w:val="00993042"/>
    <w:rsid w:val="009A0984"/>
    <w:rsid w:val="009A12D9"/>
    <w:rsid w:val="009A32DD"/>
    <w:rsid w:val="009A3DBB"/>
    <w:rsid w:val="009A43E8"/>
    <w:rsid w:val="009B1556"/>
    <w:rsid w:val="009B573C"/>
    <w:rsid w:val="009B5F90"/>
    <w:rsid w:val="009C15D7"/>
    <w:rsid w:val="009C2E8B"/>
    <w:rsid w:val="009C5198"/>
    <w:rsid w:val="009C5C40"/>
    <w:rsid w:val="009C70F8"/>
    <w:rsid w:val="009C7C83"/>
    <w:rsid w:val="009D0665"/>
    <w:rsid w:val="009D306A"/>
    <w:rsid w:val="009D40A8"/>
    <w:rsid w:val="009D682D"/>
    <w:rsid w:val="009D7BC6"/>
    <w:rsid w:val="009E3481"/>
    <w:rsid w:val="009E3E46"/>
    <w:rsid w:val="009E46FD"/>
    <w:rsid w:val="009E4CD9"/>
    <w:rsid w:val="009E6799"/>
    <w:rsid w:val="009E6A25"/>
    <w:rsid w:val="009E7ECC"/>
    <w:rsid w:val="009F0716"/>
    <w:rsid w:val="009F10BC"/>
    <w:rsid w:val="009F1138"/>
    <w:rsid w:val="009F30D6"/>
    <w:rsid w:val="009F5CBD"/>
    <w:rsid w:val="009F6F18"/>
    <w:rsid w:val="009F75CD"/>
    <w:rsid w:val="00A03BC7"/>
    <w:rsid w:val="00A045C9"/>
    <w:rsid w:val="00A058A0"/>
    <w:rsid w:val="00A10C59"/>
    <w:rsid w:val="00A11B1F"/>
    <w:rsid w:val="00A13FBF"/>
    <w:rsid w:val="00A1636C"/>
    <w:rsid w:val="00A21CB5"/>
    <w:rsid w:val="00A2609B"/>
    <w:rsid w:val="00A30146"/>
    <w:rsid w:val="00A308BD"/>
    <w:rsid w:val="00A30BF3"/>
    <w:rsid w:val="00A30EEF"/>
    <w:rsid w:val="00A317B0"/>
    <w:rsid w:val="00A35345"/>
    <w:rsid w:val="00A3716C"/>
    <w:rsid w:val="00A37CFB"/>
    <w:rsid w:val="00A37E1F"/>
    <w:rsid w:val="00A407E0"/>
    <w:rsid w:val="00A43F1F"/>
    <w:rsid w:val="00A4521F"/>
    <w:rsid w:val="00A46BF8"/>
    <w:rsid w:val="00A5437D"/>
    <w:rsid w:val="00A54411"/>
    <w:rsid w:val="00A55127"/>
    <w:rsid w:val="00A552F7"/>
    <w:rsid w:val="00A55EBF"/>
    <w:rsid w:val="00A56392"/>
    <w:rsid w:val="00A56CA1"/>
    <w:rsid w:val="00A64727"/>
    <w:rsid w:val="00A74BF2"/>
    <w:rsid w:val="00A756EC"/>
    <w:rsid w:val="00A80F88"/>
    <w:rsid w:val="00A80FAF"/>
    <w:rsid w:val="00A83BEA"/>
    <w:rsid w:val="00A874AD"/>
    <w:rsid w:val="00A9088B"/>
    <w:rsid w:val="00A90DA9"/>
    <w:rsid w:val="00A913A6"/>
    <w:rsid w:val="00A91E24"/>
    <w:rsid w:val="00A92A02"/>
    <w:rsid w:val="00A92D4F"/>
    <w:rsid w:val="00AA0844"/>
    <w:rsid w:val="00AB1394"/>
    <w:rsid w:val="00AB4635"/>
    <w:rsid w:val="00AB4907"/>
    <w:rsid w:val="00AB671D"/>
    <w:rsid w:val="00AC0389"/>
    <w:rsid w:val="00AC3E02"/>
    <w:rsid w:val="00AC66EC"/>
    <w:rsid w:val="00AC7213"/>
    <w:rsid w:val="00AD2B6C"/>
    <w:rsid w:val="00AD36B7"/>
    <w:rsid w:val="00AD4EAC"/>
    <w:rsid w:val="00AD50E9"/>
    <w:rsid w:val="00AD51C0"/>
    <w:rsid w:val="00AD6974"/>
    <w:rsid w:val="00AD75C4"/>
    <w:rsid w:val="00AE1E65"/>
    <w:rsid w:val="00AE3BF7"/>
    <w:rsid w:val="00AE42BD"/>
    <w:rsid w:val="00AF0DFA"/>
    <w:rsid w:val="00AF3326"/>
    <w:rsid w:val="00AF39C8"/>
    <w:rsid w:val="00AF49C6"/>
    <w:rsid w:val="00AF5465"/>
    <w:rsid w:val="00AF6B88"/>
    <w:rsid w:val="00AF75CE"/>
    <w:rsid w:val="00B00067"/>
    <w:rsid w:val="00B004A4"/>
    <w:rsid w:val="00B11D4D"/>
    <w:rsid w:val="00B147D0"/>
    <w:rsid w:val="00B16F87"/>
    <w:rsid w:val="00B2292D"/>
    <w:rsid w:val="00B32067"/>
    <w:rsid w:val="00B34B55"/>
    <w:rsid w:val="00B35C66"/>
    <w:rsid w:val="00B40BA6"/>
    <w:rsid w:val="00B41030"/>
    <w:rsid w:val="00B415A3"/>
    <w:rsid w:val="00B43248"/>
    <w:rsid w:val="00B4340B"/>
    <w:rsid w:val="00B45664"/>
    <w:rsid w:val="00B46075"/>
    <w:rsid w:val="00B47C5B"/>
    <w:rsid w:val="00B51D30"/>
    <w:rsid w:val="00B57016"/>
    <w:rsid w:val="00B57EDF"/>
    <w:rsid w:val="00B61756"/>
    <w:rsid w:val="00B644F5"/>
    <w:rsid w:val="00B6561B"/>
    <w:rsid w:val="00B749EE"/>
    <w:rsid w:val="00B7730C"/>
    <w:rsid w:val="00B81504"/>
    <w:rsid w:val="00B85292"/>
    <w:rsid w:val="00B95271"/>
    <w:rsid w:val="00B95EC9"/>
    <w:rsid w:val="00B9674B"/>
    <w:rsid w:val="00B97E54"/>
    <w:rsid w:val="00BA00B4"/>
    <w:rsid w:val="00BA0228"/>
    <w:rsid w:val="00BA20CF"/>
    <w:rsid w:val="00BA309B"/>
    <w:rsid w:val="00BA35F1"/>
    <w:rsid w:val="00BA3B4A"/>
    <w:rsid w:val="00BA4E85"/>
    <w:rsid w:val="00BA5A8A"/>
    <w:rsid w:val="00BA6B5D"/>
    <w:rsid w:val="00BB008F"/>
    <w:rsid w:val="00BB285E"/>
    <w:rsid w:val="00BB3894"/>
    <w:rsid w:val="00BB6570"/>
    <w:rsid w:val="00BB7FB9"/>
    <w:rsid w:val="00BC0410"/>
    <w:rsid w:val="00BC16AF"/>
    <w:rsid w:val="00BC2554"/>
    <w:rsid w:val="00BC39B6"/>
    <w:rsid w:val="00BC56AE"/>
    <w:rsid w:val="00BC5F71"/>
    <w:rsid w:val="00BD22D8"/>
    <w:rsid w:val="00BD4236"/>
    <w:rsid w:val="00BD6554"/>
    <w:rsid w:val="00BD73CB"/>
    <w:rsid w:val="00BE37CA"/>
    <w:rsid w:val="00BE3A0E"/>
    <w:rsid w:val="00BE4119"/>
    <w:rsid w:val="00BE512B"/>
    <w:rsid w:val="00BE5BD0"/>
    <w:rsid w:val="00BE7039"/>
    <w:rsid w:val="00BE79DE"/>
    <w:rsid w:val="00BF00BB"/>
    <w:rsid w:val="00BF0DF2"/>
    <w:rsid w:val="00BF267F"/>
    <w:rsid w:val="00BF2900"/>
    <w:rsid w:val="00BF38D5"/>
    <w:rsid w:val="00BF40C4"/>
    <w:rsid w:val="00BF565A"/>
    <w:rsid w:val="00BF63B0"/>
    <w:rsid w:val="00C0122B"/>
    <w:rsid w:val="00C013CE"/>
    <w:rsid w:val="00C03BBF"/>
    <w:rsid w:val="00C072CF"/>
    <w:rsid w:val="00C1117A"/>
    <w:rsid w:val="00C15742"/>
    <w:rsid w:val="00C203BA"/>
    <w:rsid w:val="00C215F7"/>
    <w:rsid w:val="00C22554"/>
    <w:rsid w:val="00C228E6"/>
    <w:rsid w:val="00C22DCF"/>
    <w:rsid w:val="00C27D55"/>
    <w:rsid w:val="00C331D4"/>
    <w:rsid w:val="00C35549"/>
    <w:rsid w:val="00C35AC4"/>
    <w:rsid w:val="00C374D2"/>
    <w:rsid w:val="00C37D44"/>
    <w:rsid w:val="00C4359B"/>
    <w:rsid w:val="00C44BC5"/>
    <w:rsid w:val="00C44BF8"/>
    <w:rsid w:val="00C5020E"/>
    <w:rsid w:val="00C52DE7"/>
    <w:rsid w:val="00C56820"/>
    <w:rsid w:val="00C57056"/>
    <w:rsid w:val="00C57592"/>
    <w:rsid w:val="00C60A18"/>
    <w:rsid w:val="00C64769"/>
    <w:rsid w:val="00C64D39"/>
    <w:rsid w:val="00C6559A"/>
    <w:rsid w:val="00C667BB"/>
    <w:rsid w:val="00C6771D"/>
    <w:rsid w:val="00C70E71"/>
    <w:rsid w:val="00C71F77"/>
    <w:rsid w:val="00C73191"/>
    <w:rsid w:val="00C73510"/>
    <w:rsid w:val="00C73C1F"/>
    <w:rsid w:val="00C76034"/>
    <w:rsid w:val="00C81233"/>
    <w:rsid w:val="00C8589B"/>
    <w:rsid w:val="00C85D0B"/>
    <w:rsid w:val="00C87D4C"/>
    <w:rsid w:val="00C91241"/>
    <w:rsid w:val="00C917B5"/>
    <w:rsid w:val="00C92BFA"/>
    <w:rsid w:val="00C93214"/>
    <w:rsid w:val="00C937A1"/>
    <w:rsid w:val="00C96D43"/>
    <w:rsid w:val="00C96EEC"/>
    <w:rsid w:val="00C973CA"/>
    <w:rsid w:val="00CA1F8D"/>
    <w:rsid w:val="00CA68A8"/>
    <w:rsid w:val="00CB0A3E"/>
    <w:rsid w:val="00CB0B45"/>
    <w:rsid w:val="00CB1701"/>
    <w:rsid w:val="00CB2EC4"/>
    <w:rsid w:val="00CB2F4E"/>
    <w:rsid w:val="00CB3997"/>
    <w:rsid w:val="00CB59E9"/>
    <w:rsid w:val="00CC1BF2"/>
    <w:rsid w:val="00CC1FBA"/>
    <w:rsid w:val="00CC2D04"/>
    <w:rsid w:val="00CC3721"/>
    <w:rsid w:val="00CC389D"/>
    <w:rsid w:val="00CC6610"/>
    <w:rsid w:val="00CD10B9"/>
    <w:rsid w:val="00CD349D"/>
    <w:rsid w:val="00CD4583"/>
    <w:rsid w:val="00CD4739"/>
    <w:rsid w:val="00CD47B4"/>
    <w:rsid w:val="00CD537A"/>
    <w:rsid w:val="00CE0479"/>
    <w:rsid w:val="00CE0BFB"/>
    <w:rsid w:val="00CE0F73"/>
    <w:rsid w:val="00CE5296"/>
    <w:rsid w:val="00CE5E54"/>
    <w:rsid w:val="00CE7C70"/>
    <w:rsid w:val="00CF16EF"/>
    <w:rsid w:val="00CF172C"/>
    <w:rsid w:val="00CF1DBC"/>
    <w:rsid w:val="00CF7D66"/>
    <w:rsid w:val="00D002FC"/>
    <w:rsid w:val="00D070A1"/>
    <w:rsid w:val="00D10EB4"/>
    <w:rsid w:val="00D1165C"/>
    <w:rsid w:val="00D14B38"/>
    <w:rsid w:val="00D17279"/>
    <w:rsid w:val="00D32242"/>
    <w:rsid w:val="00D3551A"/>
    <w:rsid w:val="00D37333"/>
    <w:rsid w:val="00D41057"/>
    <w:rsid w:val="00D439E3"/>
    <w:rsid w:val="00D43EE6"/>
    <w:rsid w:val="00D4481A"/>
    <w:rsid w:val="00D47B91"/>
    <w:rsid w:val="00D505DD"/>
    <w:rsid w:val="00D51442"/>
    <w:rsid w:val="00D564DC"/>
    <w:rsid w:val="00D6298A"/>
    <w:rsid w:val="00D67087"/>
    <w:rsid w:val="00D70D13"/>
    <w:rsid w:val="00D72376"/>
    <w:rsid w:val="00D732BE"/>
    <w:rsid w:val="00D735F8"/>
    <w:rsid w:val="00D74DB7"/>
    <w:rsid w:val="00D7528D"/>
    <w:rsid w:val="00D76AD6"/>
    <w:rsid w:val="00D830A2"/>
    <w:rsid w:val="00D83803"/>
    <w:rsid w:val="00D85D07"/>
    <w:rsid w:val="00D948FB"/>
    <w:rsid w:val="00D97D31"/>
    <w:rsid w:val="00DA1A3B"/>
    <w:rsid w:val="00DA1D82"/>
    <w:rsid w:val="00DA1F5C"/>
    <w:rsid w:val="00DA4AB4"/>
    <w:rsid w:val="00DB0EB4"/>
    <w:rsid w:val="00DB1CD1"/>
    <w:rsid w:val="00DB23F6"/>
    <w:rsid w:val="00DB3F1B"/>
    <w:rsid w:val="00DB73C1"/>
    <w:rsid w:val="00DC55A4"/>
    <w:rsid w:val="00DC6CA4"/>
    <w:rsid w:val="00DD00A0"/>
    <w:rsid w:val="00DD086A"/>
    <w:rsid w:val="00DD0F5F"/>
    <w:rsid w:val="00DD12B4"/>
    <w:rsid w:val="00DD3649"/>
    <w:rsid w:val="00DD3C77"/>
    <w:rsid w:val="00DD7135"/>
    <w:rsid w:val="00DE1B24"/>
    <w:rsid w:val="00DE3253"/>
    <w:rsid w:val="00DE42A3"/>
    <w:rsid w:val="00DE5875"/>
    <w:rsid w:val="00DF013D"/>
    <w:rsid w:val="00DF07B0"/>
    <w:rsid w:val="00DF1CBB"/>
    <w:rsid w:val="00DF2D87"/>
    <w:rsid w:val="00DF308B"/>
    <w:rsid w:val="00DF37B7"/>
    <w:rsid w:val="00DF37D1"/>
    <w:rsid w:val="00DF6C1A"/>
    <w:rsid w:val="00E03C5B"/>
    <w:rsid w:val="00E040ED"/>
    <w:rsid w:val="00E06F17"/>
    <w:rsid w:val="00E10369"/>
    <w:rsid w:val="00E1132B"/>
    <w:rsid w:val="00E12082"/>
    <w:rsid w:val="00E13708"/>
    <w:rsid w:val="00E15174"/>
    <w:rsid w:val="00E15424"/>
    <w:rsid w:val="00E17CF2"/>
    <w:rsid w:val="00E2275B"/>
    <w:rsid w:val="00E23DBD"/>
    <w:rsid w:val="00E241A8"/>
    <w:rsid w:val="00E2454C"/>
    <w:rsid w:val="00E24F4A"/>
    <w:rsid w:val="00E25139"/>
    <w:rsid w:val="00E26D34"/>
    <w:rsid w:val="00E30087"/>
    <w:rsid w:val="00E346F5"/>
    <w:rsid w:val="00E34A31"/>
    <w:rsid w:val="00E3640C"/>
    <w:rsid w:val="00E372CD"/>
    <w:rsid w:val="00E377E2"/>
    <w:rsid w:val="00E379C7"/>
    <w:rsid w:val="00E44175"/>
    <w:rsid w:val="00E459A4"/>
    <w:rsid w:val="00E465A7"/>
    <w:rsid w:val="00E47DF7"/>
    <w:rsid w:val="00E47F2D"/>
    <w:rsid w:val="00E50DA0"/>
    <w:rsid w:val="00E50F65"/>
    <w:rsid w:val="00E52A49"/>
    <w:rsid w:val="00E55A0A"/>
    <w:rsid w:val="00E61307"/>
    <w:rsid w:val="00E63073"/>
    <w:rsid w:val="00E64FD9"/>
    <w:rsid w:val="00E65415"/>
    <w:rsid w:val="00E70467"/>
    <w:rsid w:val="00E70A61"/>
    <w:rsid w:val="00E71236"/>
    <w:rsid w:val="00E743C3"/>
    <w:rsid w:val="00E74CBE"/>
    <w:rsid w:val="00E76CFA"/>
    <w:rsid w:val="00E80FD7"/>
    <w:rsid w:val="00E83B44"/>
    <w:rsid w:val="00E8764D"/>
    <w:rsid w:val="00E925F9"/>
    <w:rsid w:val="00E92D79"/>
    <w:rsid w:val="00E94650"/>
    <w:rsid w:val="00E94C2E"/>
    <w:rsid w:val="00E9559C"/>
    <w:rsid w:val="00E967C2"/>
    <w:rsid w:val="00E9780E"/>
    <w:rsid w:val="00EA1357"/>
    <w:rsid w:val="00EA4504"/>
    <w:rsid w:val="00EA75F1"/>
    <w:rsid w:val="00EB0A51"/>
    <w:rsid w:val="00EB1890"/>
    <w:rsid w:val="00EB223B"/>
    <w:rsid w:val="00EB306F"/>
    <w:rsid w:val="00EB3148"/>
    <w:rsid w:val="00EB386C"/>
    <w:rsid w:val="00EB3C70"/>
    <w:rsid w:val="00EB4A07"/>
    <w:rsid w:val="00EB5A11"/>
    <w:rsid w:val="00EB64AC"/>
    <w:rsid w:val="00EC63C4"/>
    <w:rsid w:val="00EC6D56"/>
    <w:rsid w:val="00EC721C"/>
    <w:rsid w:val="00EC775B"/>
    <w:rsid w:val="00EC7A9E"/>
    <w:rsid w:val="00ED10B9"/>
    <w:rsid w:val="00ED259D"/>
    <w:rsid w:val="00ED299A"/>
    <w:rsid w:val="00ED3B19"/>
    <w:rsid w:val="00ED4DC0"/>
    <w:rsid w:val="00ED529B"/>
    <w:rsid w:val="00EE0058"/>
    <w:rsid w:val="00EE0219"/>
    <w:rsid w:val="00EE0B64"/>
    <w:rsid w:val="00EE15FA"/>
    <w:rsid w:val="00EE5F4A"/>
    <w:rsid w:val="00EE67EB"/>
    <w:rsid w:val="00EE759F"/>
    <w:rsid w:val="00EE7A7A"/>
    <w:rsid w:val="00EF1D4A"/>
    <w:rsid w:val="00EF2FCB"/>
    <w:rsid w:val="00EF392F"/>
    <w:rsid w:val="00F00B23"/>
    <w:rsid w:val="00F00D27"/>
    <w:rsid w:val="00F02BFD"/>
    <w:rsid w:val="00F045E5"/>
    <w:rsid w:val="00F04A96"/>
    <w:rsid w:val="00F04FA6"/>
    <w:rsid w:val="00F062C7"/>
    <w:rsid w:val="00F07945"/>
    <w:rsid w:val="00F11214"/>
    <w:rsid w:val="00F114AE"/>
    <w:rsid w:val="00F1296A"/>
    <w:rsid w:val="00F12ED4"/>
    <w:rsid w:val="00F15D53"/>
    <w:rsid w:val="00F15E6D"/>
    <w:rsid w:val="00F15EC4"/>
    <w:rsid w:val="00F22023"/>
    <w:rsid w:val="00F25335"/>
    <w:rsid w:val="00F300B4"/>
    <w:rsid w:val="00F30919"/>
    <w:rsid w:val="00F34761"/>
    <w:rsid w:val="00F37818"/>
    <w:rsid w:val="00F37A2D"/>
    <w:rsid w:val="00F4170A"/>
    <w:rsid w:val="00F4319F"/>
    <w:rsid w:val="00F448E0"/>
    <w:rsid w:val="00F44A7F"/>
    <w:rsid w:val="00F44C11"/>
    <w:rsid w:val="00F45BDF"/>
    <w:rsid w:val="00F466FB"/>
    <w:rsid w:val="00F47883"/>
    <w:rsid w:val="00F5331B"/>
    <w:rsid w:val="00F558DD"/>
    <w:rsid w:val="00F55D5B"/>
    <w:rsid w:val="00F55D74"/>
    <w:rsid w:val="00F56CC7"/>
    <w:rsid w:val="00F6288C"/>
    <w:rsid w:val="00F62C18"/>
    <w:rsid w:val="00F63CC8"/>
    <w:rsid w:val="00F6603D"/>
    <w:rsid w:val="00F70B7D"/>
    <w:rsid w:val="00F72AA5"/>
    <w:rsid w:val="00F739A3"/>
    <w:rsid w:val="00F752D5"/>
    <w:rsid w:val="00F75310"/>
    <w:rsid w:val="00F81C2C"/>
    <w:rsid w:val="00F833F5"/>
    <w:rsid w:val="00F8346D"/>
    <w:rsid w:val="00F8470B"/>
    <w:rsid w:val="00F85912"/>
    <w:rsid w:val="00F868D4"/>
    <w:rsid w:val="00F87898"/>
    <w:rsid w:val="00F9282C"/>
    <w:rsid w:val="00F93BFB"/>
    <w:rsid w:val="00FA231B"/>
    <w:rsid w:val="00FA4021"/>
    <w:rsid w:val="00FA5A6A"/>
    <w:rsid w:val="00FA66E6"/>
    <w:rsid w:val="00FA7FFC"/>
    <w:rsid w:val="00FB3CC5"/>
    <w:rsid w:val="00FB65B1"/>
    <w:rsid w:val="00FC5651"/>
    <w:rsid w:val="00FC7408"/>
    <w:rsid w:val="00FD206C"/>
    <w:rsid w:val="00FD2337"/>
    <w:rsid w:val="00FD559D"/>
    <w:rsid w:val="00FD60E4"/>
    <w:rsid w:val="00FE3DE4"/>
    <w:rsid w:val="00FE5FEA"/>
    <w:rsid w:val="00FE63DF"/>
    <w:rsid w:val="00FF3C8C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F0EAA"/>
  <w15:docId w15:val="{506D3372-338C-C24F-A6EC-2CF691C1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4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A61"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5A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40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0545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4D0545"/>
    <w:pPr>
      <w:spacing w:after="120" w:line="480" w:lineRule="auto"/>
    </w:pPr>
    <w:rPr>
      <w:rFonts w:ascii="Arial" w:hAnsi="Arial" w:cs="Arial"/>
      <w:sz w:val="20"/>
      <w:szCs w:val="20"/>
    </w:rPr>
  </w:style>
  <w:style w:type="paragraph" w:customStyle="1" w:styleId="Achievement">
    <w:name w:val="Achievement"/>
    <w:basedOn w:val="BodyText"/>
    <w:rsid w:val="004D0545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SectionTitle">
    <w:name w:val="Section Title"/>
    <w:basedOn w:val="Normal"/>
    <w:next w:val="Normal"/>
    <w:autoRedefine/>
    <w:rsid w:val="004D0545"/>
    <w:pPr>
      <w:spacing w:before="220" w:line="264" w:lineRule="auto"/>
    </w:pPr>
    <w:rPr>
      <w:rFonts w:ascii="Arial" w:hAnsi="Arial" w:cs="Arial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4D0545"/>
    <w:pPr>
      <w:spacing w:before="240" w:after="220" w:line="220" w:lineRule="atLeas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rsid w:val="004D0545"/>
    <w:pPr>
      <w:spacing w:after="120"/>
    </w:pPr>
    <w:rPr>
      <w:rFonts w:ascii="Arial" w:hAnsi="Arial" w:cs="Arial"/>
      <w:sz w:val="20"/>
      <w:szCs w:val="20"/>
    </w:rPr>
  </w:style>
  <w:style w:type="paragraph" w:customStyle="1" w:styleId="Name">
    <w:name w:val="Name"/>
    <w:basedOn w:val="Normal"/>
    <w:next w:val="Normal"/>
    <w:rsid w:val="004D0545"/>
    <w:pPr>
      <w:pBdr>
        <w:bottom w:val="single" w:sz="6" w:space="4" w:color="auto"/>
      </w:pBdr>
      <w:spacing w:after="440" w:line="240" w:lineRule="atLeast"/>
    </w:pPr>
    <w:rPr>
      <w:rFonts w:ascii="Arial Black" w:hAnsi="Arial Black" w:cs="Arial Black"/>
      <w:spacing w:val="-35"/>
      <w:sz w:val="54"/>
      <w:szCs w:val="54"/>
    </w:rPr>
  </w:style>
  <w:style w:type="character" w:customStyle="1" w:styleId="bf">
    <w:name w:val="bf"/>
    <w:basedOn w:val="DefaultParagraphFont"/>
    <w:rsid w:val="004D0545"/>
    <w:rPr>
      <w:b/>
      <w:bCs/>
    </w:rPr>
  </w:style>
  <w:style w:type="paragraph" w:customStyle="1" w:styleId="TAMainText">
    <w:name w:val="TA_Main_Text"/>
    <w:rsid w:val="004D0545"/>
    <w:pPr>
      <w:spacing w:before="240" w:line="240" w:lineRule="exact"/>
      <w:ind w:firstLine="202"/>
      <w:jc w:val="both"/>
    </w:pPr>
    <w:rPr>
      <w:noProof/>
      <w:sz w:val="19"/>
    </w:rPr>
  </w:style>
  <w:style w:type="paragraph" w:customStyle="1" w:styleId="BATitle">
    <w:name w:val="BA_Title"/>
    <w:rsid w:val="004D0545"/>
    <w:pPr>
      <w:spacing w:before="480" w:line="480" w:lineRule="exact"/>
    </w:pPr>
    <w:rPr>
      <w:b/>
      <w:noProof/>
      <w:sz w:val="21"/>
      <w:szCs w:val="21"/>
    </w:rPr>
  </w:style>
  <w:style w:type="table" w:styleId="TableGrid">
    <w:name w:val="Table Grid"/>
    <w:basedOn w:val="TableNormal"/>
    <w:rsid w:val="000A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230B1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rsid w:val="000230B1"/>
  </w:style>
  <w:style w:type="paragraph" w:styleId="Header">
    <w:name w:val="header"/>
    <w:basedOn w:val="Normal"/>
    <w:rsid w:val="000230B1"/>
    <w:pPr>
      <w:tabs>
        <w:tab w:val="center" w:pos="4320"/>
        <w:tab w:val="right" w:pos="8640"/>
      </w:tabs>
    </w:pPr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semiHidden/>
    <w:rsid w:val="0020731E"/>
  </w:style>
  <w:style w:type="character" w:styleId="EndnoteReference">
    <w:name w:val="endnote reference"/>
    <w:basedOn w:val="DefaultParagraphFont"/>
    <w:semiHidden/>
    <w:rsid w:val="0020731E"/>
    <w:rPr>
      <w:vertAlign w:val="superscript"/>
    </w:rPr>
  </w:style>
  <w:style w:type="paragraph" w:styleId="BodyText3">
    <w:name w:val="Body Text 3"/>
    <w:basedOn w:val="Normal"/>
    <w:rsid w:val="00E70A61"/>
    <w:pPr>
      <w:spacing w:after="120"/>
    </w:pPr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70A61"/>
    <w:pPr>
      <w:autoSpaceDE w:val="0"/>
      <w:autoSpaceDN w:val="0"/>
      <w:adjustRightInd w:val="0"/>
      <w:jc w:val="center"/>
    </w:pPr>
    <w:rPr>
      <w:rFonts w:ascii="Arial-BoldMT" w:hAnsi="Arial-BoldMT"/>
      <w:b/>
      <w:bCs/>
      <w:color w:val="000000"/>
      <w:sz w:val="22"/>
      <w:szCs w:val="22"/>
    </w:rPr>
  </w:style>
  <w:style w:type="character" w:customStyle="1" w:styleId="l1">
    <w:name w:val="l1"/>
    <w:basedOn w:val="DefaultParagraphFont"/>
    <w:rsid w:val="00E70A61"/>
    <w:rPr>
      <w:color w:val="0000CC"/>
    </w:rPr>
  </w:style>
  <w:style w:type="paragraph" w:customStyle="1" w:styleId="msoaddress">
    <w:name w:val="msoaddress"/>
    <w:basedOn w:val="Normal"/>
    <w:rsid w:val="00134D38"/>
    <w:rPr>
      <w:rFonts w:ascii="Georgia" w:eastAsia="Batang" w:hAnsi="Georgia"/>
      <w:color w:val="000000"/>
      <w:sz w:val="19"/>
      <w:szCs w:val="19"/>
      <w:lang w:eastAsia="ja-JP"/>
    </w:rPr>
  </w:style>
  <w:style w:type="paragraph" w:customStyle="1" w:styleId="BBAuthorName">
    <w:name w:val="BB_Author_Name"/>
    <w:basedOn w:val="Normal"/>
    <w:next w:val="Normal"/>
    <w:rsid w:val="00C35AC4"/>
    <w:pPr>
      <w:spacing w:after="240" w:line="480" w:lineRule="auto"/>
      <w:jc w:val="center"/>
    </w:pPr>
    <w:rPr>
      <w:rFonts w:ascii="Times" w:hAnsi="Times"/>
      <w:i/>
      <w:szCs w:val="20"/>
    </w:rPr>
  </w:style>
  <w:style w:type="character" w:styleId="Strong">
    <w:name w:val="Strong"/>
    <w:basedOn w:val="DefaultParagraphFont"/>
    <w:uiPriority w:val="22"/>
    <w:qFormat/>
    <w:rsid w:val="008F093B"/>
    <w:rPr>
      <w:b/>
      <w:bCs/>
    </w:rPr>
  </w:style>
  <w:style w:type="character" w:customStyle="1" w:styleId="databold1">
    <w:name w:val="data_bold1"/>
    <w:basedOn w:val="DefaultParagraphFont"/>
    <w:rsid w:val="00010B83"/>
    <w:rPr>
      <w:b/>
      <w:bCs/>
    </w:rPr>
  </w:style>
  <w:style w:type="paragraph" w:styleId="ListParagraph">
    <w:name w:val="List Paragraph"/>
    <w:basedOn w:val="Normal"/>
    <w:uiPriority w:val="34"/>
    <w:qFormat/>
    <w:rsid w:val="00AD51C0"/>
    <w:pPr>
      <w:ind w:left="72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rsid w:val="00747FEE"/>
    <w:pPr>
      <w:spacing w:before="100" w:beforeAutospacing="1" w:after="100" w:afterAutospacing="1" w:line="360" w:lineRule="auto"/>
    </w:pPr>
    <w:rPr>
      <w:color w:val="000000"/>
    </w:rPr>
  </w:style>
  <w:style w:type="character" w:customStyle="1" w:styleId="pslongeditbox">
    <w:name w:val="pslongeditbox"/>
    <w:basedOn w:val="DefaultParagraphFont"/>
    <w:rsid w:val="00640A88"/>
  </w:style>
  <w:style w:type="character" w:customStyle="1" w:styleId="notinjournal">
    <w:name w:val="notinjournal"/>
    <w:basedOn w:val="DefaultParagraphFont"/>
    <w:rsid w:val="00080602"/>
  </w:style>
  <w:style w:type="character" w:styleId="HTMLCite">
    <w:name w:val="HTML Cite"/>
    <w:basedOn w:val="DefaultParagraphFont"/>
    <w:uiPriority w:val="99"/>
    <w:rsid w:val="00080602"/>
    <w:rPr>
      <w:i/>
      <w:iCs/>
    </w:rPr>
  </w:style>
  <w:style w:type="character" w:styleId="Emphasis">
    <w:name w:val="Emphasis"/>
    <w:basedOn w:val="DefaultParagraphFont"/>
    <w:uiPriority w:val="20"/>
    <w:qFormat/>
    <w:rsid w:val="00080602"/>
    <w:rPr>
      <w:i/>
      <w:iCs/>
    </w:rPr>
  </w:style>
  <w:style w:type="paragraph" w:customStyle="1" w:styleId="Default">
    <w:name w:val="Default"/>
    <w:rsid w:val="008423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A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antype">
    <w:name w:val="mantype"/>
    <w:basedOn w:val="DefaultParagraphFont"/>
    <w:rsid w:val="00645A64"/>
  </w:style>
  <w:style w:type="paragraph" w:styleId="HTMLPreformatted">
    <w:name w:val="HTML Preformatted"/>
    <w:basedOn w:val="Normal"/>
    <w:link w:val="HTMLPreformattedChar"/>
    <w:uiPriority w:val="99"/>
    <w:unhideWhenUsed/>
    <w:rsid w:val="00A04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45C9"/>
    <w:rPr>
      <w:rFonts w:ascii="Courier New" w:hAnsi="Courier New" w:cs="Courier New"/>
    </w:rPr>
  </w:style>
  <w:style w:type="paragraph" w:customStyle="1" w:styleId="PreprintAuthors">
    <w:name w:val="Preprint Authors"/>
    <w:basedOn w:val="Normal"/>
    <w:rsid w:val="00A045C9"/>
    <w:pPr>
      <w:jc w:val="center"/>
    </w:pPr>
    <w:rPr>
      <w:rFonts w:eastAsia="Batang"/>
      <w:i/>
      <w:sz w:val="18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1190F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190F"/>
    <w:rPr>
      <w:rFonts w:ascii="Consolas" w:eastAsiaTheme="minorHAnsi" w:hAnsi="Consolas" w:cstheme="minorBidi"/>
      <w:sz w:val="22"/>
      <w:szCs w:val="21"/>
    </w:rPr>
  </w:style>
  <w:style w:type="paragraph" w:styleId="BalloonText">
    <w:name w:val="Balloon Text"/>
    <w:basedOn w:val="Normal"/>
    <w:link w:val="BalloonTextChar"/>
    <w:rsid w:val="0011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190F"/>
    <w:rPr>
      <w:rFonts w:ascii="Tahoma" w:hAnsi="Tahoma" w:cs="Tahoma"/>
      <w:sz w:val="16"/>
      <w:szCs w:val="16"/>
    </w:rPr>
  </w:style>
  <w:style w:type="character" w:customStyle="1" w:styleId="label">
    <w:name w:val="label"/>
    <w:basedOn w:val="DefaultParagraphFont"/>
    <w:rsid w:val="00361025"/>
  </w:style>
  <w:style w:type="character" w:customStyle="1" w:styleId="databold">
    <w:name w:val="data_bold"/>
    <w:basedOn w:val="DefaultParagraphFont"/>
    <w:rsid w:val="00361025"/>
  </w:style>
  <w:style w:type="character" w:customStyle="1" w:styleId="frlabel">
    <w:name w:val="fr_label"/>
    <w:basedOn w:val="DefaultParagraphFont"/>
    <w:rsid w:val="00361025"/>
  </w:style>
  <w:style w:type="character" w:customStyle="1" w:styleId="hithilite">
    <w:name w:val="hithilite"/>
    <w:basedOn w:val="DefaultParagraphFont"/>
    <w:rsid w:val="00361025"/>
  </w:style>
  <w:style w:type="character" w:customStyle="1" w:styleId="viewabstract8text">
    <w:name w:val="viewabstract8_text"/>
    <w:basedOn w:val="DefaultParagraphFont"/>
    <w:rsid w:val="007903C0"/>
  </w:style>
  <w:style w:type="character" w:customStyle="1" w:styleId="viewabstract9text">
    <w:name w:val="viewabstract9_text"/>
    <w:basedOn w:val="DefaultParagraphFont"/>
    <w:rsid w:val="007903C0"/>
  </w:style>
  <w:style w:type="character" w:customStyle="1" w:styleId="viewabstract12text">
    <w:name w:val="viewabstract12_text"/>
    <w:basedOn w:val="DefaultParagraphFont"/>
    <w:rsid w:val="007903C0"/>
  </w:style>
  <w:style w:type="character" w:customStyle="1" w:styleId="viewabstract13text">
    <w:name w:val="viewabstract13_text"/>
    <w:basedOn w:val="DefaultParagraphFont"/>
    <w:rsid w:val="007903C0"/>
  </w:style>
  <w:style w:type="character" w:customStyle="1" w:styleId="authorlink">
    <w:name w:val="author_link"/>
    <w:basedOn w:val="DefaultParagraphFont"/>
    <w:rsid w:val="003C400B"/>
  </w:style>
  <w:style w:type="character" w:customStyle="1" w:styleId="showhideaffiliation">
    <w:name w:val="show_hide_affiliation"/>
    <w:basedOn w:val="DefaultParagraphFont"/>
    <w:rsid w:val="003C400B"/>
  </w:style>
  <w:style w:type="character" w:customStyle="1" w:styleId="nlmx">
    <w:name w:val="nlm_x"/>
    <w:basedOn w:val="DefaultParagraphFont"/>
    <w:rsid w:val="00B47C5B"/>
  </w:style>
  <w:style w:type="character" w:customStyle="1" w:styleId="nlmxref-aff">
    <w:name w:val="nlm_xref-aff"/>
    <w:basedOn w:val="DefaultParagraphFont"/>
    <w:rsid w:val="00B47C5B"/>
  </w:style>
  <w:style w:type="character" w:customStyle="1" w:styleId="institution">
    <w:name w:val="institution"/>
    <w:basedOn w:val="DefaultParagraphFont"/>
    <w:rsid w:val="00B47C5B"/>
  </w:style>
  <w:style w:type="character" w:customStyle="1" w:styleId="country">
    <w:name w:val="country"/>
    <w:basedOn w:val="DefaultParagraphFont"/>
    <w:rsid w:val="00B47C5B"/>
  </w:style>
  <w:style w:type="character" w:customStyle="1" w:styleId="citationyear">
    <w:name w:val="citation_year"/>
    <w:basedOn w:val="DefaultParagraphFont"/>
    <w:rsid w:val="00B47C5B"/>
  </w:style>
  <w:style w:type="character" w:customStyle="1" w:styleId="citationvolume">
    <w:name w:val="citation_volume"/>
    <w:basedOn w:val="DefaultParagraphFont"/>
    <w:rsid w:val="00B47C5B"/>
  </w:style>
  <w:style w:type="paragraph" w:customStyle="1" w:styleId="EndNoteBibliography">
    <w:name w:val="EndNote Bibliography"/>
    <w:basedOn w:val="Normal"/>
    <w:link w:val="EndNoteBibliographyChar"/>
    <w:rsid w:val="00490A4A"/>
    <w:rPr>
      <w:rFonts w:ascii="Calibri" w:eastAsiaTheme="minorHAnsi" w:hAnsi="Calibri" w:cstheme="minorBidi"/>
    </w:rPr>
  </w:style>
  <w:style w:type="character" w:customStyle="1" w:styleId="apple-converted-space">
    <w:name w:val="apple-converted-space"/>
    <w:basedOn w:val="DefaultParagraphFont"/>
    <w:rsid w:val="00577AA2"/>
  </w:style>
  <w:style w:type="character" w:customStyle="1" w:styleId="UnresolvedMention1">
    <w:name w:val="Unresolved Mention1"/>
    <w:basedOn w:val="DefaultParagraphFont"/>
    <w:rsid w:val="006E2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D638A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uthor">
    <w:name w:val="author"/>
    <w:basedOn w:val="DefaultParagraphFont"/>
    <w:rsid w:val="00BB008F"/>
  </w:style>
  <w:style w:type="character" w:customStyle="1" w:styleId="articletitle">
    <w:name w:val="articletitle"/>
    <w:basedOn w:val="DefaultParagraphFont"/>
    <w:rsid w:val="00BB008F"/>
  </w:style>
  <w:style w:type="character" w:customStyle="1" w:styleId="pubyear">
    <w:name w:val="pubyear"/>
    <w:basedOn w:val="DefaultParagraphFont"/>
    <w:rsid w:val="00BB008F"/>
  </w:style>
  <w:style w:type="character" w:customStyle="1" w:styleId="vol">
    <w:name w:val="vol"/>
    <w:basedOn w:val="DefaultParagraphFont"/>
    <w:rsid w:val="00BB008F"/>
  </w:style>
  <w:style w:type="character" w:customStyle="1" w:styleId="italic">
    <w:name w:val="italic"/>
    <w:basedOn w:val="DefaultParagraphFont"/>
    <w:rsid w:val="007C0EB1"/>
  </w:style>
  <w:style w:type="character" w:customStyle="1" w:styleId="titleheading">
    <w:name w:val="title_heading"/>
    <w:basedOn w:val="DefaultParagraphFont"/>
    <w:rsid w:val="007C0EB1"/>
  </w:style>
  <w:style w:type="paragraph" w:customStyle="1" w:styleId="headertext">
    <w:name w:val="header_text"/>
    <w:basedOn w:val="Normal"/>
    <w:rsid w:val="007C0EB1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7C0EB1"/>
  </w:style>
  <w:style w:type="character" w:customStyle="1" w:styleId="orcid">
    <w:name w:val="orcid"/>
    <w:basedOn w:val="DefaultParagraphFont"/>
    <w:rsid w:val="007C0EB1"/>
  </w:style>
  <w:style w:type="character" w:customStyle="1" w:styleId="supref">
    <w:name w:val="sup_ref"/>
    <w:basedOn w:val="DefaultParagraphFont"/>
    <w:rsid w:val="007C0EB1"/>
  </w:style>
  <w:style w:type="character" w:styleId="UnresolvedMention">
    <w:name w:val="Unresolved Mention"/>
    <w:basedOn w:val="DefaultParagraphFont"/>
    <w:uiPriority w:val="99"/>
    <w:semiHidden/>
    <w:unhideWhenUsed/>
    <w:rsid w:val="0099193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98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9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98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9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98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F878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7898"/>
    <w:rPr>
      <w:rFonts w:ascii="Arial" w:hAnsi="Arial" w:cs="Arial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87898"/>
    <w:rPr>
      <w:rFonts w:ascii="Arial-BoldMT" w:hAnsi="Arial-BoldMT"/>
      <w:b/>
      <w:bCs/>
      <w:color w:val="00000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89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F878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89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8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98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87898"/>
    <w:rPr>
      <w:b/>
      <w:bCs/>
      <w:smallCaps/>
      <w:color w:val="365F9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F87898"/>
    <w:pPr>
      <w:spacing w:line="278" w:lineRule="auto"/>
      <w:jc w:val="center"/>
    </w:pPr>
    <w:rPr>
      <w:rFonts w:ascii="Aptos" w:eastAsiaTheme="minorHAnsi" w:hAnsi="Aptos" w:cstheme="minorBidi"/>
      <w:kern w:val="2"/>
      <w14:ligatures w14:val="standardContextu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87898"/>
    <w:rPr>
      <w:rFonts w:ascii="Aptos" w:eastAsiaTheme="minorHAnsi" w:hAnsi="Aptos" w:cstheme="minorBidi"/>
      <w:kern w:val="2"/>
      <w:sz w:val="24"/>
      <w:szCs w:val="24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F87898"/>
    <w:rPr>
      <w:rFonts w:ascii="Calibri" w:eastAsiaTheme="minorHAnsi" w:hAnsi="Calibr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6263">
          <w:marLeft w:val="83"/>
          <w:marRight w:val="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999999"/>
                            <w:left w:val="single" w:sz="4" w:space="3" w:color="999999"/>
                            <w:bottom w:val="single" w:sz="4" w:space="3" w:color="999999"/>
                            <w:right w:val="single" w:sz="4" w:space="3" w:color="999999"/>
                          </w:divBdr>
                          <w:divsChild>
                            <w:div w:id="785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50464">
                                  <w:marLeft w:val="0"/>
                                  <w:marRight w:val="36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3196">
          <w:marLeft w:val="83"/>
          <w:marRight w:val="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999999"/>
                            <w:left w:val="single" w:sz="4" w:space="3" w:color="999999"/>
                            <w:bottom w:val="single" w:sz="4" w:space="3" w:color="999999"/>
                            <w:right w:val="single" w:sz="4" w:space="3" w:color="999999"/>
                          </w:divBdr>
                          <w:divsChild>
                            <w:div w:id="14555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0707">
                                  <w:marLeft w:val="0"/>
                                  <w:marRight w:val="36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8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1869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nstavi@sandi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20</Pages>
  <Words>11472</Words>
  <Characters>69292</Characters>
  <Application>Microsoft Office Word</Application>
  <DocSecurity>0</DocSecurity>
  <Lines>1004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Chemistry</vt:lpstr>
    </vt:vector>
  </TitlesOfParts>
  <Manager/>
  <Company>SNL</Company>
  <LinksUpToDate>false</LinksUpToDate>
  <CharactersWithSpaces>80372</CharactersWithSpaces>
  <SharedDoc>false</SharedDoc>
  <HyperlinkBase/>
  <HLinks>
    <vt:vector size="12" baseType="variant"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http://dx.doi.org/10.1016/j.jallcom.2010.08.024</vt:lpwstr>
      </vt:variant>
      <vt:variant>
        <vt:lpwstr/>
      </vt:variant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mailto:vnstavi@sandia.gov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Chemistry</dc:title>
  <dc:subject/>
  <dc:creator>Vitalie Stavila</dc:creator>
  <cp:keywords/>
  <dc:description/>
  <cp:lastModifiedBy>Stavila, Vitalie</cp:lastModifiedBy>
  <cp:revision>16</cp:revision>
  <cp:lastPrinted>2024-02-20T19:46:00Z</cp:lastPrinted>
  <dcterms:created xsi:type="dcterms:W3CDTF">2026-04-03T18:57:00Z</dcterms:created>
  <dcterms:modified xsi:type="dcterms:W3CDTF">2026-04-06T05:01:00Z</dcterms:modified>
  <cp:category/>
</cp:coreProperties>
</file>