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AF63F" w14:textId="77777777" w:rsidR="008A298D" w:rsidRPr="001A0259" w:rsidRDefault="008A298D" w:rsidP="008A298D">
      <w:pPr>
        <w:pStyle w:val="AbstTitle"/>
      </w:pPr>
      <w:r>
        <w:t xml:space="preserve">Title of Paper Uses </w:t>
      </w:r>
      <w:r w:rsidR="00FD0B3B">
        <w:t>Abst </w:t>
      </w:r>
      <w:r>
        <w:t>Title Style</w:t>
      </w:r>
      <w:r w:rsidRPr="001A0259">
        <w:t xml:space="preserve"> </w:t>
      </w:r>
    </w:p>
    <w:p w14:paraId="4645BDC8" w14:textId="77777777" w:rsidR="008A298D" w:rsidRPr="0081563B" w:rsidRDefault="00380A48" w:rsidP="008A298D">
      <w:pPr>
        <w:pStyle w:val="AbstAuthors"/>
      </w:pPr>
      <w:r>
        <w:t>I</w:t>
      </w:r>
      <w:r w:rsidR="008A298D" w:rsidRPr="0081563B">
        <w:t xml:space="preserve">. </w:t>
      </w:r>
      <w:r>
        <w:t>M</w:t>
      </w:r>
      <w:r w:rsidR="008A298D" w:rsidRPr="0081563B">
        <w:t xml:space="preserve">. </w:t>
      </w:r>
      <w:r>
        <w:t>Speaker</w:t>
      </w:r>
      <w:r w:rsidR="008A298D" w:rsidRPr="0081563B">
        <w:t xml:space="preserve">, </w:t>
      </w:r>
      <w:r>
        <w:t xml:space="preserve">U. R. Author, </w:t>
      </w:r>
      <w:r w:rsidR="009B2144">
        <w:t>H</w:t>
      </w:r>
      <w:r w:rsidR="008A298D" w:rsidRPr="0081563B">
        <w:t xml:space="preserve">. </w:t>
      </w:r>
      <w:r w:rsidR="009B2144">
        <w:t>E</w:t>
      </w:r>
      <w:r w:rsidR="008A298D" w:rsidRPr="0081563B">
        <w:t xml:space="preserve">. Last </w:t>
      </w:r>
    </w:p>
    <w:p w14:paraId="7C8E74E6" w14:textId="77777777" w:rsidR="008A298D" w:rsidRPr="0081563B" w:rsidRDefault="008A298D" w:rsidP="008A298D">
      <w:pPr>
        <w:pStyle w:val="AbstAuthors"/>
      </w:pPr>
    </w:p>
    <w:p w14:paraId="00279432" w14:textId="77777777" w:rsidR="008A298D" w:rsidRPr="0081563B" w:rsidRDefault="008A298D" w:rsidP="008A298D">
      <w:pPr>
        <w:pStyle w:val="AbstAuthors"/>
      </w:pPr>
      <w:r w:rsidRPr="0081563B">
        <w:t xml:space="preserve">Space Sciences Department </w:t>
      </w:r>
    </w:p>
    <w:p w14:paraId="096CE05D" w14:textId="77777777" w:rsidR="008A298D" w:rsidRPr="0081563B" w:rsidRDefault="008A298D" w:rsidP="008A298D">
      <w:pPr>
        <w:pStyle w:val="AbstAuthors"/>
      </w:pPr>
      <w:r w:rsidRPr="0081563B">
        <w:t xml:space="preserve">State Institute of Technology </w:t>
      </w:r>
    </w:p>
    <w:p w14:paraId="30E80AFB" w14:textId="77777777" w:rsidR="008A298D" w:rsidRPr="0081563B" w:rsidRDefault="008A298D" w:rsidP="008A298D">
      <w:pPr>
        <w:pStyle w:val="AbstAuthors"/>
      </w:pPr>
      <w:r w:rsidRPr="0081563B">
        <w:t xml:space="preserve">Any City, ST 12345-6789 USA </w:t>
      </w:r>
    </w:p>
    <w:p w14:paraId="50FA1411" w14:textId="77777777" w:rsidR="008A298D" w:rsidRPr="0081563B" w:rsidRDefault="00870009" w:rsidP="008A298D">
      <w:pPr>
        <w:pStyle w:val="AbstAuthors"/>
      </w:pPr>
      <w:r>
        <w:t>speaker-author</w:t>
      </w:r>
      <w:r w:rsidR="008A298D" w:rsidRPr="0081563B">
        <w:t xml:space="preserve">@ssd.sit.edu </w:t>
      </w:r>
    </w:p>
    <w:p w14:paraId="24E0B96A" w14:textId="77777777" w:rsidR="008A298D" w:rsidRPr="0081563B" w:rsidRDefault="008A298D" w:rsidP="00BB748D">
      <w:pPr>
        <w:pStyle w:val="AbstAuthors"/>
      </w:pPr>
    </w:p>
    <w:p w14:paraId="5C35E296" w14:textId="77777777" w:rsidR="00F14E45" w:rsidRDefault="009B3F90" w:rsidP="00F14E45">
      <w:pPr>
        <w:pStyle w:val="AbstTextIndent"/>
      </w:pPr>
      <w:r>
        <w:rPr>
          <w:snapToGrid w:val="0"/>
        </w:rPr>
        <w:t>T</w:t>
      </w:r>
      <w:r w:rsidR="00612B78">
        <w:rPr>
          <w:snapToGrid w:val="0"/>
        </w:rPr>
        <w:t>he first author is the speaker—</w:t>
      </w:r>
      <w:r>
        <w:rPr>
          <w:snapToGrid w:val="0"/>
        </w:rPr>
        <w:t xml:space="preserve">only one abstract per speaker. The abstract should not exceed one page in length. </w:t>
      </w:r>
      <w:r w:rsidR="00BE2E21">
        <w:t xml:space="preserve">Do not use headings. </w:t>
      </w:r>
      <w:r w:rsidR="00FD0B3B">
        <w:rPr>
          <w:snapToGrid w:val="0"/>
        </w:rPr>
        <w:t>Do</w:t>
      </w:r>
      <w:r w:rsidR="00F14E45">
        <w:rPr>
          <w:snapToGrid w:val="0"/>
        </w:rPr>
        <w:t xml:space="preserve"> </w:t>
      </w:r>
      <w:r w:rsidR="008A298D">
        <w:rPr>
          <w:snapToGrid w:val="0"/>
        </w:rPr>
        <w:t xml:space="preserve">not modify the styles or margins, etc. </w:t>
      </w:r>
      <w:r w:rsidR="008A298D">
        <w:t xml:space="preserve">All styles use 10 pt Times New Roman font. </w:t>
      </w:r>
    </w:p>
    <w:p w14:paraId="1A426E7C" w14:textId="77777777" w:rsidR="00BE2E21" w:rsidRDefault="008A298D" w:rsidP="00F14E45">
      <w:pPr>
        <w:pStyle w:val="AbstTextIndent"/>
      </w:pPr>
      <w:r>
        <w:t xml:space="preserve">Title uses </w:t>
      </w:r>
      <w:r w:rsidR="00820420" w:rsidRPr="00820420">
        <w:rPr>
          <w:u w:val="single"/>
        </w:rPr>
        <w:t>Abst</w:t>
      </w:r>
      <w:r w:rsidR="00BB748D">
        <w:rPr>
          <w:u w:val="single"/>
        </w:rPr>
        <w:t> </w:t>
      </w:r>
      <w:r w:rsidRPr="00820420">
        <w:rPr>
          <w:u w:val="single"/>
        </w:rPr>
        <w:t>Title</w:t>
      </w:r>
      <w:r>
        <w:t xml:space="preserve"> style. Authors use </w:t>
      </w:r>
      <w:r w:rsidRPr="00820420">
        <w:rPr>
          <w:u w:val="single"/>
        </w:rPr>
        <w:t>A</w:t>
      </w:r>
      <w:r w:rsidR="00BB748D">
        <w:rPr>
          <w:u w:val="single"/>
        </w:rPr>
        <w:t>bst A</w:t>
      </w:r>
      <w:r w:rsidRPr="00820420">
        <w:rPr>
          <w:u w:val="single"/>
        </w:rPr>
        <w:t>uthors</w:t>
      </w:r>
      <w:r>
        <w:t xml:space="preserve"> or </w:t>
      </w:r>
      <w:r w:rsidRPr="00820420">
        <w:rPr>
          <w:u w:val="single"/>
        </w:rPr>
        <w:t>A</w:t>
      </w:r>
      <w:r w:rsidR="00BB748D">
        <w:rPr>
          <w:u w:val="single"/>
        </w:rPr>
        <w:t>bst A</w:t>
      </w:r>
      <w:r w:rsidRPr="00820420">
        <w:rPr>
          <w:u w:val="single"/>
        </w:rPr>
        <w:t>uthors2Col</w:t>
      </w:r>
      <w:r>
        <w:t xml:space="preserve"> styles. Body text uses </w:t>
      </w:r>
      <w:r w:rsidRPr="00820420">
        <w:rPr>
          <w:u w:val="single"/>
        </w:rPr>
        <w:t>Abst</w:t>
      </w:r>
      <w:r w:rsidR="00BB748D">
        <w:rPr>
          <w:u w:val="single"/>
        </w:rPr>
        <w:t> </w:t>
      </w:r>
      <w:r w:rsidRPr="00820420">
        <w:rPr>
          <w:u w:val="single"/>
        </w:rPr>
        <w:t>Text</w:t>
      </w:r>
      <w:r w:rsidR="00BB748D">
        <w:rPr>
          <w:u w:val="single"/>
        </w:rPr>
        <w:t> </w:t>
      </w:r>
      <w:r w:rsidRPr="00820420">
        <w:rPr>
          <w:u w:val="single"/>
        </w:rPr>
        <w:t>Indent</w:t>
      </w:r>
      <w:r>
        <w:t xml:space="preserve"> style. </w:t>
      </w:r>
      <w:r w:rsidR="00BE2E21">
        <w:t xml:space="preserve">Acknowledgment follows </w:t>
      </w:r>
      <w:r w:rsidR="00BE2E21" w:rsidRPr="0026561A">
        <w:t xml:space="preserve">references </w:t>
      </w:r>
      <w:r w:rsidR="00BE2E21">
        <w:t xml:space="preserve">and </w:t>
      </w:r>
      <w:r w:rsidR="00BE2E21" w:rsidRPr="0026561A">
        <w:t xml:space="preserve">uses </w:t>
      </w:r>
      <w:r w:rsidR="00BE2E21" w:rsidRPr="00820420">
        <w:rPr>
          <w:u w:val="single"/>
        </w:rPr>
        <w:t>Abstract</w:t>
      </w:r>
      <w:r w:rsidR="00BE2E21">
        <w:rPr>
          <w:u w:val="single"/>
        </w:rPr>
        <w:t> </w:t>
      </w:r>
      <w:r w:rsidR="00BE2E21" w:rsidRPr="00820420">
        <w:rPr>
          <w:u w:val="single"/>
        </w:rPr>
        <w:t>Text</w:t>
      </w:r>
      <w:r w:rsidR="00BE2E21">
        <w:rPr>
          <w:u w:val="single"/>
        </w:rPr>
        <w:t> </w:t>
      </w:r>
      <w:r w:rsidR="00BE2E21" w:rsidRPr="00820420">
        <w:rPr>
          <w:u w:val="single"/>
        </w:rPr>
        <w:t>No</w:t>
      </w:r>
      <w:r w:rsidR="00BE2E21">
        <w:rPr>
          <w:u w:val="single"/>
        </w:rPr>
        <w:t> </w:t>
      </w:r>
      <w:r w:rsidR="00BE2E21" w:rsidRPr="00820420">
        <w:rPr>
          <w:u w:val="single"/>
        </w:rPr>
        <w:t>Indent</w:t>
      </w:r>
      <w:r w:rsidR="00BE2E21">
        <w:t xml:space="preserve">. </w:t>
      </w:r>
    </w:p>
    <w:p w14:paraId="0195444C" w14:textId="77777777" w:rsidR="00BE2E21" w:rsidRDefault="00966942" w:rsidP="00F14E45">
      <w:pPr>
        <w:pStyle w:val="AbstTextIndent"/>
      </w:pPr>
      <w:r w:rsidRPr="00975966">
        <w:t xml:space="preserve">References use </w:t>
      </w:r>
      <w:r>
        <w:rPr>
          <w:u w:val="single"/>
        </w:rPr>
        <w:t>Abst R</w:t>
      </w:r>
      <w:r w:rsidRPr="00820420">
        <w:rPr>
          <w:u w:val="single"/>
        </w:rPr>
        <w:t>eference</w:t>
      </w:r>
      <w:r w:rsidRPr="00975966">
        <w:t xml:space="preserve"> style.</w:t>
      </w:r>
      <w:r>
        <w:t xml:space="preserve"> </w:t>
      </w:r>
      <w:r w:rsidR="00F75F45">
        <w:t xml:space="preserve">Examples </w:t>
      </w:r>
      <w:r w:rsidR="00EB5294">
        <w:t xml:space="preserve">are given below for books, journal articles, conference papers, reports, and theses </w:t>
      </w:r>
      <w:r w:rsidR="008A298D">
        <w:t xml:space="preserve">[1-7]. </w:t>
      </w:r>
      <w:r w:rsidR="00EB5294">
        <w:t>Enclose i</w:t>
      </w:r>
      <w:r w:rsidR="008A298D">
        <w:t xml:space="preserve">n-text citations </w:t>
      </w:r>
      <w:r w:rsidR="000455EE">
        <w:t>with</w:t>
      </w:r>
      <w:r w:rsidR="008A298D">
        <w:t xml:space="preserve"> </w:t>
      </w:r>
      <w:proofErr w:type="gramStart"/>
      <w:r w:rsidR="008A298D">
        <w:t>brackets</w:t>
      </w:r>
      <w:r w:rsidR="00EB5294">
        <w:t>, and</w:t>
      </w:r>
      <w:proofErr w:type="gramEnd"/>
      <w:r w:rsidR="00EB5294">
        <w:t xml:space="preserve"> place them</w:t>
      </w:r>
      <w:r w:rsidR="008A298D">
        <w:t xml:space="preserve"> before terminating punctuation [1]. </w:t>
      </w:r>
    </w:p>
    <w:p w14:paraId="5669C264" w14:textId="77777777" w:rsidR="008A298D" w:rsidRDefault="008A298D" w:rsidP="00F14E45">
      <w:pPr>
        <w:pStyle w:val="AbstTextIndent"/>
      </w:pPr>
      <w:r w:rsidRPr="0026561A">
        <w:t xml:space="preserve">In-line equations </w:t>
      </w:r>
      <w:r w:rsidR="00F159B1">
        <w:t>should</w:t>
      </w:r>
      <w:r w:rsidRPr="0026561A">
        <w:t xml:space="preserve"> be type</w:t>
      </w:r>
      <w:r w:rsidR="00B00C70">
        <w:t>set</w:t>
      </w:r>
      <w:r w:rsidRPr="0026561A">
        <w:t xml:space="preserve"> using </w:t>
      </w:r>
      <w:r>
        <w:t xml:space="preserve">text </w:t>
      </w:r>
      <w:r w:rsidRPr="0026561A">
        <w:t xml:space="preserve">or the </w:t>
      </w:r>
      <w:r w:rsidR="009B3F90">
        <w:t xml:space="preserve">Word or </w:t>
      </w:r>
      <w:r w:rsidRPr="0026561A">
        <w:t xml:space="preserve">MathType equation </w:t>
      </w:r>
      <w:r w:rsidRPr="00D32E89">
        <w:t>editor</w:t>
      </w:r>
      <w:r w:rsidR="009B3F90">
        <w:t>s</w:t>
      </w:r>
      <w:r w:rsidRPr="00D32E89">
        <w:t xml:space="preserve">: x = 3 m </w:t>
      </w:r>
      <w:r w:rsidRPr="0026561A">
        <w:t xml:space="preserve">or </w:t>
      </w:r>
      <w:r w:rsidR="00D006F3" w:rsidRPr="0026561A">
        <w:rPr>
          <w:noProof/>
          <w:position w:val="-6"/>
        </w:rPr>
        <w:object w:dxaOrig="740" w:dyaOrig="240" w14:anchorId="30E247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alt="" style="width:37.25pt;height:12.15pt;mso-width-percent:0;mso-height-percent:0;mso-width-percent:0;mso-height-percent:0" o:ole="">
            <v:imagedata r:id="rId8" o:title=""/>
          </v:shape>
          <o:OLEObject Type="Embed" ProgID="Equation.DSMT4" ShapeID="_x0000_i1028" DrawAspect="Content" ObjectID="_1807215493" r:id="rId9"/>
        </w:object>
      </w:r>
      <w:r w:rsidRPr="0026561A">
        <w:t xml:space="preserve">. </w:t>
      </w:r>
      <w:r w:rsidR="00BB748D">
        <w:t>Use</w:t>
      </w:r>
      <w:r>
        <w:t xml:space="preserve"> </w:t>
      </w:r>
      <w:r w:rsidR="00BB748D">
        <w:rPr>
          <w:u w:val="single"/>
        </w:rPr>
        <w:t>Abst</w:t>
      </w:r>
      <w:r w:rsidR="00866008">
        <w:rPr>
          <w:u w:val="single"/>
        </w:rPr>
        <w:t> </w:t>
      </w:r>
      <w:r w:rsidR="00BB748D">
        <w:rPr>
          <w:u w:val="single"/>
        </w:rPr>
        <w:t>E</w:t>
      </w:r>
      <w:r w:rsidRPr="00820420">
        <w:rPr>
          <w:u w:val="single"/>
        </w:rPr>
        <w:t>quation</w:t>
      </w:r>
      <w:r w:rsidRPr="0026561A">
        <w:t xml:space="preserve"> style for displayed equations, which are punctuated:</w:t>
      </w:r>
      <w:r>
        <w:t xml:space="preserve"> </w:t>
      </w:r>
    </w:p>
    <w:p w14:paraId="32536BAB" w14:textId="77777777" w:rsidR="008A298D" w:rsidRDefault="00D006F3" w:rsidP="008A298D">
      <w:pPr>
        <w:pStyle w:val="AbstEquation"/>
      </w:pPr>
      <w:r w:rsidRPr="00EF3733">
        <w:rPr>
          <w:noProof/>
          <w:position w:val="-26"/>
        </w:rPr>
        <w:object w:dxaOrig="760" w:dyaOrig="600" w14:anchorId="5ED29C54">
          <v:shape id="_x0000_i1027" type="#_x0000_t75" alt="" style="width:38.1pt;height:30.15pt;mso-width-percent:0;mso-height-percent:0;mso-width-percent:0;mso-height-percent:0" o:ole="">
            <v:imagedata r:id="rId10" o:title=""/>
          </v:shape>
          <o:OLEObject Type="Embed" ProgID="Equation.DSMT4" ShapeID="_x0000_i1027" DrawAspect="Content" ObjectID="_1807215494" r:id="rId11"/>
        </w:object>
      </w:r>
      <w:r w:rsidR="008A298D">
        <w:t xml:space="preserve">, </w:t>
      </w:r>
      <w:r w:rsidRPr="00EF3733">
        <w:rPr>
          <w:noProof/>
          <w:position w:val="-22"/>
        </w:rPr>
        <w:object w:dxaOrig="960" w:dyaOrig="600" w14:anchorId="10D685D5">
          <v:shape id="_x0000_i1026" type="#_x0000_t75" alt="" style="width:48.15pt;height:30.15pt;mso-width-percent:0;mso-height-percent:0;mso-width-percent:0;mso-height-percent:0" o:ole="">
            <v:imagedata r:id="rId12" o:title=""/>
          </v:shape>
          <o:OLEObject Type="Embed" ProgID="Equation.DSMT4" ShapeID="_x0000_i1026" DrawAspect="Content" ObjectID="_1807215495" r:id="rId13"/>
        </w:object>
      </w:r>
      <w:r w:rsidR="008A298D">
        <w:t xml:space="preserve">, </w:t>
      </w:r>
      <w:r w:rsidRPr="003B0ACD">
        <w:rPr>
          <w:noProof/>
          <w:position w:val="-24"/>
        </w:rPr>
        <w:object w:dxaOrig="680" w:dyaOrig="580" w14:anchorId="712B0B8D">
          <v:shape id="_x0000_i1025" type="#_x0000_t75" alt="" style="width:33.9pt;height:28.9pt;mso-width-percent:0;mso-height-percent:0;mso-width-percent:0;mso-height-percent:0" o:ole="">
            <v:imagedata r:id="rId14" o:title=""/>
          </v:shape>
          <o:OLEObject Type="Embed" ProgID="Equation.DSMT4" ShapeID="_x0000_i1025" DrawAspect="Content" ObjectID="_1807215496" r:id="rId15"/>
        </w:object>
      </w:r>
      <w:r w:rsidR="008A298D">
        <w:t xml:space="preserve">. </w:t>
      </w:r>
    </w:p>
    <w:p w14:paraId="45564F4B" w14:textId="77777777" w:rsidR="008A298D" w:rsidRPr="008A7DA4" w:rsidRDefault="008A298D" w:rsidP="00F75F45">
      <w:pPr>
        <w:pStyle w:val="AbstTextNoIndent"/>
      </w:pPr>
      <w:r w:rsidRPr="00820420">
        <w:rPr>
          <w:u w:val="single"/>
        </w:rPr>
        <w:t>Abst</w:t>
      </w:r>
      <w:r w:rsidR="00866008">
        <w:rPr>
          <w:u w:val="single"/>
        </w:rPr>
        <w:t> </w:t>
      </w:r>
      <w:r w:rsidRPr="00820420">
        <w:rPr>
          <w:u w:val="single"/>
        </w:rPr>
        <w:t>Text</w:t>
      </w:r>
      <w:r w:rsidR="00866008">
        <w:rPr>
          <w:u w:val="single"/>
        </w:rPr>
        <w:t> </w:t>
      </w:r>
      <w:r w:rsidRPr="00820420">
        <w:rPr>
          <w:u w:val="single"/>
        </w:rPr>
        <w:t>No</w:t>
      </w:r>
      <w:r w:rsidR="00866008">
        <w:rPr>
          <w:u w:val="single"/>
        </w:rPr>
        <w:t> </w:t>
      </w:r>
      <w:r w:rsidRPr="00820420">
        <w:rPr>
          <w:u w:val="single"/>
        </w:rPr>
        <w:t>Indent</w:t>
      </w:r>
      <w:r w:rsidRPr="00975966">
        <w:t xml:space="preserve"> style is used after a mid-paragraph equation. </w:t>
      </w:r>
      <w:r w:rsidR="009B3F90">
        <w:t>L</w:t>
      </w:r>
      <w:r>
        <w:rPr>
          <w:snapToGrid w:val="0"/>
        </w:rPr>
        <w:t>eave one blank line between the final text and the references and between the references and the acknowledgment.</w:t>
      </w:r>
      <w:r w:rsidR="000B5A57">
        <w:rPr>
          <w:snapToGrid w:val="0"/>
        </w:rPr>
        <w:t xml:space="preserve"> Figure layout should be “In</w:t>
      </w:r>
      <w:r w:rsidR="007C6A96">
        <w:rPr>
          <w:snapToGrid w:val="0"/>
        </w:rPr>
        <w:t>-</w:t>
      </w:r>
      <w:r w:rsidR="000B5A57">
        <w:rPr>
          <w:snapToGrid w:val="0"/>
        </w:rPr>
        <w:t xml:space="preserve">line with text”. </w:t>
      </w:r>
    </w:p>
    <w:p w14:paraId="1B2CD7BA" w14:textId="77777777" w:rsidR="008A298D" w:rsidRDefault="00300993" w:rsidP="008A298D">
      <w:pPr>
        <w:pStyle w:val="AbstFigureCenter"/>
      </w:pPr>
      <w:r>
        <w:rPr>
          <w:noProof/>
        </w:rPr>
        <w:drawing>
          <wp:inline distT="0" distB="0" distL="0" distR="0" wp14:anchorId="5BAD65DD" wp14:editId="2629BD22">
            <wp:extent cx="857250" cy="1143000"/>
            <wp:effectExtent l="0" t="0" r="0" b="0"/>
            <wp:docPr id="5" name="Picture 5" descr="sputnik_rock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putnik_rocket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298D">
        <w:t xml:space="preserve">                                      </w:t>
      </w:r>
      <w:r>
        <w:rPr>
          <w:noProof/>
        </w:rPr>
        <w:drawing>
          <wp:inline distT="0" distB="0" distL="0" distR="0" wp14:anchorId="2A497FC5" wp14:editId="60B767CE">
            <wp:extent cx="857250" cy="1143000"/>
            <wp:effectExtent l="0" t="0" r="0" b="0"/>
            <wp:docPr id="6" name="Picture 6" descr="sputnik_satell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putnik_satellite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5CA821" w14:textId="77777777" w:rsidR="008A298D" w:rsidRDefault="008A298D" w:rsidP="008A298D">
      <w:pPr>
        <w:pStyle w:val="AbstFigureCaption"/>
      </w:pPr>
      <w:r>
        <w:t xml:space="preserve">Figure 1. Figure captions use </w:t>
      </w:r>
      <w:r w:rsidR="00866008">
        <w:rPr>
          <w:u w:val="single"/>
        </w:rPr>
        <w:t>Abst Figure</w:t>
      </w:r>
      <w:r w:rsidRPr="00820420">
        <w:rPr>
          <w:u w:val="single"/>
        </w:rPr>
        <w:t xml:space="preserve"> Caption</w:t>
      </w:r>
      <w:r>
        <w:t xml:space="preserve"> style. Caption is optional. Figure uses </w:t>
      </w:r>
      <w:r w:rsidR="00866008">
        <w:rPr>
          <w:u w:val="single"/>
        </w:rPr>
        <w:t>Abst Figure</w:t>
      </w:r>
      <w:r w:rsidRPr="00820420">
        <w:rPr>
          <w:u w:val="single"/>
        </w:rPr>
        <w:t xml:space="preserve"> Center</w:t>
      </w:r>
      <w:r>
        <w:t xml:space="preserve"> style. </w:t>
      </w:r>
    </w:p>
    <w:p w14:paraId="57AABE3F" w14:textId="77777777" w:rsidR="008A298D" w:rsidRDefault="008A298D" w:rsidP="008A298D">
      <w:pPr>
        <w:pStyle w:val="AbstTextNoIndent"/>
      </w:pPr>
    </w:p>
    <w:p w14:paraId="4C5162EF" w14:textId="77777777" w:rsidR="008A298D" w:rsidRPr="002347A3" w:rsidRDefault="008A298D" w:rsidP="008A298D">
      <w:pPr>
        <w:pStyle w:val="AbstReference"/>
      </w:pPr>
      <w:r w:rsidRPr="002347A3">
        <w:t xml:space="preserve">G. A. Bird, </w:t>
      </w:r>
      <w:r w:rsidRPr="002347A3">
        <w:rPr>
          <w:i/>
        </w:rPr>
        <w:t>Molecular Gas Dynamics and the Direct Simulation of Gas Flows</w:t>
      </w:r>
      <w:r w:rsidRPr="002347A3">
        <w:t>, Oxford University Press, Oxford, UK (1994).</w:t>
      </w:r>
      <w:r>
        <w:t xml:space="preserve"> </w:t>
      </w:r>
    </w:p>
    <w:p w14:paraId="694D41D0" w14:textId="77777777" w:rsidR="008A298D" w:rsidRDefault="008A298D" w:rsidP="008A298D">
      <w:pPr>
        <w:pStyle w:val="AbstReference"/>
      </w:pPr>
      <w:r w:rsidRPr="00C24E72">
        <w:t xml:space="preserve">P. Valentini and T. E. Schwartzentruber, “Large-Scale Molecular Dynamics Simulations of Normal Shock Waves in Dilute Argon,” </w:t>
      </w:r>
      <w:r w:rsidRPr="00C24E72">
        <w:rPr>
          <w:i/>
        </w:rPr>
        <w:t>Physics of Fluids</w:t>
      </w:r>
      <w:r w:rsidRPr="00C24E72">
        <w:t xml:space="preserve">, </w:t>
      </w:r>
      <w:r w:rsidRPr="00C24E72">
        <w:rPr>
          <w:b/>
        </w:rPr>
        <w:t>21</w:t>
      </w:r>
      <w:r w:rsidRPr="00C24E72">
        <w:t xml:space="preserve"> (6), 066101, 1-9 (2009).</w:t>
      </w:r>
    </w:p>
    <w:p w14:paraId="53E2C458" w14:textId="77777777" w:rsidR="008A298D" w:rsidRDefault="008A298D" w:rsidP="008A298D">
      <w:pPr>
        <w:pStyle w:val="AbstReference"/>
      </w:pPr>
      <w:r>
        <w:rPr>
          <w:snapToGrid w:val="0"/>
        </w:rPr>
        <w:t xml:space="preserve">A. L. Garcia and W. Wagner, “Time Step Error in Direct Simulation Monte Carlo,” </w:t>
      </w:r>
      <w:r w:rsidRPr="0021497B">
        <w:rPr>
          <w:i/>
          <w:snapToGrid w:val="0"/>
        </w:rPr>
        <w:t>Physics of Fluids</w:t>
      </w:r>
      <w:r>
        <w:rPr>
          <w:snapToGrid w:val="0"/>
        </w:rPr>
        <w:t xml:space="preserve">, </w:t>
      </w:r>
      <w:r w:rsidRPr="0021497B">
        <w:rPr>
          <w:b/>
          <w:snapToGrid w:val="0"/>
        </w:rPr>
        <w:t>12</w:t>
      </w:r>
      <w:r>
        <w:rPr>
          <w:snapToGrid w:val="0"/>
        </w:rPr>
        <w:t xml:space="preserve"> (10), 2621-2633 (2000). </w:t>
      </w:r>
    </w:p>
    <w:p w14:paraId="3D934081" w14:textId="77777777" w:rsidR="008A298D" w:rsidRDefault="008A298D" w:rsidP="008A298D">
      <w:pPr>
        <w:pStyle w:val="AbstReference"/>
      </w:pPr>
      <w:r w:rsidRPr="008B4A1A">
        <w:t xml:space="preserve">G. A. Bird, “Chemical Reactions in DSMC,” </w:t>
      </w:r>
      <w:r w:rsidRPr="008B4A1A">
        <w:rPr>
          <w:i/>
        </w:rPr>
        <w:t>Rarefied Gas Dynamics: 27th International Symposium</w:t>
      </w:r>
      <w:r w:rsidRPr="008B4A1A">
        <w:t xml:space="preserve">, edited by D. A. Levin, I. J. Wysong, and A. L. Garcia, </w:t>
      </w:r>
      <w:r w:rsidRPr="008B4A1A">
        <w:rPr>
          <w:i/>
        </w:rPr>
        <w:t>AIP Conference Proceedings</w:t>
      </w:r>
      <w:r w:rsidRPr="008B4A1A">
        <w:t xml:space="preserve">, </w:t>
      </w:r>
      <w:r w:rsidRPr="008B4A1A">
        <w:rPr>
          <w:b/>
        </w:rPr>
        <w:t>1333</w:t>
      </w:r>
      <w:r w:rsidRPr="008B4A1A">
        <w:t>, American Institute of Physics, Melville, NY, 1195-1202 (2011).</w:t>
      </w:r>
      <w:r>
        <w:t xml:space="preserve"> </w:t>
      </w:r>
    </w:p>
    <w:p w14:paraId="551E7B37" w14:textId="77777777" w:rsidR="008A298D" w:rsidRPr="002347A3" w:rsidRDefault="008A298D" w:rsidP="008A298D">
      <w:pPr>
        <w:pStyle w:val="AbstReference"/>
      </w:pPr>
      <w:r w:rsidRPr="00373D4A">
        <w:t xml:space="preserve">J. M. Burt, E. Josyula, and I. D. Boyd, “A Novel Cartesian Implementation of the Direct Simulation Monte Carlo Method,” AIAA-2011-632, </w:t>
      </w:r>
      <w:r>
        <w:t>American Institute of Aeronautics and Astronautics</w:t>
      </w:r>
      <w:r w:rsidRPr="002347A3">
        <w:t xml:space="preserve">, Reston, VA (2011). </w:t>
      </w:r>
    </w:p>
    <w:p w14:paraId="0D69CB78" w14:textId="77777777" w:rsidR="008A298D" w:rsidRDefault="008A298D" w:rsidP="008A298D">
      <w:pPr>
        <w:pStyle w:val="AbstReference"/>
      </w:pPr>
      <w:r>
        <w:t xml:space="preserve">L. H. Holway, Jr., </w:t>
      </w:r>
      <w:r w:rsidRPr="00990DC3">
        <w:rPr>
          <w:i/>
        </w:rPr>
        <w:t>Approximation Procedures for Kinetic Theory</w:t>
      </w:r>
      <w:r>
        <w:t>,</w:t>
      </w:r>
      <w:r w:rsidRPr="00160376">
        <w:t xml:space="preserve"> Ph.D. Thesis, Harvard Un</w:t>
      </w:r>
      <w:r>
        <w:t xml:space="preserve">iversity, Cambridge, MA (1963). </w:t>
      </w:r>
    </w:p>
    <w:p w14:paraId="2EAF6FF2" w14:textId="77777777" w:rsidR="008A298D" w:rsidRPr="001344DD" w:rsidRDefault="008A298D" w:rsidP="008A298D">
      <w:pPr>
        <w:pStyle w:val="AbstReference"/>
      </w:pPr>
      <w:r w:rsidRPr="001344DD">
        <w:t xml:space="preserve">D. J. Rader, W. M. Trott, J. R. Torczynski, M. A. Gallis, J. N. Castañeda, and T. W. Grasser, </w:t>
      </w:r>
      <w:r w:rsidRPr="00990DC3">
        <w:rPr>
          <w:i/>
        </w:rPr>
        <w:t>Microscale Rarefied Gas Dynamics and Surface Interactions for EUVL and MEMS Applications</w:t>
      </w:r>
      <w:r w:rsidRPr="001344DD">
        <w:t>, SAND2004-5329, Sandia National Laboratories, Albuquerque, NM (2004).</w:t>
      </w:r>
      <w:r>
        <w:t xml:space="preserve"> </w:t>
      </w:r>
    </w:p>
    <w:p w14:paraId="1B6656FB" w14:textId="77777777" w:rsidR="008A298D" w:rsidRDefault="008A298D" w:rsidP="008A298D">
      <w:pPr>
        <w:pStyle w:val="AbstTextNoIndent"/>
      </w:pPr>
    </w:p>
    <w:p w14:paraId="40239A46" w14:textId="293C1284" w:rsidR="002E3677" w:rsidRPr="008A298D" w:rsidRDefault="008A298D" w:rsidP="008A298D">
      <w:pPr>
        <w:pStyle w:val="AbstTextNoIndent"/>
      </w:pPr>
      <w:r>
        <w:t xml:space="preserve">Acknowledgment or footnote should be placed here. To ensure accurate document conversion, the authors should submit both a Word file and a pdf file. </w:t>
      </w:r>
      <w:r w:rsidR="002F5101">
        <w:t>This document is DSMC</w:t>
      </w:r>
      <w:r w:rsidR="00766FB7">
        <w:t>2</w:t>
      </w:r>
      <w:r w:rsidR="0084779B">
        <w:t>5</w:t>
      </w:r>
      <w:r w:rsidR="00852D6A">
        <w:t>_abst</w:t>
      </w:r>
      <w:r w:rsidR="002F5101">
        <w:t>_template.doc</w:t>
      </w:r>
      <w:r w:rsidR="00F75F45">
        <w:t>x</w:t>
      </w:r>
      <w:r w:rsidR="002F5101">
        <w:t xml:space="preserve">. </w:t>
      </w:r>
      <w:r w:rsidR="000119D8">
        <w:t xml:space="preserve">Please </w:t>
      </w:r>
      <w:r w:rsidR="00595A44">
        <w:t>change</w:t>
      </w:r>
      <w:r w:rsidR="000119D8">
        <w:t xml:space="preserve"> “template” in the file name to the last name of the speaker. Please email your abstract to Michael Gallis at </w:t>
      </w:r>
      <w:hyperlink r:id="rId18" w:history="1">
        <w:r w:rsidR="000119D8" w:rsidRPr="00170AFE">
          <w:rPr>
            <w:rStyle w:val="Hyperlink"/>
          </w:rPr>
          <w:t>magalli@sandia.gov</w:t>
        </w:r>
      </w:hyperlink>
      <w:r w:rsidR="000119D8">
        <w:t xml:space="preserve">. </w:t>
      </w:r>
    </w:p>
    <w:sectPr w:rsidR="002E3677" w:rsidRPr="008A298D" w:rsidSect="00ED2005">
      <w:headerReference w:type="default" r:id="rId19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47A7BF" w14:textId="77777777" w:rsidR="00D006F3" w:rsidRDefault="00D006F3">
      <w:r>
        <w:separator/>
      </w:r>
    </w:p>
  </w:endnote>
  <w:endnote w:type="continuationSeparator" w:id="0">
    <w:p w14:paraId="6E361962" w14:textId="77777777" w:rsidR="00D006F3" w:rsidRDefault="00D00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MBX10">
    <w:altName w:val="Cambria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MR10">
    <w:altName w:val="Cambria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E53CFB" w14:textId="77777777" w:rsidR="00D006F3" w:rsidRDefault="00D006F3">
      <w:r>
        <w:separator/>
      </w:r>
    </w:p>
  </w:footnote>
  <w:footnote w:type="continuationSeparator" w:id="0">
    <w:p w14:paraId="48605DD5" w14:textId="77777777" w:rsidR="00D006F3" w:rsidRDefault="00D00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480533" w14:textId="0E79AB97" w:rsidR="00F6332B" w:rsidRDefault="00F6332B">
    <w:pPr>
      <w:pStyle w:val="Header"/>
    </w:pPr>
    <w:r>
      <w:t>Abstract</w:t>
    </w:r>
    <w:r>
      <w:tab/>
      <w:t>DSMC</w:t>
    </w:r>
    <w:r w:rsidR="00B36EDA">
      <w:t>2</w:t>
    </w:r>
    <w:r w:rsidR="002A5C26">
      <w:t>5</w:t>
    </w:r>
    <w:r>
      <w:t xml:space="preserve">: </w:t>
    </w:r>
    <w:r w:rsidR="009D47C6">
      <w:t>Santa Fe NM,</w:t>
    </w:r>
    <w:r w:rsidR="00037E22">
      <w:t xml:space="preserve"> </w:t>
    </w:r>
    <w:r>
      <w:t>USA</w:t>
    </w:r>
    <w:r w:rsidR="009D47C6">
      <w:t>;</w:t>
    </w:r>
    <w:r>
      <w:t xml:space="preserve"> </w:t>
    </w:r>
    <w:r w:rsidR="00F14E45">
      <w:t>September 2</w:t>
    </w:r>
    <w:r w:rsidR="002A5C26">
      <w:t xml:space="preserve">8 </w:t>
    </w:r>
    <w:r w:rsidR="00F14E45">
      <w:t>-</w:t>
    </w:r>
    <w:r w:rsidR="002A5C26">
      <w:t xml:space="preserve"> October 1</w:t>
    </w:r>
    <w:r w:rsidR="009D47C6">
      <w:t>, 20</w:t>
    </w:r>
    <w:r w:rsidR="004F640C">
      <w:t>2</w:t>
    </w:r>
    <w:r w:rsidR="002A5C26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84C4D1E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 w:val="0"/>
        <w:i w:val="0"/>
        <w:strike w:val="0"/>
        <w:dstrike w:val="0"/>
        <w:position w:val="0"/>
        <w:sz w:val="20"/>
        <w:szCs w:val="20"/>
        <w:vertAlign w:val="baseline"/>
      </w:rPr>
    </w:lvl>
  </w:abstractNum>
  <w:abstractNum w:abstractNumId="2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[%1]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</w:abstractNum>
  <w:abstractNum w:abstractNumId="3" w15:restartNumberingAfterBreak="0">
    <w:nsid w:val="02D55179"/>
    <w:multiLevelType w:val="hybridMultilevel"/>
    <w:tmpl w:val="DB5272A4"/>
    <w:lvl w:ilvl="0" w:tplc="C46622B6">
      <w:start w:val="1"/>
      <w:numFmt w:val="decimal"/>
      <w:lvlText w:val="[%1]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CB692B"/>
    <w:multiLevelType w:val="multilevel"/>
    <w:tmpl w:val="C11265F6"/>
    <w:lvl w:ilvl="0">
      <w:start w:val="1"/>
      <w:numFmt w:val="none"/>
      <w:pStyle w:val="AbstTitl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decimal"/>
      <w:pStyle w:val="AbstReference"/>
      <w:lvlText w:val="[%2]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413851EA"/>
    <w:multiLevelType w:val="multilevel"/>
    <w:tmpl w:val="8AA442B8"/>
    <w:styleLink w:val="WW8Num2"/>
    <w:lvl w:ilvl="0">
      <w:start w:val="1"/>
      <w:numFmt w:val="decimal"/>
      <w:lvlText w:val="[%1]"/>
      <w:lvlJc w:val="left"/>
      <w:rPr>
        <w:b w:val="0"/>
        <w:i w:val="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 w16cid:durableId="265163682">
    <w:abstractNumId w:val="3"/>
  </w:num>
  <w:num w:numId="2" w16cid:durableId="75591523">
    <w:abstractNumId w:val="3"/>
    <w:lvlOverride w:ilvl="0">
      <w:startOverride w:val="1"/>
    </w:lvlOverride>
  </w:num>
  <w:num w:numId="3" w16cid:durableId="736785517">
    <w:abstractNumId w:val="3"/>
    <w:lvlOverride w:ilvl="0">
      <w:startOverride w:val="1"/>
    </w:lvlOverride>
  </w:num>
  <w:num w:numId="4" w16cid:durableId="2041011747">
    <w:abstractNumId w:val="3"/>
    <w:lvlOverride w:ilvl="0">
      <w:startOverride w:val="1"/>
    </w:lvlOverride>
  </w:num>
  <w:num w:numId="5" w16cid:durableId="1298797324">
    <w:abstractNumId w:val="3"/>
    <w:lvlOverride w:ilvl="0">
      <w:startOverride w:val="1"/>
    </w:lvlOverride>
  </w:num>
  <w:num w:numId="6" w16cid:durableId="431440267">
    <w:abstractNumId w:val="3"/>
    <w:lvlOverride w:ilvl="0">
      <w:startOverride w:val="1"/>
    </w:lvlOverride>
  </w:num>
  <w:num w:numId="7" w16cid:durableId="1223709489">
    <w:abstractNumId w:val="3"/>
    <w:lvlOverride w:ilvl="0">
      <w:startOverride w:val="1"/>
    </w:lvlOverride>
  </w:num>
  <w:num w:numId="8" w16cid:durableId="859200093">
    <w:abstractNumId w:val="3"/>
    <w:lvlOverride w:ilvl="0">
      <w:startOverride w:val="1"/>
    </w:lvlOverride>
  </w:num>
  <w:num w:numId="9" w16cid:durableId="1599019532">
    <w:abstractNumId w:val="3"/>
    <w:lvlOverride w:ilvl="0">
      <w:startOverride w:val="1"/>
    </w:lvlOverride>
  </w:num>
  <w:num w:numId="10" w16cid:durableId="859470194">
    <w:abstractNumId w:val="3"/>
    <w:lvlOverride w:ilvl="0">
      <w:startOverride w:val="1"/>
    </w:lvlOverride>
  </w:num>
  <w:num w:numId="11" w16cid:durableId="348875283">
    <w:abstractNumId w:val="3"/>
    <w:lvlOverride w:ilvl="0">
      <w:startOverride w:val="1"/>
    </w:lvlOverride>
  </w:num>
  <w:num w:numId="12" w16cid:durableId="33893797">
    <w:abstractNumId w:val="3"/>
    <w:lvlOverride w:ilvl="0">
      <w:startOverride w:val="1"/>
    </w:lvlOverride>
  </w:num>
  <w:num w:numId="13" w16cid:durableId="59796071">
    <w:abstractNumId w:val="3"/>
    <w:lvlOverride w:ilvl="0">
      <w:startOverride w:val="1"/>
    </w:lvlOverride>
  </w:num>
  <w:num w:numId="14" w16cid:durableId="1493522859">
    <w:abstractNumId w:val="3"/>
    <w:lvlOverride w:ilvl="0">
      <w:startOverride w:val="1"/>
    </w:lvlOverride>
  </w:num>
  <w:num w:numId="15" w16cid:durableId="2038004328">
    <w:abstractNumId w:val="3"/>
    <w:lvlOverride w:ilvl="0">
      <w:startOverride w:val="1"/>
    </w:lvlOverride>
  </w:num>
  <w:num w:numId="16" w16cid:durableId="535048120">
    <w:abstractNumId w:val="3"/>
    <w:lvlOverride w:ilvl="0">
      <w:startOverride w:val="1"/>
    </w:lvlOverride>
  </w:num>
  <w:num w:numId="17" w16cid:durableId="490603018">
    <w:abstractNumId w:val="3"/>
    <w:lvlOverride w:ilvl="0">
      <w:startOverride w:val="1"/>
    </w:lvlOverride>
  </w:num>
  <w:num w:numId="18" w16cid:durableId="1060396620">
    <w:abstractNumId w:val="3"/>
    <w:lvlOverride w:ilvl="0">
      <w:startOverride w:val="1"/>
    </w:lvlOverride>
  </w:num>
  <w:num w:numId="19" w16cid:durableId="1228682426">
    <w:abstractNumId w:val="3"/>
    <w:lvlOverride w:ilvl="0">
      <w:startOverride w:val="1"/>
    </w:lvlOverride>
  </w:num>
  <w:num w:numId="20" w16cid:durableId="1735395402">
    <w:abstractNumId w:val="3"/>
    <w:lvlOverride w:ilvl="0">
      <w:startOverride w:val="1"/>
    </w:lvlOverride>
  </w:num>
  <w:num w:numId="21" w16cid:durableId="2030371597">
    <w:abstractNumId w:val="3"/>
    <w:lvlOverride w:ilvl="0">
      <w:startOverride w:val="1"/>
    </w:lvlOverride>
  </w:num>
  <w:num w:numId="22" w16cid:durableId="1289707364">
    <w:abstractNumId w:val="3"/>
    <w:lvlOverride w:ilvl="0">
      <w:startOverride w:val="1"/>
    </w:lvlOverride>
  </w:num>
  <w:num w:numId="23" w16cid:durableId="1214539273">
    <w:abstractNumId w:val="3"/>
    <w:lvlOverride w:ilvl="0">
      <w:startOverride w:val="1"/>
    </w:lvlOverride>
  </w:num>
  <w:num w:numId="24" w16cid:durableId="602614864">
    <w:abstractNumId w:val="3"/>
    <w:lvlOverride w:ilvl="0">
      <w:startOverride w:val="1"/>
    </w:lvlOverride>
  </w:num>
  <w:num w:numId="25" w16cid:durableId="365175347">
    <w:abstractNumId w:val="3"/>
    <w:lvlOverride w:ilvl="0">
      <w:startOverride w:val="1"/>
    </w:lvlOverride>
  </w:num>
  <w:num w:numId="26" w16cid:durableId="669022981">
    <w:abstractNumId w:val="3"/>
    <w:lvlOverride w:ilvl="0">
      <w:startOverride w:val="1"/>
    </w:lvlOverride>
  </w:num>
  <w:num w:numId="27" w16cid:durableId="1692682627">
    <w:abstractNumId w:val="3"/>
    <w:lvlOverride w:ilvl="0">
      <w:startOverride w:val="1"/>
    </w:lvlOverride>
  </w:num>
  <w:num w:numId="28" w16cid:durableId="1434983227">
    <w:abstractNumId w:val="3"/>
    <w:lvlOverride w:ilvl="0">
      <w:startOverride w:val="1"/>
    </w:lvlOverride>
  </w:num>
  <w:num w:numId="29" w16cid:durableId="151337165">
    <w:abstractNumId w:val="3"/>
    <w:lvlOverride w:ilvl="0">
      <w:startOverride w:val="1"/>
    </w:lvlOverride>
  </w:num>
  <w:num w:numId="30" w16cid:durableId="1358700867">
    <w:abstractNumId w:val="3"/>
    <w:lvlOverride w:ilvl="0">
      <w:startOverride w:val="1"/>
    </w:lvlOverride>
  </w:num>
  <w:num w:numId="31" w16cid:durableId="966619184">
    <w:abstractNumId w:val="3"/>
    <w:lvlOverride w:ilvl="0">
      <w:startOverride w:val="1"/>
    </w:lvlOverride>
  </w:num>
  <w:num w:numId="32" w16cid:durableId="696738579">
    <w:abstractNumId w:val="3"/>
    <w:lvlOverride w:ilvl="0">
      <w:startOverride w:val="1"/>
    </w:lvlOverride>
  </w:num>
  <w:num w:numId="33" w16cid:durableId="2028218093">
    <w:abstractNumId w:val="3"/>
    <w:lvlOverride w:ilvl="0">
      <w:startOverride w:val="1"/>
    </w:lvlOverride>
  </w:num>
  <w:num w:numId="34" w16cid:durableId="342512432">
    <w:abstractNumId w:val="3"/>
    <w:lvlOverride w:ilvl="0">
      <w:startOverride w:val="1"/>
    </w:lvlOverride>
  </w:num>
  <w:num w:numId="35" w16cid:durableId="151718343">
    <w:abstractNumId w:val="3"/>
    <w:lvlOverride w:ilvl="0">
      <w:startOverride w:val="1"/>
    </w:lvlOverride>
  </w:num>
  <w:num w:numId="36" w16cid:durableId="926035301">
    <w:abstractNumId w:val="3"/>
    <w:lvlOverride w:ilvl="0">
      <w:startOverride w:val="1"/>
    </w:lvlOverride>
  </w:num>
  <w:num w:numId="37" w16cid:durableId="1604143875">
    <w:abstractNumId w:val="3"/>
    <w:lvlOverride w:ilvl="0">
      <w:startOverride w:val="1"/>
    </w:lvlOverride>
  </w:num>
  <w:num w:numId="38" w16cid:durableId="242564708">
    <w:abstractNumId w:val="5"/>
  </w:num>
  <w:num w:numId="39" w16cid:durableId="1441686816">
    <w:abstractNumId w:val="3"/>
    <w:lvlOverride w:ilvl="0">
      <w:startOverride w:val="1"/>
    </w:lvlOverride>
  </w:num>
  <w:num w:numId="40" w16cid:durableId="246892267">
    <w:abstractNumId w:val="3"/>
    <w:lvlOverride w:ilvl="0">
      <w:startOverride w:val="1"/>
    </w:lvlOverride>
  </w:num>
  <w:num w:numId="41" w16cid:durableId="847524324">
    <w:abstractNumId w:val="3"/>
    <w:lvlOverride w:ilvl="0">
      <w:startOverride w:val="1"/>
    </w:lvlOverride>
  </w:num>
  <w:num w:numId="42" w16cid:durableId="2014724043">
    <w:abstractNumId w:val="3"/>
    <w:lvlOverride w:ilvl="0">
      <w:startOverride w:val="1"/>
    </w:lvlOverride>
  </w:num>
  <w:num w:numId="43" w16cid:durableId="217328860">
    <w:abstractNumId w:val="3"/>
    <w:lvlOverride w:ilvl="0">
      <w:startOverride w:val="1"/>
    </w:lvlOverride>
  </w:num>
  <w:num w:numId="44" w16cid:durableId="615789521">
    <w:abstractNumId w:val="3"/>
    <w:lvlOverride w:ilvl="0">
      <w:startOverride w:val="1"/>
    </w:lvlOverride>
  </w:num>
  <w:num w:numId="45" w16cid:durableId="643050060">
    <w:abstractNumId w:val="3"/>
    <w:lvlOverride w:ilvl="0">
      <w:startOverride w:val="1"/>
    </w:lvlOverride>
  </w:num>
  <w:num w:numId="46" w16cid:durableId="67197404">
    <w:abstractNumId w:val="4"/>
  </w:num>
  <w:num w:numId="47" w16cid:durableId="1714499796">
    <w:abstractNumId w:val="0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083"/>
    <w:rsid w:val="00003B32"/>
    <w:rsid w:val="00003DB1"/>
    <w:rsid w:val="0001018D"/>
    <w:rsid w:val="00010FAC"/>
    <w:rsid w:val="000119D8"/>
    <w:rsid w:val="000137F3"/>
    <w:rsid w:val="00013A49"/>
    <w:rsid w:val="000143ED"/>
    <w:rsid w:val="00015EE6"/>
    <w:rsid w:val="00024393"/>
    <w:rsid w:val="000303BD"/>
    <w:rsid w:val="000327AC"/>
    <w:rsid w:val="00034847"/>
    <w:rsid w:val="00037E22"/>
    <w:rsid w:val="00043BC0"/>
    <w:rsid w:val="000455EE"/>
    <w:rsid w:val="00047C78"/>
    <w:rsid w:val="00051CAA"/>
    <w:rsid w:val="000530F8"/>
    <w:rsid w:val="000538AF"/>
    <w:rsid w:val="00054001"/>
    <w:rsid w:val="00056A51"/>
    <w:rsid w:val="00061E27"/>
    <w:rsid w:val="00067BB7"/>
    <w:rsid w:val="00070CB9"/>
    <w:rsid w:val="00073754"/>
    <w:rsid w:val="00075366"/>
    <w:rsid w:val="000806C7"/>
    <w:rsid w:val="000828D3"/>
    <w:rsid w:val="00085903"/>
    <w:rsid w:val="00085CA9"/>
    <w:rsid w:val="00090670"/>
    <w:rsid w:val="00091D71"/>
    <w:rsid w:val="00092E5B"/>
    <w:rsid w:val="00094E54"/>
    <w:rsid w:val="000A064C"/>
    <w:rsid w:val="000A3AD4"/>
    <w:rsid w:val="000A4CD1"/>
    <w:rsid w:val="000A7454"/>
    <w:rsid w:val="000B1C08"/>
    <w:rsid w:val="000B2DCB"/>
    <w:rsid w:val="000B3592"/>
    <w:rsid w:val="000B5A57"/>
    <w:rsid w:val="000C1723"/>
    <w:rsid w:val="000C1864"/>
    <w:rsid w:val="000C3C72"/>
    <w:rsid w:val="000C4B90"/>
    <w:rsid w:val="000C7886"/>
    <w:rsid w:val="000D0902"/>
    <w:rsid w:val="000D0BB8"/>
    <w:rsid w:val="000D1FE3"/>
    <w:rsid w:val="000D4652"/>
    <w:rsid w:val="000D4F4B"/>
    <w:rsid w:val="000D5933"/>
    <w:rsid w:val="000E5BCA"/>
    <w:rsid w:val="000E5D81"/>
    <w:rsid w:val="000E6647"/>
    <w:rsid w:val="000E6687"/>
    <w:rsid w:val="000E76B4"/>
    <w:rsid w:val="000E7A47"/>
    <w:rsid w:val="000F26E5"/>
    <w:rsid w:val="000F3D45"/>
    <w:rsid w:val="000F50AC"/>
    <w:rsid w:val="001074BC"/>
    <w:rsid w:val="001123FA"/>
    <w:rsid w:val="00114588"/>
    <w:rsid w:val="00122BF9"/>
    <w:rsid w:val="001258D1"/>
    <w:rsid w:val="001317C8"/>
    <w:rsid w:val="00133C59"/>
    <w:rsid w:val="0013612F"/>
    <w:rsid w:val="00137795"/>
    <w:rsid w:val="00137E09"/>
    <w:rsid w:val="001405F7"/>
    <w:rsid w:val="001409A7"/>
    <w:rsid w:val="0014176D"/>
    <w:rsid w:val="00144976"/>
    <w:rsid w:val="00145D5C"/>
    <w:rsid w:val="00152086"/>
    <w:rsid w:val="00152412"/>
    <w:rsid w:val="00152F2D"/>
    <w:rsid w:val="00154CD9"/>
    <w:rsid w:val="00160376"/>
    <w:rsid w:val="00170763"/>
    <w:rsid w:val="00171A47"/>
    <w:rsid w:val="00172207"/>
    <w:rsid w:val="00173230"/>
    <w:rsid w:val="00182454"/>
    <w:rsid w:val="001852B9"/>
    <w:rsid w:val="0018593C"/>
    <w:rsid w:val="00190885"/>
    <w:rsid w:val="00193875"/>
    <w:rsid w:val="00196733"/>
    <w:rsid w:val="001978B9"/>
    <w:rsid w:val="001A0259"/>
    <w:rsid w:val="001A0E38"/>
    <w:rsid w:val="001A1E48"/>
    <w:rsid w:val="001A2CB1"/>
    <w:rsid w:val="001A4C78"/>
    <w:rsid w:val="001B21F5"/>
    <w:rsid w:val="001B2789"/>
    <w:rsid w:val="001B27EB"/>
    <w:rsid w:val="001B4AA6"/>
    <w:rsid w:val="001B7970"/>
    <w:rsid w:val="001C3247"/>
    <w:rsid w:val="001C430D"/>
    <w:rsid w:val="001C5216"/>
    <w:rsid w:val="001C6E3A"/>
    <w:rsid w:val="001D46EF"/>
    <w:rsid w:val="001D7C8A"/>
    <w:rsid w:val="001E2E5C"/>
    <w:rsid w:val="001E3098"/>
    <w:rsid w:val="001E3CA8"/>
    <w:rsid w:val="001E58DD"/>
    <w:rsid w:val="001E5D58"/>
    <w:rsid w:val="001E768C"/>
    <w:rsid w:val="001F0934"/>
    <w:rsid w:val="001F2DC9"/>
    <w:rsid w:val="001F50B3"/>
    <w:rsid w:val="001F66C9"/>
    <w:rsid w:val="00203A77"/>
    <w:rsid w:val="00205E62"/>
    <w:rsid w:val="00207DBE"/>
    <w:rsid w:val="002115F3"/>
    <w:rsid w:val="0021497B"/>
    <w:rsid w:val="00217DB4"/>
    <w:rsid w:val="002208F9"/>
    <w:rsid w:val="00221541"/>
    <w:rsid w:val="0022167A"/>
    <w:rsid w:val="00232F10"/>
    <w:rsid w:val="002347A3"/>
    <w:rsid w:val="00234DD2"/>
    <w:rsid w:val="00235D6B"/>
    <w:rsid w:val="00240B49"/>
    <w:rsid w:val="002474AF"/>
    <w:rsid w:val="002474DE"/>
    <w:rsid w:val="0024780C"/>
    <w:rsid w:val="00247C8C"/>
    <w:rsid w:val="002550F4"/>
    <w:rsid w:val="002641CC"/>
    <w:rsid w:val="00264891"/>
    <w:rsid w:val="0026561A"/>
    <w:rsid w:val="00266257"/>
    <w:rsid w:val="00267C2F"/>
    <w:rsid w:val="002708C7"/>
    <w:rsid w:val="00272EBA"/>
    <w:rsid w:val="00273491"/>
    <w:rsid w:val="002804B5"/>
    <w:rsid w:val="002810C3"/>
    <w:rsid w:val="0028549A"/>
    <w:rsid w:val="00285E99"/>
    <w:rsid w:val="00291CE2"/>
    <w:rsid w:val="00296AC6"/>
    <w:rsid w:val="002A0552"/>
    <w:rsid w:val="002A4395"/>
    <w:rsid w:val="002A4FFC"/>
    <w:rsid w:val="002A5C26"/>
    <w:rsid w:val="002A750F"/>
    <w:rsid w:val="002A77B8"/>
    <w:rsid w:val="002B3774"/>
    <w:rsid w:val="002B70C6"/>
    <w:rsid w:val="002B7EFD"/>
    <w:rsid w:val="002C1706"/>
    <w:rsid w:val="002C4FDC"/>
    <w:rsid w:val="002C79D6"/>
    <w:rsid w:val="002C7C6D"/>
    <w:rsid w:val="002E0FF7"/>
    <w:rsid w:val="002E3677"/>
    <w:rsid w:val="002E447F"/>
    <w:rsid w:val="002E6034"/>
    <w:rsid w:val="002F0D1A"/>
    <w:rsid w:val="002F400C"/>
    <w:rsid w:val="002F423C"/>
    <w:rsid w:val="002F5101"/>
    <w:rsid w:val="002F5A8D"/>
    <w:rsid w:val="002F680E"/>
    <w:rsid w:val="00300037"/>
    <w:rsid w:val="00300993"/>
    <w:rsid w:val="00300DB8"/>
    <w:rsid w:val="00307E87"/>
    <w:rsid w:val="00311A11"/>
    <w:rsid w:val="00314242"/>
    <w:rsid w:val="00314BA4"/>
    <w:rsid w:val="00315C0B"/>
    <w:rsid w:val="00316B4F"/>
    <w:rsid w:val="00321AD4"/>
    <w:rsid w:val="00321E37"/>
    <w:rsid w:val="00327292"/>
    <w:rsid w:val="00334E5D"/>
    <w:rsid w:val="003352BA"/>
    <w:rsid w:val="0034145A"/>
    <w:rsid w:val="00341A64"/>
    <w:rsid w:val="00342A6A"/>
    <w:rsid w:val="00343316"/>
    <w:rsid w:val="00344ECA"/>
    <w:rsid w:val="00351CF3"/>
    <w:rsid w:val="00352750"/>
    <w:rsid w:val="0035789C"/>
    <w:rsid w:val="00364166"/>
    <w:rsid w:val="00366D46"/>
    <w:rsid w:val="00370B0B"/>
    <w:rsid w:val="00373D4A"/>
    <w:rsid w:val="00375C65"/>
    <w:rsid w:val="00380A48"/>
    <w:rsid w:val="00381815"/>
    <w:rsid w:val="00383A99"/>
    <w:rsid w:val="0038479C"/>
    <w:rsid w:val="003852CC"/>
    <w:rsid w:val="00386D77"/>
    <w:rsid w:val="00396BA0"/>
    <w:rsid w:val="00397140"/>
    <w:rsid w:val="003A01E4"/>
    <w:rsid w:val="003A057A"/>
    <w:rsid w:val="003B0ACD"/>
    <w:rsid w:val="003B35FE"/>
    <w:rsid w:val="003B4D34"/>
    <w:rsid w:val="003B6E48"/>
    <w:rsid w:val="003C2D71"/>
    <w:rsid w:val="003C4A7E"/>
    <w:rsid w:val="003C4A8B"/>
    <w:rsid w:val="003C59F9"/>
    <w:rsid w:val="003D1DAC"/>
    <w:rsid w:val="003D2207"/>
    <w:rsid w:val="003D79B0"/>
    <w:rsid w:val="003E14E7"/>
    <w:rsid w:val="003E1A71"/>
    <w:rsid w:val="003E5A23"/>
    <w:rsid w:val="003E5FEB"/>
    <w:rsid w:val="003E6ED3"/>
    <w:rsid w:val="003E749E"/>
    <w:rsid w:val="003F52D7"/>
    <w:rsid w:val="003F538A"/>
    <w:rsid w:val="003F57D9"/>
    <w:rsid w:val="00400CCC"/>
    <w:rsid w:val="00406FDA"/>
    <w:rsid w:val="0041272C"/>
    <w:rsid w:val="00413EEB"/>
    <w:rsid w:val="0042228B"/>
    <w:rsid w:val="004222FC"/>
    <w:rsid w:val="004245FF"/>
    <w:rsid w:val="0043367F"/>
    <w:rsid w:val="00443C73"/>
    <w:rsid w:val="00445E16"/>
    <w:rsid w:val="00447B17"/>
    <w:rsid w:val="00455998"/>
    <w:rsid w:val="004564D5"/>
    <w:rsid w:val="00457943"/>
    <w:rsid w:val="004604F3"/>
    <w:rsid w:val="00461B16"/>
    <w:rsid w:val="00464CD5"/>
    <w:rsid w:val="004664A4"/>
    <w:rsid w:val="00471710"/>
    <w:rsid w:val="00476F5D"/>
    <w:rsid w:val="004771FC"/>
    <w:rsid w:val="00483CF0"/>
    <w:rsid w:val="004857BA"/>
    <w:rsid w:val="0049320D"/>
    <w:rsid w:val="00494321"/>
    <w:rsid w:val="004968BF"/>
    <w:rsid w:val="00496C52"/>
    <w:rsid w:val="004A3D80"/>
    <w:rsid w:val="004A4236"/>
    <w:rsid w:val="004A5E65"/>
    <w:rsid w:val="004A64F0"/>
    <w:rsid w:val="004A664F"/>
    <w:rsid w:val="004A67A1"/>
    <w:rsid w:val="004B1D2A"/>
    <w:rsid w:val="004B2E7A"/>
    <w:rsid w:val="004B3240"/>
    <w:rsid w:val="004B4DA8"/>
    <w:rsid w:val="004B4F51"/>
    <w:rsid w:val="004C0025"/>
    <w:rsid w:val="004C3CE9"/>
    <w:rsid w:val="004C556F"/>
    <w:rsid w:val="004D7077"/>
    <w:rsid w:val="004E016B"/>
    <w:rsid w:val="004E0E15"/>
    <w:rsid w:val="004E228F"/>
    <w:rsid w:val="004E41ED"/>
    <w:rsid w:val="004E5D24"/>
    <w:rsid w:val="004E6285"/>
    <w:rsid w:val="004E7737"/>
    <w:rsid w:val="004F2B8A"/>
    <w:rsid w:val="004F5373"/>
    <w:rsid w:val="004F640C"/>
    <w:rsid w:val="005004C7"/>
    <w:rsid w:val="0050710F"/>
    <w:rsid w:val="00510100"/>
    <w:rsid w:val="00515491"/>
    <w:rsid w:val="005179F1"/>
    <w:rsid w:val="005202CF"/>
    <w:rsid w:val="00524241"/>
    <w:rsid w:val="005252EF"/>
    <w:rsid w:val="00533B3F"/>
    <w:rsid w:val="0054068B"/>
    <w:rsid w:val="00555442"/>
    <w:rsid w:val="00565188"/>
    <w:rsid w:val="00581A31"/>
    <w:rsid w:val="0058408D"/>
    <w:rsid w:val="005870E0"/>
    <w:rsid w:val="00592D90"/>
    <w:rsid w:val="005958D3"/>
    <w:rsid w:val="00595A44"/>
    <w:rsid w:val="005965F4"/>
    <w:rsid w:val="005A4099"/>
    <w:rsid w:val="005A41D6"/>
    <w:rsid w:val="005A5DAE"/>
    <w:rsid w:val="005A6A82"/>
    <w:rsid w:val="005A7521"/>
    <w:rsid w:val="005B4365"/>
    <w:rsid w:val="005B5DB1"/>
    <w:rsid w:val="005C11C4"/>
    <w:rsid w:val="005C6522"/>
    <w:rsid w:val="005D291B"/>
    <w:rsid w:val="005D5E8D"/>
    <w:rsid w:val="005E1458"/>
    <w:rsid w:val="005E47B7"/>
    <w:rsid w:val="005F0732"/>
    <w:rsid w:val="005F3686"/>
    <w:rsid w:val="005F686F"/>
    <w:rsid w:val="006004A4"/>
    <w:rsid w:val="006007E8"/>
    <w:rsid w:val="0060667F"/>
    <w:rsid w:val="00612868"/>
    <w:rsid w:val="00612B78"/>
    <w:rsid w:val="006147A7"/>
    <w:rsid w:val="0061670A"/>
    <w:rsid w:val="00616AB8"/>
    <w:rsid w:val="00621E2B"/>
    <w:rsid w:val="00632865"/>
    <w:rsid w:val="006331D7"/>
    <w:rsid w:val="00635850"/>
    <w:rsid w:val="00637DF0"/>
    <w:rsid w:val="006465FE"/>
    <w:rsid w:val="006478DA"/>
    <w:rsid w:val="00647AEC"/>
    <w:rsid w:val="00651D44"/>
    <w:rsid w:val="00651E07"/>
    <w:rsid w:val="00654009"/>
    <w:rsid w:val="00656826"/>
    <w:rsid w:val="006570ED"/>
    <w:rsid w:val="00663283"/>
    <w:rsid w:val="0066430B"/>
    <w:rsid w:val="00665369"/>
    <w:rsid w:val="00667836"/>
    <w:rsid w:val="00683DCB"/>
    <w:rsid w:val="0068439D"/>
    <w:rsid w:val="00684E0B"/>
    <w:rsid w:val="0069254D"/>
    <w:rsid w:val="006A133D"/>
    <w:rsid w:val="006A4B79"/>
    <w:rsid w:val="006A6EDA"/>
    <w:rsid w:val="006B0107"/>
    <w:rsid w:val="006B389F"/>
    <w:rsid w:val="006B67FC"/>
    <w:rsid w:val="006B6AC4"/>
    <w:rsid w:val="006D002C"/>
    <w:rsid w:val="006D11EC"/>
    <w:rsid w:val="006D3ACE"/>
    <w:rsid w:val="006D51E2"/>
    <w:rsid w:val="006D622E"/>
    <w:rsid w:val="006D7F0E"/>
    <w:rsid w:val="006E2051"/>
    <w:rsid w:val="006E2C5C"/>
    <w:rsid w:val="006E38CD"/>
    <w:rsid w:val="006E6527"/>
    <w:rsid w:val="006F26D4"/>
    <w:rsid w:val="006F7B30"/>
    <w:rsid w:val="00701976"/>
    <w:rsid w:val="00703ACB"/>
    <w:rsid w:val="007055C0"/>
    <w:rsid w:val="00712E02"/>
    <w:rsid w:val="00715635"/>
    <w:rsid w:val="00716226"/>
    <w:rsid w:val="00722347"/>
    <w:rsid w:val="00724F40"/>
    <w:rsid w:val="00725C0E"/>
    <w:rsid w:val="007311A9"/>
    <w:rsid w:val="00731CE0"/>
    <w:rsid w:val="00731E12"/>
    <w:rsid w:val="007323BC"/>
    <w:rsid w:val="00737756"/>
    <w:rsid w:val="00737C7C"/>
    <w:rsid w:val="00741CAC"/>
    <w:rsid w:val="00741D34"/>
    <w:rsid w:val="0074269F"/>
    <w:rsid w:val="007436AF"/>
    <w:rsid w:val="00746A88"/>
    <w:rsid w:val="00751A42"/>
    <w:rsid w:val="007547F4"/>
    <w:rsid w:val="00754A0E"/>
    <w:rsid w:val="007561C8"/>
    <w:rsid w:val="00756265"/>
    <w:rsid w:val="00762DE2"/>
    <w:rsid w:val="0076464C"/>
    <w:rsid w:val="00764BF8"/>
    <w:rsid w:val="00766FB7"/>
    <w:rsid w:val="00771647"/>
    <w:rsid w:val="00776BF3"/>
    <w:rsid w:val="00780BAA"/>
    <w:rsid w:val="00783E01"/>
    <w:rsid w:val="0078765A"/>
    <w:rsid w:val="00791621"/>
    <w:rsid w:val="00793D6A"/>
    <w:rsid w:val="00793EF7"/>
    <w:rsid w:val="00794445"/>
    <w:rsid w:val="007948B0"/>
    <w:rsid w:val="007949C6"/>
    <w:rsid w:val="007A0A7B"/>
    <w:rsid w:val="007A2566"/>
    <w:rsid w:val="007A3194"/>
    <w:rsid w:val="007A3548"/>
    <w:rsid w:val="007A3589"/>
    <w:rsid w:val="007A5B5B"/>
    <w:rsid w:val="007A7058"/>
    <w:rsid w:val="007C09F2"/>
    <w:rsid w:val="007C0CEB"/>
    <w:rsid w:val="007C3BFA"/>
    <w:rsid w:val="007C5920"/>
    <w:rsid w:val="007C5923"/>
    <w:rsid w:val="007C6A96"/>
    <w:rsid w:val="007C75E7"/>
    <w:rsid w:val="007D0748"/>
    <w:rsid w:val="007D30A3"/>
    <w:rsid w:val="007E0817"/>
    <w:rsid w:val="00801077"/>
    <w:rsid w:val="00806EB2"/>
    <w:rsid w:val="00810B45"/>
    <w:rsid w:val="00811D14"/>
    <w:rsid w:val="008162C5"/>
    <w:rsid w:val="00816EAC"/>
    <w:rsid w:val="00820420"/>
    <w:rsid w:val="008207AF"/>
    <w:rsid w:val="008243CF"/>
    <w:rsid w:val="00825882"/>
    <w:rsid w:val="008317C2"/>
    <w:rsid w:val="00833830"/>
    <w:rsid w:val="00836338"/>
    <w:rsid w:val="00837D2F"/>
    <w:rsid w:val="008457B5"/>
    <w:rsid w:val="008460F2"/>
    <w:rsid w:val="0084779B"/>
    <w:rsid w:val="00851BEE"/>
    <w:rsid w:val="00852D6A"/>
    <w:rsid w:val="0085493F"/>
    <w:rsid w:val="00854FEB"/>
    <w:rsid w:val="008555E2"/>
    <w:rsid w:val="00860E71"/>
    <w:rsid w:val="00866008"/>
    <w:rsid w:val="00870009"/>
    <w:rsid w:val="00872984"/>
    <w:rsid w:val="00876B3F"/>
    <w:rsid w:val="008861EB"/>
    <w:rsid w:val="008911D0"/>
    <w:rsid w:val="008A298D"/>
    <w:rsid w:val="008A53F0"/>
    <w:rsid w:val="008A7003"/>
    <w:rsid w:val="008B4A1A"/>
    <w:rsid w:val="008C153A"/>
    <w:rsid w:val="008C2328"/>
    <w:rsid w:val="008C3F8C"/>
    <w:rsid w:val="008D28C9"/>
    <w:rsid w:val="008D4B3C"/>
    <w:rsid w:val="008D653F"/>
    <w:rsid w:val="008E05C6"/>
    <w:rsid w:val="008E061D"/>
    <w:rsid w:val="008E5A9E"/>
    <w:rsid w:val="008E6D22"/>
    <w:rsid w:val="008E76AD"/>
    <w:rsid w:val="008F0D57"/>
    <w:rsid w:val="008F255C"/>
    <w:rsid w:val="008F4C50"/>
    <w:rsid w:val="008F4F67"/>
    <w:rsid w:val="00902EDA"/>
    <w:rsid w:val="009032FF"/>
    <w:rsid w:val="00904F1F"/>
    <w:rsid w:val="00916E05"/>
    <w:rsid w:val="0091790C"/>
    <w:rsid w:val="00923210"/>
    <w:rsid w:val="009241C3"/>
    <w:rsid w:val="00924363"/>
    <w:rsid w:val="00933E7B"/>
    <w:rsid w:val="009340F0"/>
    <w:rsid w:val="009411A3"/>
    <w:rsid w:val="009440EA"/>
    <w:rsid w:val="00944F59"/>
    <w:rsid w:val="00951B48"/>
    <w:rsid w:val="00952A33"/>
    <w:rsid w:val="00962FB5"/>
    <w:rsid w:val="009654DE"/>
    <w:rsid w:val="00966942"/>
    <w:rsid w:val="009742E7"/>
    <w:rsid w:val="0097526F"/>
    <w:rsid w:val="00981D42"/>
    <w:rsid w:val="00981E26"/>
    <w:rsid w:val="00984AAD"/>
    <w:rsid w:val="009855B4"/>
    <w:rsid w:val="009900F4"/>
    <w:rsid w:val="00995466"/>
    <w:rsid w:val="00997471"/>
    <w:rsid w:val="009A0187"/>
    <w:rsid w:val="009B2144"/>
    <w:rsid w:val="009B3083"/>
    <w:rsid w:val="009B3F90"/>
    <w:rsid w:val="009B408B"/>
    <w:rsid w:val="009B4BA7"/>
    <w:rsid w:val="009C0E32"/>
    <w:rsid w:val="009C220D"/>
    <w:rsid w:val="009C53BF"/>
    <w:rsid w:val="009C594E"/>
    <w:rsid w:val="009C70F2"/>
    <w:rsid w:val="009D086A"/>
    <w:rsid w:val="009D363E"/>
    <w:rsid w:val="009D41CB"/>
    <w:rsid w:val="009D47C6"/>
    <w:rsid w:val="009D4BD0"/>
    <w:rsid w:val="009D5D9D"/>
    <w:rsid w:val="009D7D77"/>
    <w:rsid w:val="009E0AFF"/>
    <w:rsid w:val="009E6DE2"/>
    <w:rsid w:val="009E7272"/>
    <w:rsid w:val="009F22A1"/>
    <w:rsid w:val="009F4866"/>
    <w:rsid w:val="009F4CDD"/>
    <w:rsid w:val="009F5AA1"/>
    <w:rsid w:val="00A02C9C"/>
    <w:rsid w:val="00A1201E"/>
    <w:rsid w:val="00A122FE"/>
    <w:rsid w:val="00A228F9"/>
    <w:rsid w:val="00A22D78"/>
    <w:rsid w:val="00A24CB5"/>
    <w:rsid w:val="00A25B5A"/>
    <w:rsid w:val="00A25E9F"/>
    <w:rsid w:val="00A26D4C"/>
    <w:rsid w:val="00A30108"/>
    <w:rsid w:val="00A31B3B"/>
    <w:rsid w:val="00A32B32"/>
    <w:rsid w:val="00A32C9D"/>
    <w:rsid w:val="00A37242"/>
    <w:rsid w:val="00A45AEE"/>
    <w:rsid w:val="00A503F5"/>
    <w:rsid w:val="00A537B0"/>
    <w:rsid w:val="00A54AE1"/>
    <w:rsid w:val="00A565D1"/>
    <w:rsid w:val="00A61BE7"/>
    <w:rsid w:val="00A72499"/>
    <w:rsid w:val="00A73248"/>
    <w:rsid w:val="00A73D55"/>
    <w:rsid w:val="00A74AB9"/>
    <w:rsid w:val="00A74FD7"/>
    <w:rsid w:val="00A75A85"/>
    <w:rsid w:val="00A75FE7"/>
    <w:rsid w:val="00A835D4"/>
    <w:rsid w:val="00A84256"/>
    <w:rsid w:val="00A848D8"/>
    <w:rsid w:val="00A84E08"/>
    <w:rsid w:val="00A84F50"/>
    <w:rsid w:val="00A85532"/>
    <w:rsid w:val="00A86087"/>
    <w:rsid w:val="00A87186"/>
    <w:rsid w:val="00A90276"/>
    <w:rsid w:val="00AA03C6"/>
    <w:rsid w:val="00AA0AAA"/>
    <w:rsid w:val="00AA3BA5"/>
    <w:rsid w:val="00AB1479"/>
    <w:rsid w:val="00AB4EE1"/>
    <w:rsid w:val="00AB7F23"/>
    <w:rsid w:val="00AC2847"/>
    <w:rsid w:val="00AC3924"/>
    <w:rsid w:val="00AC59A0"/>
    <w:rsid w:val="00AD72CE"/>
    <w:rsid w:val="00AD7FD6"/>
    <w:rsid w:val="00AF0AB9"/>
    <w:rsid w:val="00AF2996"/>
    <w:rsid w:val="00AF2B40"/>
    <w:rsid w:val="00AF5A7A"/>
    <w:rsid w:val="00B00C70"/>
    <w:rsid w:val="00B03382"/>
    <w:rsid w:val="00B05996"/>
    <w:rsid w:val="00B07B39"/>
    <w:rsid w:val="00B109E9"/>
    <w:rsid w:val="00B12674"/>
    <w:rsid w:val="00B1391E"/>
    <w:rsid w:val="00B21E8A"/>
    <w:rsid w:val="00B31C51"/>
    <w:rsid w:val="00B36EDA"/>
    <w:rsid w:val="00B43143"/>
    <w:rsid w:val="00B43E4D"/>
    <w:rsid w:val="00B46856"/>
    <w:rsid w:val="00B56D58"/>
    <w:rsid w:val="00B75CF6"/>
    <w:rsid w:val="00B816F5"/>
    <w:rsid w:val="00B82164"/>
    <w:rsid w:val="00B84C4E"/>
    <w:rsid w:val="00B8577F"/>
    <w:rsid w:val="00B91953"/>
    <w:rsid w:val="00B9596E"/>
    <w:rsid w:val="00B96CD1"/>
    <w:rsid w:val="00BA5FC7"/>
    <w:rsid w:val="00BA691F"/>
    <w:rsid w:val="00BA7A71"/>
    <w:rsid w:val="00BB0119"/>
    <w:rsid w:val="00BB13BD"/>
    <w:rsid w:val="00BB141D"/>
    <w:rsid w:val="00BB6091"/>
    <w:rsid w:val="00BB6FDC"/>
    <w:rsid w:val="00BB748D"/>
    <w:rsid w:val="00BB7C7A"/>
    <w:rsid w:val="00BC011D"/>
    <w:rsid w:val="00BC2234"/>
    <w:rsid w:val="00BC2EB1"/>
    <w:rsid w:val="00BC5A16"/>
    <w:rsid w:val="00BD032E"/>
    <w:rsid w:val="00BD0B01"/>
    <w:rsid w:val="00BD2682"/>
    <w:rsid w:val="00BD3AFD"/>
    <w:rsid w:val="00BD4A2E"/>
    <w:rsid w:val="00BD6904"/>
    <w:rsid w:val="00BD7DF9"/>
    <w:rsid w:val="00BE2BC2"/>
    <w:rsid w:val="00BE2E21"/>
    <w:rsid w:val="00BE3751"/>
    <w:rsid w:val="00BE4D5B"/>
    <w:rsid w:val="00BF00D4"/>
    <w:rsid w:val="00BF0FD8"/>
    <w:rsid w:val="00BF1189"/>
    <w:rsid w:val="00BF315F"/>
    <w:rsid w:val="00BF6733"/>
    <w:rsid w:val="00C025CA"/>
    <w:rsid w:val="00C043E5"/>
    <w:rsid w:val="00C060A6"/>
    <w:rsid w:val="00C06612"/>
    <w:rsid w:val="00C15E5F"/>
    <w:rsid w:val="00C16134"/>
    <w:rsid w:val="00C20B2C"/>
    <w:rsid w:val="00C21CB2"/>
    <w:rsid w:val="00C21D44"/>
    <w:rsid w:val="00C23BBB"/>
    <w:rsid w:val="00C249FF"/>
    <w:rsid w:val="00C24E72"/>
    <w:rsid w:val="00C36141"/>
    <w:rsid w:val="00C42B27"/>
    <w:rsid w:val="00C43478"/>
    <w:rsid w:val="00C439A2"/>
    <w:rsid w:val="00C522C9"/>
    <w:rsid w:val="00C529B7"/>
    <w:rsid w:val="00C573A9"/>
    <w:rsid w:val="00C66283"/>
    <w:rsid w:val="00C710D8"/>
    <w:rsid w:val="00C71B02"/>
    <w:rsid w:val="00C72A27"/>
    <w:rsid w:val="00C74FED"/>
    <w:rsid w:val="00C82B23"/>
    <w:rsid w:val="00C87A43"/>
    <w:rsid w:val="00C93EA7"/>
    <w:rsid w:val="00C96394"/>
    <w:rsid w:val="00CA2D42"/>
    <w:rsid w:val="00CA3124"/>
    <w:rsid w:val="00CA4E52"/>
    <w:rsid w:val="00CA5FFF"/>
    <w:rsid w:val="00CA6952"/>
    <w:rsid w:val="00CB1035"/>
    <w:rsid w:val="00CB199E"/>
    <w:rsid w:val="00CC5CC8"/>
    <w:rsid w:val="00CD1F35"/>
    <w:rsid w:val="00CD2CA2"/>
    <w:rsid w:val="00CE3AF4"/>
    <w:rsid w:val="00CE3B33"/>
    <w:rsid w:val="00CE3BEE"/>
    <w:rsid w:val="00CE657D"/>
    <w:rsid w:val="00CE732E"/>
    <w:rsid w:val="00CE7674"/>
    <w:rsid w:val="00D006F3"/>
    <w:rsid w:val="00D01B03"/>
    <w:rsid w:val="00D0252F"/>
    <w:rsid w:val="00D047C8"/>
    <w:rsid w:val="00D165CA"/>
    <w:rsid w:val="00D16BC9"/>
    <w:rsid w:val="00D17682"/>
    <w:rsid w:val="00D177EC"/>
    <w:rsid w:val="00D2044D"/>
    <w:rsid w:val="00D20CB5"/>
    <w:rsid w:val="00D2237F"/>
    <w:rsid w:val="00D24F98"/>
    <w:rsid w:val="00D24F99"/>
    <w:rsid w:val="00D252F2"/>
    <w:rsid w:val="00D26719"/>
    <w:rsid w:val="00D2713A"/>
    <w:rsid w:val="00D31AF9"/>
    <w:rsid w:val="00D32E89"/>
    <w:rsid w:val="00D33904"/>
    <w:rsid w:val="00D3422F"/>
    <w:rsid w:val="00D3533D"/>
    <w:rsid w:val="00D35CD6"/>
    <w:rsid w:val="00D40528"/>
    <w:rsid w:val="00D42725"/>
    <w:rsid w:val="00D47380"/>
    <w:rsid w:val="00D53AEB"/>
    <w:rsid w:val="00D55F91"/>
    <w:rsid w:val="00D6403D"/>
    <w:rsid w:val="00D663B4"/>
    <w:rsid w:val="00D703A4"/>
    <w:rsid w:val="00D733C8"/>
    <w:rsid w:val="00D73C52"/>
    <w:rsid w:val="00D746C1"/>
    <w:rsid w:val="00D82E83"/>
    <w:rsid w:val="00D842F1"/>
    <w:rsid w:val="00D85FB7"/>
    <w:rsid w:val="00D87F82"/>
    <w:rsid w:val="00D90720"/>
    <w:rsid w:val="00D93CE7"/>
    <w:rsid w:val="00D93F38"/>
    <w:rsid w:val="00D9651D"/>
    <w:rsid w:val="00DA0A38"/>
    <w:rsid w:val="00DA3015"/>
    <w:rsid w:val="00DA3AD5"/>
    <w:rsid w:val="00DA6AAC"/>
    <w:rsid w:val="00DA70A9"/>
    <w:rsid w:val="00DA7291"/>
    <w:rsid w:val="00DB128D"/>
    <w:rsid w:val="00DB4C43"/>
    <w:rsid w:val="00DB7694"/>
    <w:rsid w:val="00DC03DC"/>
    <w:rsid w:val="00DC0CD9"/>
    <w:rsid w:val="00DC1458"/>
    <w:rsid w:val="00DC335C"/>
    <w:rsid w:val="00DC699D"/>
    <w:rsid w:val="00DD39A5"/>
    <w:rsid w:val="00DD43FB"/>
    <w:rsid w:val="00DD64FD"/>
    <w:rsid w:val="00DD7561"/>
    <w:rsid w:val="00DE238E"/>
    <w:rsid w:val="00DE3C73"/>
    <w:rsid w:val="00DE3D1E"/>
    <w:rsid w:val="00DE55B2"/>
    <w:rsid w:val="00DE649C"/>
    <w:rsid w:val="00DE73CA"/>
    <w:rsid w:val="00DF1A9D"/>
    <w:rsid w:val="00DF329F"/>
    <w:rsid w:val="00E13145"/>
    <w:rsid w:val="00E1516C"/>
    <w:rsid w:val="00E206A0"/>
    <w:rsid w:val="00E212DF"/>
    <w:rsid w:val="00E22646"/>
    <w:rsid w:val="00E342D5"/>
    <w:rsid w:val="00E34616"/>
    <w:rsid w:val="00E34A02"/>
    <w:rsid w:val="00E43810"/>
    <w:rsid w:val="00E451A6"/>
    <w:rsid w:val="00E56486"/>
    <w:rsid w:val="00E66834"/>
    <w:rsid w:val="00E676F4"/>
    <w:rsid w:val="00E7621B"/>
    <w:rsid w:val="00E92402"/>
    <w:rsid w:val="00E93A8C"/>
    <w:rsid w:val="00EA2453"/>
    <w:rsid w:val="00EA3820"/>
    <w:rsid w:val="00EA555B"/>
    <w:rsid w:val="00EA741E"/>
    <w:rsid w:val="00EB0457"/>
    <w:rsid w:val="00EB24C4"/>
    <w:rsid w:val="00EB278F"/>
    <w:rsid w:val="00EB5294"/>
    <w:rsid w:val="00EB5457"/>
    <w:rsid w:val="00ED161D"/>
    <w:rsid w:val="00ED2005"/>
    <w:rsid w:val="00ED74E5"/>
    <w:rsid w:val="00EE11A0"/>
    <w:rsid w:val="00EE2844"/>
    <w:rsid w:val="00EE2F06"/>
    <w:rsid w:val="00EF6F28"/>
    <w:rsid w:val="00F043CC"/>
    <w:rsid w:val="00F063FB"/>
    <w:rsid w:val="00F07E18"/>
    <w:rsid w:val="00F12EE7"/>
    <w:rsid w:val="00F14E45"/>
    <w:rsid w:val="00F159B1"/>
    <w:rsid w:val="00F15D7B"/>
    <w:rsid w:val="00F166D5"/>
    <w:rsid w:val="00F24DD3"/>
    <w:rsid w:val="00F250FA"/>
    <w:rsid w:val="00F31D3A"/>
    <w:rsid w:val="00F3604B"/>
    <w:rsid w:val="00F44A53"/>
    <w:rsid w:val="00F47266"/>
    <w:rsid w:val="00F523E5"/>
    <w:rsid w:val="00F52F9D"/>
    <w:rsid w:val="00F53917"/>
    <w:rsid w:val="00F606B2"/>
    <w:rsid w:val="00F6332B"/>
    <w:rsid w:val="00F63D64"/>
    <w:rsid w:val="00F7097A"/>
    <w:rsid w:val="00F709C5"/>
    <w:rsid w:val="00F72B91"/>
    <w:rsid w:val="00F736AA"/>
    <w:rsid w:val="00F739BF"/>
    <w:rsid w:val="00F75F45"/>
    <w:rsid w:val="00F8162A"/>
    <w:rsid w:val="00F836EE"/>
    <w:rsid w:val="00F8405F"/>
    <w:rsid w:val="00F86D40"/>
    <w:rsid w:val="00F941C5"/>
    <w:rsid w:val="00F952D4"/>
    <w:rsid w:val="00F97783"/>
    <w:rsid w:val="00FB1726"/>
    <w:rsid w:val="00FB6C1C"/>
    <w:rsid w:val="00FC4A3C"/>
    <w:rsid w:val="00FD0B3B"/>
    <w:rsid w:val="00FD2308"/>
    <w:rsid w:val="00FD26C9"/>
    <w:rsid w:val="00FD3223"/>
    <w:rsid w:val="00FD5916"/>
    <w:rsid w:val="00FE1D8E"/>
    <w:rsid w:val="00FE1DA9"/>
    <w:rsid w:val="00FE636D"/>
    <w:rsid w:val="00FF2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B879"/>
  <w15:chartTrackingRefBased/>
  <w15:docId w15:val="{1EF73328-BA27-45F1-83E5-6FBCC931D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A6A82"/>
    <w:pPr>
      <w:suppressAutoHyphens/>
      <w:spacing w:line="240" w:lineRule="exact"/>
      <w:jc w:val="both"/>
    </w:p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MBX10" w:hAnsi="CMBX10"/>
      <w:b/>
      <w:snapToGrid w:val="0"/>
      <w:sz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CMR10" w:hAnsi="CMR10"/>
      <w:b/>
      <w:snapToGrid w:val="0"/>
      <w:sz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napToGrid w:val="0"/>
      <w:sz w:val="24"/>
    </w:rPr>
  </w:style>
  <w:style w:type="paragraph" w:styleId="Heading4">
    <w:name w:val="heading 4"/>
    <w:basedOn w:val="Normal"/>
    <w:next w:val="Normal"/>
    <w:qFormat/>
    <w:rsid w:val="00366D4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366D4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366D46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366D46"/>
    <w:p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rsid w:val="00366D46"/>
    <w:pPr>
      <w:spacing w:before="240" w:after="6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366D4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C556F"/>
    <w:rPr>
      <w:color w:val="0000FF"/>
      <w:u w:val="single"/>
    </w:rPr>
  </w:style>
  <w:style w:type="paragraph" w:customStyle="1" w:styleId="AbstAuthors2Col">
    <w:name w:val="Abst Authors2Col"/>
    <w:basedOn w:val="AbstAuthors"/>
    <w:qFormat/>
    <w:rsid w:val="008F4F67"/>
    <w:pPr>
      <w:tabs>
        <w:tab w:val="center" w:pos="2340"/>
        <w:tab w:val="center" w:pos="7020"/>
      </w:tabs>
      <w:jc w:val="both"/>
    </w:pPr>
  </w:style>
  <w:style w:type="paragraph" w:customStyle="1" w:styleId="AbstReference">
    <w:name w:val="Abst Reference"/>
    <w:basedOn w:val="AbstTextNoIndent"/>
    <w:qFormat/>
    <w:rsid w:val="00801077"/>
    <w:pPr>
      <w:keepLines/>
      <w:numPr>
        <w:ilvl w:val="1"/>
        <w:numId w:val="46"/>
      </w:numPr>
    </w:pPr>
  </w:style>
  <w:style w:type="paragraph" w:customStyle="1" w:styleId="AbstFigureCenter">
    <w:name w:val="Abst Figure Center"/>
    <w:basedOn w:val="AbstTextNoIndent"/>
    <w:rsid w:val="007A3548"/>
    <w:pPr>
      <w:keepNext/>
      <w:keepLines/>
      <w:spacing w:before="120" w:after="120" w:line="240" w:lineRule="auto"/>
      <w:jc w:val="center"/>
    </w:pPr>
  </w:style>
  <w:style w:type="paragraph" w:styleId="Header">
    <w:name w:val="header"/>
    <w:basedOn w:val="AbstTextNoIndent"/>
    <w:rsid w:val="006D3ACE"/>
    <w:pPr>
      <w:tabs>
        <w:tab w:val="center" w:pos="4680"/>
        <w:tab w:val="right" w:pos="9360"/>
      </w:tabs>
    </w:pPr>
  </w:style>
  <w:style w:type="paragraph" w:styleId="Footer">
    <w:name w:val="footer"/>
    <w:basedOn w:val="AbstTextNoIndent"/>
    <w:rsid w:val="00F736AA"/>
    <w:pPr>
      <w:tabs>
        <w:tab w:val="center" w:pos="4680"/>
        <w:tab w:val="right" w:pos="9360"/>
      </w:tabs>
    </w:pPr>
  </w:style>
  <w:style w:type="character" w:styleId="PageNumber">
    <w:name w:val="page number"/>
    <w:basedOn w:val="DefaultParagraphFont"/>
    <w:rsid w:val="006D3ACE"/>
  </w:style>
  <w:style w:type="paragraph" w:styleId="Title">
    <w:name w:val="Title"/>
    <w:basedOn w:val="Normal"/>
    <w:link w:val="TitleChar"/>
    <w:qFormat/>
    <w:rsid w:val="007948B0"/>
    <w:pPr>
      <w:pageBreakBefore/>
      <w:spacing w:after="240"/>
      <w:jc w:val="center"/>
      <w:outlineLvl w:val="0"/>
    </w:pPr>
    <w:rPr>
      <w:rFonts w:cs="Arial"/>
      <w:b/>
      <w:bCs/>
      <w:caps/>
      <w:kern w:val="28"/>
      <w:szCs w:val="32"/>
    </w:rPr>
  </w:style>
  <w:style w:type="paragraph" w:customStyle="1" w:styleId="AbstAuthors">
    <w:name w:val="Abst Authors"/>
    <w:basedOn w:val="AbstTextNoIndent"/>
    <w:rsid w:val="004B2E7A"/>
    <w:pPr>
      <w:keepNext/>
      <w:keepLines/>
      <w:jc w:val="center"/>
    </w:pPr>
  </w:style>
  <w:style w:type="paragraph" w:customStyle="1" w:styleId="AbstFigureCaption">
    <w:name w:val="Abst Figure Caption"/>
    <w:basedOn w:val="AbstFigureCenter"/>
    <w:rsid w:val="00BF1189"/>
    <w:pPr>
      <w:tabs>
        <w:tab w:val="left" w:pos="1080"/>
      </w:tabs>
      <w:spacing w:before="0" w:after="0" w:line="240" w:lineRule="exact"/>
      <w:ind w:left="1080" w:hanging="1080"/>
      <w:jc w:val="both"/>
    </w:pPr>
  </w:style>
  <w:style w:type="paragraph" w:customStyle="1" w:styleId="AbstEquation">
    <w:name w:val="Abst Equation"/>
    <w:basedOn w:val="AbstTextNoIndent"/>
    <w:rsid w:val="0026561A"/>
    <w:pPr>
      <w:tabs>
        <w:tab w:val="right" w:pos="9360"/>
      </w:tabs>
      <w:spacing w:before="120" w:after="120" w:line="240" w:lineRule="auto"/>
      <w:ind w:left="360"/>
      <w:jc w:val="left"/>
    </w:pPr>
  </w:style>
  <w:style w:type="character" w:customStyle="1" w:styleId="TitleChar">
    <w:name w:val="Title Char"/>
    <w:link w:val="Title"/>
    <w:rsid w:val="007948B0"/>
    <w:rPr>
      <w:rFonts w:cs="Arial"/>
      <w:b/>
      <w:bCs/>
      <w:caps/>
      <w:kern w:val="28"/>
      <w:szCs w:val="32"/>
    </w:rPr>
  </w:style>
  <w:style w:type="paragraph" w:customStyle="1" w:styleId="AbstTitle">
    <w:name w:val="Abst Title"/>
    <w:basedOn w:val="Normal"/>
    <w:qFormat/>
    <w:rsid w:val="008D28C9"/>
    <w:pPr>
      <w:keepNext/>
      <w:keepLines/>
      <w:pageBreakBefore/>
      <w:numPr>
        <w:numId w:val="46"/>
      </w:numPr>
      <w:spacing w:after="240"/>
      <w:jc w:val="center"/>
    </w:pPr>
    <w:rPr>
      <w:b/>
      <w:sz w:val="24"/>
    </w:rPr>
  </w:style>
  <w:style w:type="paragraph" w:customStyle="1" w:styleId="AbstTextNoIndent">
    <w:name w:val="Abst Text No Indent"/>
    <w:qFormat/>
    <w:rsid w:val="003E749E"/>
    <w:pPr>
      <w:suppressAutoHyphens/>
      <w:spacing w:line="240" w:lineRule="exact"/>
      <w:jc w:val="both"/>
    </w:pPr>
  </w:style>
  <w:style w:type="paragraph" w:customStyle="1" w:styleId="Figure">
    <w:name w:val="Figure"/>
    <w:basedOn w:val="Caption"/>
    <w:rsid w:val="005B5DB1"/>
    <w:pPr>
      <w:suppressLineNumbers/>
      <w:autoSpaceDN w:val="0"/>
      <w:spacing w:before="120" w:after="120"/>
      <w:textAlignment w:val="baseline"/>
    </w:pPr>
    <w:rPr>
      <w:b w:val="0"/>
      <w:bCs w:val="0"/>
      <w:i/>
      <w:iCs/>
      <w:kern w:val="3"/>
      <w:sz w:val="24"/>
      <w:szCs w:val="24"/>
      <w:lang w:eastAsia="zh-CN"/>
    </w:rPr>
  </w:style>
  <w:style w:type="paragraph" w:customStyle="1" w:styleId="AbstTextIndent">
    <w:name w:val="Abst Text Indent"/>
    <w:basedOn w:val="AbstTextNoIndent"/>
    <w:qFormat/>
    <w:rsid w:val="00DC0CD9"/>
    <w:pPr>
      <w:ind w:firstLine="360"/>
    </w:pPr>
  </w:style>
  <w:style w:type="numbering" w:customStyle="1" w:styleId="WW8Num2">
    <w:name w:val="WW8Num2"/>
    <w:basedOn w:val="NoList"/>
    <w:rsid w:val="005B5DB1"/>
    <w:pPr>
      <w:numPr>
        <w:numId w:val="38"/>
      </w:numPr>
    </w:pPr>
  </w:style>
  <w:style w:type="paragraph" w:styleId="Caption">
    <w:name w:val="caption"/>
    <w:basedOn w:val="Normal"/>
    <w:next w:val="Normal"/>
    <w:qFormat/>
    <w:rsid w:val="005B5D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562159">
      <w:bodyDiv w:val="1"/>
      <w:marLeft w:val="0"/>
      <w:marRight w:val="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38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53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368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027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4" w:space="0" w:color="AAA9A9"/>
                        <w:right w:val="none" w:sz="0" w:space="0" w:color="auto"/>
                      </w:divBdr>
                      <w:divsChild>
                        <w:div w:id="803473352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99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30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935516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5" w:color="9E9E9E"/>
                                        <w:right w:val="none" w:sz="0" w:space="0" w:color="auto"/>
                                      </w:divBdr>
                                      <w:divsChild>
                                        <w:div w:id="342436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604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7522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400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274747">
          <w:marLeft w:val="0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57929">
              <w:marLeft w:val="0"/>
              <w:marRight w:val="0"/>
              <w:marTop w:val="0"/>
              <w:marBottom w:val="8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843266">
                  <w:marLeft w:val="60"/>
                  <w:marRight w:val="0"/>
                  <w:marTop w:val="0"/>
                  <w:marBottom w:val="240"/>
                  <w:divBdr>
                    <w:top w:val="single" w:sz="4" w:space="0" w:color="B6B6E1"/>
                    <w:left w:val="single" w:sz="4" w:space="0" w:color="B6B6E1"/>
                    <w:bottom w:val="single" w:sz="4" w:space="0" w:color="B6B6E1"/>
                    <w:right w:val="single" w:sz="4" w:space="0" w:color="B6B6E1"/>
                  </w:divBdr>
                  <w:divsChild>
                    <w:div w:id="1788428330">
                      <w:marLeft w:val="1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944379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6041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6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14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80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73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629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4987513">
      <w:bodyDiv w:val="1"/>
      <w:marLeft w:val="0"/>
      <w:marRight w:val="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30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24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610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4" w:space="0" w:color="AAA9A9"/>
                        <w:right w:val="none" w:sz="0" w:space="0" w:color="auto"/>
                      </w:divBdr>
                      <w:divsChild>
                        <w:div w:id="1311255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269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6628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40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hyperlink" Target="mailto:magalli@sandia.gov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10" Type="http://schemas.openxmlformats.org/officeDocument/2006/relationships/image" Target="media/image2.w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922AFA-6E93-422A-B81F-26A828477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DSMC13 Abstract Template</vt:lpstr>
    </vt:vector>
  </TitlesOfParts>
  <Company>Sandia National Laboratories</Company>
  <LinksUpToDate>false</LinksUpToDate>
  <CharactersWithSpaces>3129</CharactersWithSpaces>
  <SharedDoc>false</SharedDoc>
  <HLinks>
    <vt:vector size="18" baseType="variant">
      <vt:variant>
        <vt:i4>5767187</vt:i4>
      </vt:variant>
      <vt:variant>
        <vt:i4>12</vt:i4>
      </vt:variant>
      <vt:variant>
        <vt:i4>0</vt:i4>
      </vt:variant>
      <vt:variant>
        <vt:i4>5</vt:i4>
      </vt:variant>
      <vt:variant>
        <vt:lpwstr>mailto:magalli@sandia.gov</vt:lpwstr>
      </vt:variant>
      <vt:variant>
        <vt:lpwstr/>
      </vt:variant>
      <vt:variant>
        <vt:i4>4325495</vt:i4>
      </vt:variant>
      <vt:variant>
        <vt:i4>3414</vt:i4>
      </vt:variant>
      <vt:variant>
        <vt:i4>1029</vt:i4>
      </vt:variant>
      <vt:variant>
        <vt:i4>1</vt:i4>
      </vt:variant>
      <vt:variant>
        <vt:lpwstr>sputnik_rocket</vt:lpwstr>
      </vt:variant>
      <vt:variant>
        <vt:lpwstr/>
      </vt:variant>
      <vt:variant>
        <vt:i4>3014756</vt:i4>
      </vt:variant>
      <vt:variant>
        <vt:i4>3453</vt:i4>
      </vt:variant>
      <vt:variant>
        <vt:i4>1030</vt:i4>
      </vt:variant>
      <vt:variant>
        <vt:i4>1</vt:i4>
      </vt:variant>
      <vt:variant>
        <vt:lpwstr>sputnik_satellite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test</dc:title>
  <dc:subject/>
  <dc:creator>test</dc:creator>
  <cp:keywords/>
  <cp:lastModifiedBy>Gallis, Michael A.</cp:lastModifiedBy>
  <cp:revision>3</cp:revision>
  <cp:lastPrinted>2013-05-03T14:16:00Z</cp:lastPrinted>
  <dcterms:created xsi:type="dcterms:W3CDTF">2025-04-27T05:27:00Z</dcterms:created>
  <dcterms:modified xsi:type="dcterms:W3CDTF">2025-04-27T05:31:00Z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